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7AC" w:rsidRDefault="00C80DC1" w:rsidP="00C80DC1">
      <w:pPr>
        <w:ind w:left="5103"/>
        <w:jc w:val="both"/>
      </w:pPr>
      <w:r>
        <w:t xml:space="preserve">Приложение  к Основной </w:t>
      </w:r>
      <w:r w:rsidR="003E17AC">
        <w:t xml:space="preserve">образовательной программе   </w:t>
      </w:r>
      <w:r w:rsidR="00C83370">
        <w:t>начального</w:t>
      </w:r>
      <w:r w:rsidR="003E17AC">
        <w:t xml:space="preserve"> общего образования</w:t>
      </w:r>
      <w:r w:rsidR="00F83F8A">
        <w:t xml:space="preserve"> </w:t>
      </w:r>
      <w:r w:rsidR="003E17AC">
        <w:t>МБОУ «</w:t>
      </w:r>
      <w:r w:rsidR="00D44165">
        <w:t>Основная общеобразовательная Знаменская школа</w:t>
      </w:r>
      <w:r w:rsidR="003E17AC">
        <w:t>»</w:t>
      </w:r>
    </w:p>
    <w:p w:rsidR="003E17AC" w:rsidRPr="003E17AC" w:rsidRDefault="003E17AC" w:rsidP="003E17AC">
      <w:pPr>
        <w:widowControl w:val="0"/>
        <w:autoSpaceDE w:val="0"/>
        <w:autoSpaceDN w:val="0"/>
        <w:adjustRightInd w:val="0"/>
        <w:ind w:firstLine="709"/>
        <w:jc w:val="both"/>
        <w:rPr>
          <w:sz w:val="28"/>
          <w:szCs w:val="28"/>
        </w:rPr>
      </w:pPr>
    </w:p>
    <w:p w:rsidR="003E17AC" w:rsidRPr="003E17AC" w:rsidRDefault="003E17AC" w:rsidP="003E17AC">
      <w:pPr>
        <w:widowControl w:val="0"/>
        <w:autoSpaceDE w:val="0"/>
        <w:autoSpaceDN w:val="0"/>
        <w:adjustRightInd w:val="0"/>
        <w:ind w:firstLine="709"/>
        <w:rPr>
          <w:sz w:val="28"/>
          <w:szCs w:val="28"/>
        </w:rPr>
      </w:pPr>
    </w:p>
    <w:p w:rsidR="003E17AC" w:rsidRPr="003E17AC" w:rsidRDefault="003E17AC" w:rsidP="003E17AC">
      <w:pPr>
        <w:widowControl w:val="0"/>
        <w:autoSpaceDE w:val="0"/>
        <w:autoSpaceDN w:val="0"/>
        <w:adjustRightInd w:val="0"/>
        <w:ind w:firstLine="709"/>
        <w:rPr>
          <w:sz w:val="28"/>
          <w:szCs w:val="28"/>
        </w:rPr>
      </w:pPr>
    </w:p>
    <w:p w:rsidR="003E17AC" w:rsidRDefault="003E17AC" w:rsidP="003E17AC">
      <w:pPr>
        <w:widowControl w:val="0"/>
        <w:autoSpaceDE w:val="0"/>
        <w:autoSpaceDN w:val="0"/>
        <w:adjustRightInd w:val="0"/>
        <w:ind w:firstLine="709"/>
        <w:rPr>
          <w:sz w:val="20"/>
          <w:szCs w:val="20"/>
        </w:rPr>
      </w:pPr>
    </w:p>
    <w:p w:rsidR="003E17AC" w:rsidRDefault="003E17AC" w:rsidP="003E17AC">
      <w:pPr>
        <w:widowControl w:val="0"/>
        <w:autoSpaceDE w:val="0"/>
        <w:autoSpaceDN w:val="0"/>
        <w:adjustRightInd w:val="0"/>
        <w:ind w:firstLine="709"/>
        <w:rPr>
          <w:sz w:val="20"/>
          <w:szCs w:val="20"/>
        </w:rPr>
      </w:pPr>
    </w:p>
    <w:p w:rsidR="003E17AC" w:rsidRDefault="003E17AC" w:rsidP="003E17AC">
      <w:pPr>
        <w:widowControl w:val="0"/>
        <w:autoSpaceDE w:val="0"/>
        <w:autoSpaceDN w:val="0"/>
        <w:adjustRightInd w:val="0"/>
        <w:ind w:firstLine="709"/>
        <w:rPr>
          <w:sz w:val="20"/>
          <w:szCs w:val="20"/>
        </w:rPr>
      </w:pPr>
    </w:p>
    <w:p w:rsidR="003E17AC" w:rsidRDefault="003E17AC" w:rsidP="003E17AC">
      <w:pPr>
        <w:widowControl w:val="0"/>
        <w:autoSpaceDE w:val="0"/>
        <w:autoSpaceDN w:val="0"/>
        <w:adjustRightInd w:val="0"/>
        <w:ind w:firstLine="709"/>
        <w:rPr>
          <w:sz w:val="20"/>
          <w:szCs w:val="20"/>
        </w:rPr>
      </w:pPr>
    </w:p>
    <w:p w:rsidR="003E17AC" w:rsidRDefault="003E17AC" w:rsidP="003E17AC">
      <w:pPr>
        <w:widowControl w:val="0"/>
        <w:autoSpaceDE w:val="0"/>
        <w:autoSpaceDN w:val="0"/>
        <w:adjustRightInd w:val="0"/>
        <w:ind w:firstLine="709"/>
        <w:jc w:val="center"/>
        <w:rPr>
          <w:b/>
          <w:sz w:val="20"/>
          <w:szCs w:val="20"/>
        </w:rPr>
      </w:pPr>
    </w:p>
    <w:p w:rsidR="003E17AC" w:rsidRDefault="003E17AC" w:rsidP="003E17AC">
      <w:pPr>
        <w:widowControl w:val="0"/>
        <w:autoSpaceDE w:val="0"/>
        <w:autoSpaceDN w:val="0"/>
        <w:adjustRightInd w:val="0"/>
        <w:ind w:firstLine="709"/>
        <w:jc w:val="center"/>
        <w:rPr>
          <w:b/>
        </w:rPr>
      </w:pPr>
    </w:p>
    <w:p w:rsidR="003E17AC" w:rsidRDefault="003E17AC" w:rsidP="003E17AC">
      <w:pPr>
        <w:widowControl w:val="0"/>
        <w:autoSpaceDE w:val="0"/>
        <w:autoSpaceDN w:val="0"/>
        <w:adjustRightInd w:val="0"/>
        <w:ind w:firstLine="709"/>
        <w:jc w:val="center"/>
        <w:rPr>
          <w:b/>
          <w:sz w:val="28"/>
          <w:szCs w:val="28"/>
        </w:rPr>
      </w:pPr>
      <w:r>
        <w:rPr>
          <w:b/>
          <w:sz w:val="28"/>
          <w:szCs w:val="28"/>
        </w:rPr>
        <w:t>РАБОЧАЯ ПРОГРАММА</w:t>
      </w:r>
    </w:p>
    <w:p w:rsidR="003E17AC" w:rsidRDefault="003E17AC" w:rsidP="003E17AC">
      <w:pPr>
        <w:widowControl w:val="0"/>
        <w:autoSpaceDE w:val="0"/>
        <w:autoSpaceDN w:val="0"/>
        <w:adjustRightInd w:val="0"/>
        <w:ind w:firstLine="709"/>
        <w:jc w:val="center"/>
        <w:rPr>
          <w:b/>
          <w:sz w:val="28"/>
          <w:szCs w:val="28"/>
        </w:rPr>
      </w:pPr>
    </w:p>
    <w:p w:rsidR="003E17AC" w:rsidRDefault="003E17AC" w:rsidP="003E17AC">
      <w:pPr>
        <w:widowControl w:val="0"/>
        <w:autoSpaceDE w:val="0"/>
        <w:autoSpaceDN w:val="0"/>
        <w:adjustRightInd w:val="0"/>
        <w:ind w:firstLine="709"/>
        <w:jc w:val="center"/>
        <w:rPr>
          <w:sz w:val="28"/>
          <w:szCs w:val="28"/>
          <w:u w:val="single"/>
        </w:rPr>
      </w:pPr>
      <w:r>
        <w:rPr>
          <w:sz w:val="28"/>
          <w:szCs w:val="28"/>
          <w:u w:val="single"/>
        </w:rPr>
        <w:t>по учебному курсу «Русский язык»</w:t>
      </w:r>
    </w:p>
    <w:p w:rsidR="003E17AC" w:rsidRDefault="003E17AC" w:rsidP="003E17AC">
      <w:pPr>
        <w:widowControl w:val="0"/>
        <w:autoSpaceDE w:val="0"/>
        <w:autoSpaceDN w:val="0"/>
        <w:adjustRightInd w:val="0"/>
        <w:ind w:firstLine="709"/>
        <w:jc w:val="center"/>
        <w:rPr>
          <w:sz w:val="20"/>
          <w:szCs w:val="20"/>
        </w:rPr>
      </w:pPr>
      <w:r>
        <w:rPr>
          <w:sz w:val="20"/>
          <w:szCs w:val="20"/>
        </w:rPr>
        <w:t>наименование учебного предмета</w:t>
      </w:r>
    </w:p>
    <w:p w:rsidR="003E17AC" w:rsidRDefault="003E17AC" w:rsidP="003E17AC">
      <w:pPr>
        <w:widowControl w:val="0"/>
        <w:autoSpaceDE w:val="0"/>
        <w:autoSpaceDN w:val="0"/>
        <w:adjustRightInd w:val="0"/>
        <w:ind w:firstLine="709"/>
        <w:jc w:val="center"/>
        <w:rPr>
          <w:sz w:val="28"/>
          <w:szCs w:val="28"/>
          <w:u w:val="single"/>
        </w:rPr>
      </w:pPr>
      <w:r>
        <w:rPr>
          <w:sz w:val="28"/>
          <w:szCs w:val="28"/>
          <w:u w:val="single"/>
        </w:rPr>
        <w:t>начальное общее образование  (1-4 классы)</w:t>
      </w:r>
    </w:p>
    <w:p w:rsidR="003E17AC" w:rsidRDefault="003E17AC" w:rsidP="003E17AC">
      <w:pPr>
        <w:widowControl w:val="0"/>
        <w:autoSpaceDE w:val="0"/>
        <w:autoSpaceDN w:val="0"/>
        <w:adjustRightInd w:val="0"/>
        <w:ind w:firstLine="709"/>
        <w:jc w:val="center"/>
        <w:rPr>
          <w:sz w:val="28"/>
          <w:szCs w:val="28"/>
          <w:u w:val="single"/>
        </w:rPr>
      </w:pPr>
      <w:r>
        <w:rPr>
          <w:sz w:val="20"/>
          <w:szCs w:val="20"/>
        </w:rPr>
        <w:t>(уровень  образования)</w:t>
      </w:r>
    </w:p>
    <w:p w:rsidR="00D44165" w:rsidRPr="00D44165" w:rsidRDefault="00D44165" w:rsidP="00C83370">
      <w:pPr>
        <w:widowControl w:val="0"/>
        <w:autoSpaceDE w:val="0"/>
        <w:autoSpaceDN w:val="0"/>
        <w:adjustRightInd w:val="0"/>
        <w:jc w:val="center"/>
        <w:rPr>
          <w:sz w:val="28"/>
          <w:szCs w:val="28"/>
        </w:rPr>
      </w:pPr>
      <w:bookmarkStart w:id="0" w:name="_GoBack"/>
      <w:r w:rsidRPr="00D44165">
        <w:rPr>
          <w:sz w:val="28"/>
          <w:szCs w:val="28"/>
        </w:rPr>
        <w:t>Лисицына Надежда Ивановна</w:t>
      </w:r>
    </w:p>
    <w:p w:rsidR="00D44165" w:rsidRPr="00D44165" w:rsidRDefault="00D44165" w:rsidP="00C83370">
      <w:pPr>
        <w:widowControl w:val="0"/>
        <w:autoSpaceDE w:val="0"/>
        <w:autoSpaceDN w:val="0"/>
        <w:adjustRightInd w:val="0"/>
        <w:jc w:val="center"/>
        <w:rPr>
          <w:sz w:val="28"/>
          <w:szCs w:val="28"/>
        </w:rPr>
      </w:pPr>
      <w:r w:rsidRPr="00D44165">
        <w:rPr>
          <w:sz w:val="28"/>
          <w:szCs w:val="28"/>
        </w:rPr>
        <w:t>Зерниткина Татьяна Алексеевна</w:t>
      </w:r>
    </w:p>
    <w:p w:rsidR="003E17AC" w:rsidRDefault="003E17AC" w:rsidP="00C83370">
      <w:pPr>
        <w:widowControl w:val="0"/>
        <w:autoSpaceDE w:val="0"/>
        <w:autoSpaceDN w:val="0"/>
        <w:adjustRightInd w:val="0"/>
        <w:jc w:val="center"/>
        <w:rPr>
          <w:sz w:val="20"/>
          <w:szCs w:val="20"/>
        </w:rPr>
      </w:pPr>
      <w:r>
        <w:rPr>
          <w:sz w:val="20"/>
          <w:szCs w:val="20"/>
        </w:rPr>
        <w:t>Ф.И.О. учителя,  составившего рабочую   программу</w:t>
      </w:r>
    </w:p>
    <w:bookmarkEnd w:id="0"/>
    <w:p w:rsidR="003E17AC" w:rsidRDefault="003E17AC" w:rsidP="003E17AC">
      <w:pPr>
        <w:widowControl w:val="0"/>
        <w:autoSpaceDE w:val="0"/>
        <w:autoSpaceDN w:val="0"/>
        <w:adjustRightInd w:val="0"/>
        <w:ind w:firstLine="709"/>
        <w:jc w:val="center"/>
        <w:rPr>
          <w:sz w:val="28"/>
          <w:szCs w:val="28"/>
          <w:u w:val="single"/>
        </w:rPr>
      </w:pPr>
    </w:p>
    <w:p w:rsidR="003E17AC" w:rsidRDefault="003E17AC" w:rsidP="003E17AC">
      <w:pPr>
        <w:widowControl w:val="0"/>
        <w:autoSpaceDE w:val="0"/>
        <w:autoSpaceDN w:val="0"/>
        <w:adjustRightInd w:val="0"/>
        <w:ind w:left="284" w:firstLine="709"/>
        <w:jc w:val="center"/>
        <w:rPr>
          <w:sz w:val="28"/>
          <w:szCs w:val="28"/>
        </w:rPr>
      </w:pPr>
    </w:p>
    <w:p w:rsidR="003E17AC" w:rsidRDefault="003E17AC" w:rsidP="003E17AC">
      <w:pPr>
        <w:widowControl w:val="0"/>
        <w:autoSpaceDE w:val="0"/>
        <w:autoSpaceDN w:val="0"/>
        <w:adjustRightInd w:val="0"/>
        <w:ind w:left="284" w:firstLine="709"/>
        <w:jc w:val="center"/>
        <w:rPr>
          <w:sz w:val="28"/>
          <w:szCs w:val="28"/>
        </w:rPr>
      </w:pPr>
    </w:p>
    <w:p w:rsidR="003E17AC" w:rsidRDefault="003E17AC" w:rsidP="003E17AC">
      <w:pPr>
        <w:widowControl w:val="0"/>
        <w:autoSpaceDE w:val="0"/>
        <w:autoSpaceDN w:val="0"/>
        <w:adjustRightInd w:val="0"/>
        <w:ind w:firstLine="709"/>
        <w:jc w:val="center"/>
        <w:rPr>
          <w:b/>
          <w:sz w:val="20"/>
          <w:szCs w:val="20"/>
        </w:rPr>
      </w:pPr>
    </w:p>
    <w:p w:rsidR="003E17AC" w:rsidRDefault="003E17AC" w:rsidP="003E17AC">
      <w:pPr>
        <w:widowControl w:val="0"/>
        <w:autoSpaceDE w:val="0"/>
        <w:autoSpaceDN w:val="0"/>
        <w:adjustRightInd w:val="0"/>
        <w:ind w:firstLine="709"/>
        <w:jc w:val="center"/>
        <w:rPr>
          <w:sz w:val="28"/>
          <w:szCs w:val="28"/>
        </w:rPr>
      </w:pPr>
    </w:p>
    <w:p w:rsid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Pr="003E17AC" w:rsidRDefault="003E17AC" w:rsidP="003E17AC">
      <w:pPr>
        <w:widowControl w:val="0"/>
        <w:autoSpaceDE w:val="0"/>
        <w:autoSpaceDN w:val="0"/>
        <w:adjustRightInd w:val="0"/>
        <w:ind w:firstLine="709"/>
        <w:jc w:val="center"/>
        <w:rPr>
          <w:sz w:val="28"/>
          <w:szCs w:val="28"/>
        </w:rPr>
      </w:pPr>
    </w:p>
    <w:p w:rsidR="003E17AC" w:rsidRDefault="003E17AC" w:rsidP="003E17AC">
      <w:pPr>
        <w:widowControl w:val="0"/>
        <w:autoSpaceDE w:val="0"/>
        <w:autoSpaceDN w:val="0"/>
        <w:adjustRightInd w:val="0"/>
        <w:ind w:firstLine="709"/>
        <w:jc w:val="center"/>
        <w:rPr>
          <w:sz w:val="28"/>
          <w:szCs w:val="28"/>
        </w:rPr>
      </w:pPr>
    </w:p>
    <w:p w:rsidR="003E17AC" w:rsidRPr="00C27C31" w:rsidRDefault="003E17AC" w:rsidP="00BD01A3">
      <w:pPr>
        <w:jc w:val="center"/>
        <w:rPr>
          <w:sz w:val="28"/>
          <w:szCs w:val="28"/>
        </w:rPr>
      </w:pPr>
      <w:r>
        <w:rPr>
          <w:sz w:val="28"/>
          <w:szCs w:val="28"/>
        </w:rPr>
        <w:t>с.</w:t>
      </w:r>
      <w:r w:rsidR="00312995">
        <w:rPr>
          <w:sz w:val="28"/>
          <w:szCs w:val="28"/>
        </w:rPr>
        <w:t xml:space="preserve"> </w:t>
      </w:r>
      <w:r w:rsidR="00D44165">
        <w:rPr>
          <w:sz w:val="28"/>
          <w:szCs w:val="28"/>
        </w:rPr>
        <w:t>Знаменка</w:t>
      </w:r>
    </w:p>
    <w:p w:rsidR="003E17AC" w:rsidRDefault="00BD01A3" w:rsidP="00BD01A3">
      <w:pPr>
        <w:ind w:firstLine="709"/>
        <w:rPr>
          <w:rFonts w:eastAsia="Calibri"/>
          <w:smallCaps/>
          <w:sz w:val="28"/>
          <w:szCs w:val="28"/>
          <w:lang w:eastAsia="en-US"/>
        </w:rPr>
      </w:pPr>
      <w:r>
        <w:rPr>
          <w:rFonts w:eastAsia="Calibri"/>
          <w:smallCaps/>
          <w:sz w:val="28"/>
          <w:szCs w:val="28"/>
          <w:lang w:eastAsia="en-US"/>
        </w:rPr>
        <w:t xml:space="preserve">                                                                    2020</w:t>
      </w: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D44165" w:rsidRDefault="00D44165" w:rsidP="00C80DC1">
      <w:pPr>
        <w:jc w:val="center"/>
        <w:rPr>
          <w:sz w:val="28"/>
          <w:szCs w:val="28"/>
        </w:rPr>
      </w:pPr>
    </w:p>
    <w:p w:rsidR="00093913" w:rsidRPr="00AE084C" w:rsidRDefault="003A7874" w:rsidP="00C80DC1">
      <w:pPr>
        <w:jc w:val="center"/>
        <w:rPr>
          <w:sz w:val="28"/>
          <w:szCs w:val="28"/>
        </w:rPr>
      </w:pPr>
      <w:r w:rsidRPr="00AE084C">
        <w:rPr>
          <w:sz w:val="28"/>
          <w:szCs w:val="28"/>
        </w:rPr>
        <w:lastRenderedPageBreak/>
        <w:t>Пояснительная записка</w:t>
      </w:r>
    </w:p>
    <w:p w:rsidR="00BD01A3" w:rsidRPr="00E81EDF" w:rsidRDefault="00BD01A3" w:rsidP="00C80DC1">
      <w:pPr>
        <w:autoSpaceDE w:val="0"/>
        <w:autoSpaceDN w:val="0"/>
        <w:adjustRightInd w:val="0"/>
        <w:ind w:firstLine="708"/>
        <w:jc w:val="both"/>
        <w:rPr>
          <w:rFonts w:eastAsiaTheme="minorHAnsi"/>
          <w:color w:val="000000"/>
          <w:sz w:val="28"/>
          <w:szCs w:val="28"/>
          <w:lang w:eastAsia="en-US"/>
        </w:rPr>
      </w:pPr>
      <w:r w:rsidRPr="00BD01A3">
        <w:rPr>
          <w:rFonts w:eastAsiaTheme="minorHAnsi"/>
          <w:color w:val="000000"/>
          <w:sz w:val="28"/>
          <w:szCs w:val="28"/>
          <w:lang w:eastAsia="en-US"/>
        </w:rPr>
        <w:t xml:space="preserve">Рабочая </w:t>
      </w:r>
      <w:r w:rsidRPr="00E81EDF">
        <w:rPr>
          <w:rFonts w:eastAsiaTheme="minorHAnsi"/>
          <w:color w:val="000000"/>
          <w:sz w:val="28"/>
          <w:szCs w:val="28"/>
          <w:lang w:eastAsia="en-US"/>
        </w:rPr>
        <w:t xml:space="preserve">программа по русскому языку для 1-4 классов составлена на основе авторской программы </w:t>
      </w:r>
      <w:r w:rsidR="003F0ABE">
        <w:rPr>
          <w:rFonts w:eastAsiaTheme="minorHAnsi"/>
          <w:color w:val="000000"/>
          <w:sz w:val="28"/>
          <w:szCs w:val="28"/>
          <w:lang w:eastAsia="en-US"/>
        </w:rPr>
        <w:t xml:space="preserve"> </w:t>
      </w:r>
      <w:r w:rsidRPr="00E81EDF">
        <w:rPr>
          <w:rFonts w:eastAsiaTheme="minorHAnsi"/>
          <w:color w:val="000000"/>
          <w:sz w:val="28"/>
          <w:szCs w:val="28"/>
          <w:lang w:eastAsia="en-US"/>
        </w:rPr>
        <w:t>Канакиной В.П., Горецкого В.Г., Бойкиной М.В., Дементьева М. Н., Стефаненко Н. А., Федосова Н. А. Русский язык. Примерные рабочие программы. Предметная линия учебников системы «Школа России» авторов В. П. Канакиной, В. Г. Горецкого. 1- 4 классы: учебное пособие для общеобразовательных организаций / [В.П. Канакина, В.Г. Горецкий, М.В. Бойкина и др.]. – М.: Просвещение, 20</w:t>
      </w:r>
      <w:r w:rsidR="00C11CB1">
        <w:rPr>
          <w:rFonts w:eastAsiaTheme="minorHAnsi"/>
          <w:color w:val="000000"/>
          <w:sz w:val="28"/>
          <w:szCs w:val="28"/>
          <w:lang w:eastAsia="en-US"/>
        </w:rPr>
        <w:t>20</w:t>
      </w:r>
      <w:r w:rsidRPr="00E81EDF">
        <w:rPr>
          <w:rFonts w:eastAsiaTheme="minorHAnsi"/>
          <w:color w:val="000000"/>
          <w:sz w:val="28"/>
          <w:szCs w:val="28"/>
          <w:lang w:eastAsia="en-US"/>
        </w:rPr>
        <w:t xml:space="preserve">). </w:t>
      </w:r>
    </w:p>
    <w:p w:rsidR="00093913" w:rsidRPr="00E81EDF" w:rsidRDefault="00093913" w:rsidP="00C80DC1">
      <w:pPr>
        <w:pStyle w:val="11"/>
        <w:ind w:firstLine="709"/>
        <w:jc w:val="both"/>
        <w:rPr>
          <w:iCs/>
          <w:szCs w:val="28"/>
        </w:rPr>
      </w:pPr>
      <w:r w:rsidRPr="00E81EDF">
        <w:rPr>
          <w:iCs/>
          <w:szCs w:val="28"/>
        </w:rPr>
        <w:t>Рабочая программа обеспечена следующим учебно-методическим комплек</w:t>
      </w:r>
      <w:r w:rsidR="00464FB3" w:rsidRPr="00E81EDF">
        <w:rPr>
          <w:iCs/>
          <w:szCs w:val="28"/>
        </w:rPr>
        <w:t>т</w:t>
      </w:r>
      <w:r w:rsidRPr="00E81EDF">
        <w:rPr>
          <w:iCs/>
          <w:szCs w:val="28"/>
        </w:rPr>
        <w:t>ом:</w:t>
      </w:r>
    </w:p>
    <w:p w:rsidR="00464FB3" w:rsidRPr="00E81EDF" w:rsidRDefault="00464FB3" w:rsidP="00C80DC1">
      <w:pPr>
        <w:pStyle w:val="a4"/>
        <w:numPr>
          <w:ilvl w:val="0"/>
          <w:numId w:val="38"/>
        </w:numPr>
        <w:autoSpaceDE w:val="0"/>
        <w:spacing w:line="276" w:lineRule="auto"/>
        <w:jc w:val="both"/>
        <w:rPr>
          <w:color w:val="0D0D0D"/>
          <w:sz w:val="28"/>
          <w:szCs w:val="28"/>
        </w:rPr>
      </w:pPr>
      <w:r w:rsidRPr="00E81EDF">
        <w:rPr>
          <w:color w:val="0D0D0D"/>
          <w:sz w:val="28"/>
          <w:szCs w:val="28"/>
        </w:rPr>
        <w:t>В.Г.Горецкий, Н.А.Федосова Прописи. 1 класс. В четырёх частях. М. «Просвещение», 2020 год.</w:t>
      </w:r>
    </w:p>
    <w:p w:rsidR="00464FB3" w:rsidRPr="00E81EDF" w:rsidRDefault="00464FB3" w:rsidP="00C80DC1">
      <w:pPr>
        <w:pStyle w:val="a4"/>
        <w:numPr>
          <w:ilvl w:val="0"/>
          <w:numId w:val="38"/>
        </w:numPr>
        <w:autoSpaceDE w:val="0"/>
        <w:spacing w:line="276" w:lineRule="auto"/>
        <w:jc w:val="both"/>
        <w:rPr>
          <w:color w:val="0D0D0D"/>
          <w:sz w:val="28"/>
          <w:szCs w:val="28"/>
        </w:rPr>
      </w:pPr>
      <w:r w:rsidRPr="00E81EDF">
        <w:rPr>
          <w:color w:val="0D0D0D"/>
          <w:sz w:val="28"/>
          <w:szCs w:val="28"/>
        </w:rPr>
        <w:t>Канакина</w:t>
      </w:r>
      <w:r w:rsidR="00C80DC1">
        <w:rPr>
          <w:color w:val="0D0D0D"/>
          <w:sz w:val="28"/>
          <w:szCs w:val="28"/>
        </w:rPr>
        <w:t xml:space="preserve"> В.П.</w:t>
      </w:r>
      <w:r w:rsidRPr="00E81EDF">
        <w:rPr>
          <w:color w:val="0D0D0D"/>
          <w:sz w:val="28"/>
          <w:szCs w:val="28"/>
        </w:rPr>
        <w:t>, Горецкий</w:t>
      </w:r>
      <w:r w:rsidR="00C80DC1">
        <w:rPr>
          <w:color w:val="0D0D0D"/>
          <w:sz w:val="28"/>
          <w:szCs w:val="28"/>
        </w:rPr>
        <w:t xml:space="preserve"> В.Г.</w:t>
      </w:r>
      <w:r w:rsidRPr="00E81EDF">
        <w:rPr>
          <w:color w:val="0D0D0D"/>
          <w:sz w:val="28"/>
          <w:szCs w:val="28"/>
        </w:rPr>
        <w:t xml:space="preserve"> Русский язык.</w:t>
      </w:r>
      <w:r w:rsidR="00C32602" w:rsidRPr="00E81EDF">
        <w:rPr>
          <w:color w:val="0D0D0D"/>
          <w:sz w:val="28"/>
          <w:szCs w:val="28"/>
        </w:rPr>
        <w:t xml:space="preserve"> 1 класс.</w:t>
      </w:r>
      <w:r w:rsidRPr="00E81EDF">
        <w:rPr>
          <w:color w:val="0D0D0D"/>
          <w:sz w:val="28"/>
          <w:szCs w:val="28"/>
        </w:rPr>
        <w:t xml:space="preserve"> Учебник для общеобразовательных организаций. М. «Просвещение», 2020</w:t>
      </w:r>
      <w:r w:rsidR="00B20E3F" w:rsidRPr="00E81EDF">
        <w:rPr>
          <w:color w:val="0D0D0D"/>
          <w:sz w:val="28"/>
          <w:szCs w:val="28"/>
        </w:rPr>
        <w:t xml:space="preserve"> год</w:t>
      </w:r>
    </w:p>
    <w:p w:rsidR="00C32602" w:rsidRDefault="00093913" w:rsidP="00C80DC1">
      <w:pPr>
        <w:pStyle w:val="msonormalbullet2gif"/>
        <w:numPr>
          <w:ilvl w:val="0"/>
          <w:numId w:val="38"/>
        </w:numPr>
        <w:autoSpaceDE w:val="0"/>
        <w:spacing w:before="0" w:after="0"/>
        <w:rPr>
          <w:sz w:val="28"/>
          <w:szCs w:val="28"/>
        </w:rPr>
      </w:pPr>
      <w:r w:rsidRPr="00E81EDF">
        <w:rPr>
          <w:bCs/>
          <w:iCs/>
          <w:sz w:val="28"/>
          <w:szCs w:val="28"/>
        </w:rPr>
        <w:t>Канакина В.П., Горецкий В.Г. Русский язык.  2 клас</w:t>
      </w:r>
      <w:r w:rsidR="000652D1" w:rsidRPr="00E81EDF">
        <w:rPr>
          <w:bCs/>
          <w:iCs/>
          <w:sz w:val="28"/>
          <w:szCs w:val="28"/>
        </w:rPr>
        <w:t>с</w:t>
      </w:r>
      <w:r w:rsidR="00004369" w:rsidRPr="00E81EDF">
        <w:rPr>
          <w:bCs/>
          <w:iCs/>
          <w:sz w:val="28"/>
          <w:szCs w:val="28"/>
        </w:rPr>
        <w:t>.</w:t>
      </w:r>
      <w:r w:rsidR="00B20E3F" w:rsidRPr="00E81EDF">
        <w:rPr>
          <w:bCs/>
          <w:iCs/>
          <w:sz w:val="28"/>
          <w:szCs w:val="28"/>
        </w:rPr>
        <w:t xml:space="preserve"> </w:t>
      </w:r>
      <w:r w:rsidRPr="00E81EDF">
        <w:rPr>
          <w:sz w:val="28"/>
          <w:szCs w:val="28"/>
        </w:rPr>
        <w:t>Учебник  для общеобразовательных</w:t>
      </w:r>
      <w:r w:rsidR="00B20E3F" w:rsidRPr="00E81EDF">
        <w:rPr>
          <w:sz w:val="28"/>
          <w:szCs w:val="28"/>
        </w:rPr>
        <w:t xml:space="preserve"> организаций</w:t>
      </w:r>
      <w:r w:rsidR="003F0ABE">
        <w:rPr>
          <w:sz w:val="28"/>
          <w:szCs w:val="28"/>
        </w:rPr>
        <w:t xml:space="preserve"> в двух частях. </w:t>
      </w:r>
      <w:r w:rsidRPr="00E81EDF">
        <w:rPr>
          <w:sz w:val="28"/>
          <w:szCs w:val="28"/>
        </w:rPr>
        <w:t>- М.: Просвещение, 20</w:t>
      </w:r>
      <w:r w:rsidR="00B20E3F" w:rsidRPr="00E81EDF">
        <w:rPr>
          <w:sz w:val="28"/>
          <w:szCs w:val="28"/>
        </w:rPr>
        <w:t>20 год</w:t>
      </w:r>
      <w:r w:rsidR="003F0ABE">
        <w:rPr>
          <w:sz w:val="28"/>
          <w:szCs w:val="28"/>
        </w:rPr>
        <w:t xml:space="preserve"> </w:t>
      </w:r>
    </w:p>
    <w:p w:rsidR="003F0ABE" w:rsidRDefault="003F0ABE" w:rsidP="00C80DC1">
      <w:pPr>
        <w:pStyle w:val="msonormalbullet2gif"/>
        <w:numPr>
          <w:ilvl w:val="0"/>
          <w:numId w:val="38"/>
        </w:numPr>
        <w:autoSpaceDE w:val="0"/>
        <w:spacing w:before="0" w:after="0"/>
        <w:rPr>
          <w:sz w:val="28"/>
          <w:szCs w:val="28"/>
        </w:rPr>
      </w:pPr>
      <w:r w:rsidRPr="00E81EDF">
        <w:rPr>
          <w:bCs/>
          <w:iCs/>
          <w:sz w:val="28"/>
          <w:szCs w:val="28"/>
        </w:rPr>
        <w:t xml:space="preserve">Канакина В.П., Горецкий В.Г. Русский язык.  </w:t>
      </w:r>
      <w:r>
        <w:rPr>
          <w:bCs/>
          <w:iCs/>
          <w:sz w:val="28"/>
          <w:szCs w:val="28"/>
        </w:rPr>
        <w:t>3</w:t>
      </w:r>
      <w:r w:rsidRPr="00E81EDF">
        <w:rPr>
          <w:bCs/>
          <w:iCs/>
          <w:sz w:val="28"/>
          <w:szCs w:val="28"/>
        </w:rPr>
        <w:t xml:space="preserve"> класс. </w:t>
      </w:r>
      <w:r w:rsidRPr="00E81EDF">
        <w:rPr>
          <w:sz w:val="28"/>
          <w:szCs w:val="28"/>
        </w:rPr>
        <w:t>Учебник  для общеобразовательных организаций</w:t>
      </w:r>
      <w:r>
        <w:rPr>
          <w:sz w:val="28"/>
          <w:szCs w:val="28"/>
        </w:rPr>
        <w:t xml:space="preserve"> в двух частях. </w:t>
      </w:r>
      <w:r w:rsidRPr="00E81EDF">
        <w:rPr>
          <w:sz w:val="28"/>
          <w:szCs w:val="28"/>
        </w:rPr>
        <w:t xml:space="preserve"> - М.: Просвещение, 2020 год</w:t>
      </w:r>
      <w:r>
        <w:rPr>
          <w:sz w:val="28"/>
          <w:szCs w:val="28"/>
        </w:rPr>
        <w:t xml:space="preserve"> </w:t>
      </w:r>
    </w:p>
    <w:p w:rsidR="003F0ABE" w:rsidRPr="003F0ABE" w:rsidRDefault="003F0ABE" w:rsidP="00C80DC1">
      <w:pPr>
        <w:numPr>
          <w:ilvl w:val="0"/>
          <w:numId w:val="38"/>
        </w:numPr>
        <w:autoSpaceDE w:val="0"/>
        <w:jc w:val="both"/>
        <w:rPr>
          <w:sz w:val="28"/>
          <w:szCs w:val="28"/>
        </w:rPr>
      </w:pPr>
      <w:r w:rsidRPr="003F0ABE">
        <w:rPr>
          <w:sz w:val="28"/>
          <w:szCs w:val="28"/>
        </w:rPr>
        <w:t xml:space="preserve"> </w:t>
      </w:r>
      <w:r w:rsidRPr="003F0ABE">
        <w:rPr>
          <w:bCs/>
          <w:iCs/>
          <w:sz w:val="28"/>
          <w:szCs w:val="28"/>
        </w:rPr>
        <w:t xml:space="preserve">Канакина В.П., Горецкий В.Г. Русский язык.  4 класс. </w:t>
      </w:r>
      <w:r w:rsidRPr="003F0ABE">
        <w:rPr>
          <w:sz w:val="28"/>
          <w:szCs w:val="28"/>
        </w:rPr>
        <w:t>Учебник  для общеобразовательных организаций</w:t>
      </w:r>
      <w:r>
        <w:rPr>
          <w:sz w:val="28"/>
          <w:szCs w:val="28"/>
        </w:rPr>
        <w:t xml:space="preserve"> в двух частях. </w:t>
      </w:r>
      <w:r w:rsidRPr="003F0ABE">
        <w:rPr>
          <w:sz w:val="28"/>
          <w:szCs w:val="28"/>
        </w:rPr>
        <w:t xml:space="preserve"> М.: Просвещение, 2018 год. </w:t>
      </w:r>
    </w:p>
    <w:p w:rsidR="00D853BD" w:rsidRPr="00E81EDF" w:rsidRDefault="00D853BD" w:rsidP="00C80DC1">
      <w:pPr>
        <w:autoSpaceDE w:val="0"/>
        <w:autoSpaceDN w:val="0"/>
        <w:adjustRightInd w:val="0"/>
        <w:ind w:firstLine="708"/>
        <w:jc w:val="both"/>
        <w:rPr>
          <w:rFonts w:eastAsiaTheme="minorHAnsi"/>
          <w:color w:val="000000"/>
          <w:sz w:val="28"/>
          <w:szCs w:val="28"/>
          <w:lang w:eastAsia="en-US"/>
        </w:rPr>
      </w:pPr>
      <w:r w:rsidRPr="00E81EDF">
        <w:rPr>
          <w:rFonts w:eastAsiaTheme="minorHAnsi"/>
          <w:b/>
          <w:bCs/>
          <w:color w:val="000000"/>
          <w:sz w:val="28"/>
          <w:szCs w:val="28"/>
          <w:lang w:eastAsia="en-US"/>
        </w:rPr>
        <w:t xml:space="preserve">Цель программы: </w:t>
      </w:r>
      <w:r w:rsidRPr="00E81EDF">
        <w:rPr>
          <w:rFonts w:eastAsiaTheme="minorHAnsi"/>
          <w:color w:val="000000"/>
          <w:sz w:val="28"/>
          <w:szCs w:val="28"/>
          <w:lang w:eastAsia="en-US"/>
        </w:rPr>
        <w:t xml:space="preserve">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а также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 </w:t>
      </w:r>
    </w:p>
    <w:p w:rsidR="00D853BD" w:rsidRPr="00E81EDF" w:rsidRDefault="00D853BD" w:rsidP="00C80DC1">
      <w:pPr>
        <w:autoSpaceDE w:val="0"/>
        <w:autoSpaceDN w:val="0"/>
        <w:adjustRightInd w:val="0"/>
        <w:ind w:firstLine="708"/>
        <w:jc w:val="both"/>
        <w:rPr>
          <w:rFonts w:eastAsiaTheme="minorHAnsi"/>
          <w:color w:val="000000"/>
          <w:sz w:val="28"/>
          <w:szCs w:val="28"/>
          <w:lang w:eastAsia="en-US"/>
        </w:rPr>
      </w:pPr>
      <w:r w:rsidRPr="00E81EDF">
        <w:rPr>
          <w:rFonts w:eastAsiaTheme="minorHAnsi"/>
          <w:b/>
          <w:bCs/>
          <w:color w:val="000000"/>
          <w:sz w:val="28"/>
          <w:szCs w:val="28"/>
          <w:lang w:eastAsia="en-US"/>
        </w:rPr>
        <w:t xml:space="preserve">Задачи: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развитие диалогической и монологической устной и письменной речи;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развитие коммуникативных умений;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развитие нравственных и эстетических чувств;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развитие способностей к творческой деятельности;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D853BD" w:rsidRPr="00E81EDF" w:rsidRDefault="00D853BD" w:rsidP="00C80DC1">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 формирование у младших школьников первоначальных представлений о системе и структуре русского языка: лексике, фонетике, графике, орфоэпии, морфемики (состав слова), морфологии и синтаксисе; формирование навыков культуры речи во всех её проявлениях, умений правильно писать и читать, </w:t>
      </w:r>
      <w:r w:rsidRPr="00E81EDF">
        <w:rPr>
          <w:rFonts w:eastAsiaTheme="minorHAnsi"/>
          <w:color w:val="000000"/>
          <w:sz w:val="28"/>
          <w:szCs w:val="28"/>
          <w:lang w:eastAsia="en-US"/>
        </w:rPr>
        <w:lastRenderedPageBreak/>
        <w:t xml:space="preserve">участвовать в диалоге, составлять несложные устные монологические высказывания и письменные тексты; </w:t>
      </w:r>
    </w:p>
    <w:p w:rsidR="00D853BD" w:rsidRPr="00E81EDF" w:rsidRDefault="00D853BD" w:rsidP="00C80DC1">
      <w:pPr>
        <w:ind w:firstLine="600"/>
        <w:jc w:val="both"/>
        <w:rPr>
          <w:rFonts w:eastAsiaTheme="minorHAnsi"/>
          <w:color w:val="000000"/>
          <w:sz w:val="28"/>
          <w:szCs w:val="28"/>
          <w:lang w:eastAsia="en-US"/>
        </w:rPr>
      </w:pPr>
      <w:r w:rsidRPr="00E81EDF">
        <w:rPr>
          <w:rFonts w:eastAsiaTheme="minorHAnsi"/>
          <w:color w:val="000000"/>
          <w:sz w:val="28"/>
          <w:szCs w:val="28"/>
          <w:lang w:eastAsia="en-US"/>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312995" w:rsidRPr="003F0ABE" w:rsidRDefault="00312995" w:rsidP="00C80DC1">
      <w:pPr>
        <w:autoSpaceDE w:val="0"/>
        <w:autoSpaceDN w:val="0"/>
        <w:adjustRightInd w:val="0"/>
        <w:ind w:firstLine="600"/>
        <w:jc w:val="both"/>
        <w:rPr>
          <w:rFonts w:eastAsiaTheme="minorHAnsi"/>
          <w:bCs/>
          <w:sz w:val="28"/>
          <w:szCs w:val="28"/>
          <w:lang w:eastAsia="en-US"/>
        </w:rPr>
      </w:pPr>
      <w:r w:rsidRPr="003F0ABE">
        <w:rPr>
          <w:rFonts w:eastAsiaTheme="minorHAnsi"/>
          <w:sz w:val="28"/>
          <w:szCs w:val="28"/>
          <w:lang w:eastAsia="en-US"/>
        </w:rPr>
        <w:t>Н</w:t>
      </w:r>
      <w:r w:rsidR="00F74FEC" w:rsidRPr="003F0ABE">
        <w:rPr>
          <w:rFonts w:eastAsiaTheme="minorHAnsi"/>
          <w:sz w:val="28"/>
          <w:szCs w:val="28"/>
          <w:lang w:eastAsia="en-US"/>
        </w:rPr>
        <w:t xml:space="preserve">а изучение русского языка в начальной школе выделяется </w:t>
      </w:r>
      <w:r w:rsidR="00F74FEC" w:rsidRPr="003F0ABE">
        <w:rPr>
          <w:rFonts w:eastAsiaTheme="minorHAnsi"/>
          <w:bCs/>
          <w:sz w:val="28"/>
          <w:szCs w:val="28"/>
          <w:lang w:eastAsia="en-US"/>
        </w:rPr>
        <w:t>675 ч.</w:t>
      </w:r>
    </w:p>
    <w:p w:rsidR="00F74FEC" w:rsidRPr="003F0ABE" w:rsidRDefault="00F74FEC" w:rsidP="00C80DC1">
      <w:pPr>
        <w:autoSpaceDE w:val="0"/>
        <w:autoSpaceDN w:val="0"/>
        <w:adjustRightInd w:val="0"/>
        <w:jc w:val="both"/>
        <w:rPr>
          <w:rFonts w:eastAsiaTheme="minorHAnsi"/>
          <w:sz w:val="28"/>
          <w:szCs w:val="28"/>
          <w:lang w:eastAsia="en-US"/>
        </w:rPr>
      </w:pPr>
      <w:r w:rsidRPr="003F0ABE">
        <w:rPr>
          <w:rFonts w:eastAsiaTheme="minorHAnsi"/>
          <w:bCs/>
          <w:sz w:val="28"/>
          <w:szCs w:val="28"/>
          <w:lang w:eastAsia="en-US"/>
        </w:rPr>
        <w:t xml:space="preserve"> </w:t>
      </w:r>
      <w:r w:rsidRPr="003F0ABE">
        <w:rPr>
          <w:rFonts w:eastAsiaTheme="minorHAnsi"/>
          <w:sz w:val="28"/>
          <w:szCs w:val="28"/>
          <w:lang w:eastAsia="en-US"/>
        </w:rPr>
        <w:t xml:space="preserve">В </w:t>
      </w:r>
      <w:r w:rsidRPr="003F0ABE">
        <w:rPr>
          <w:rFonts w:eastAsiaTheme="minorHAnsi"/>
          <w:bCs/>
          <w:sz w:val="28"/>
          <w:szCs w:val="28"/>
          <w:lang w:eastAsia="en-US"/>
        </w:rPr>
        <w:t xml:space="preserve">1 классе — 165 ч </w:t>
      </w:r>
      <w:r w:rsidRPr="003F0ABE">
        <w:rPr>
          <w:rFonts w:eastAsiaTheme="minorHAnsi"/>
          <w:sz w:val="28"/>
          <w:szCs w:val="28"/>
          <w:lang w:eastAsia="en-US"/>
        </w:rPr>
        <w:t xml:space="preserve">(5 ч в неделю, 33 учебные недели): из них </w:t>
      </w:r>
      <w:r w:rsidRPr="003F0ABE">
        <w:rPr>
          <w:rFonts w:eastAsiaTheme="minorHAnsi"/>
          <w:bCs/>
          <w:sz w:val="28"/>
          <w:szCs w:val="28"/>
          <w:lang w:eastAsia="en-US"/>
        </w:rPr>
        <w:t>115 ч</w:t>
      </w:r>
      <w:r w:rsidR="00312995" w:rsidRPr="003F0ABE">
        <w:rPr>
          <w:rFonts w:eastAsiaTheme="minorHAnsi"/>
          <w:sz w:val="28"/>
          <w:szCs w:val="28"/>
          <w:lang w:eastAsia="en-US"/>
        </w:rPr>
        <w:t xml:space="preserve"> </w:t>
      </w:r>
      <w:r w:rsidRPr="003F0ABE">
        <w:rPr>
          <w:rFonts w:eastAsiaTheme="minorHAnsi"/>
          <w:sz w:val="28"/>
          <w:szCs w:val="28"/>
          <w:lang w:eastAsia="en-US"/>
        </w:rPr>
        <w:t xml:space="preserve">(23 учебные недели) отводится на уроки обучения письму в период обучения грамоте и </w:t>
      </w:r>
      <w:r w:rsidRPr="003F0ABE">
        <w:rPr>
          <w:rFonts w:eastAsiaTheme="minorHAnsi"/>
          <w:bCs/>
          <w:sz w:val="28"/>
          <w:szCs w:val="28"/>
          <w:lang w:eastAsia="en-US"/>
        </w:rPr>
        <w:t xml:space="preserve">50 ч </w:t>
      </w:r>
      <w:r w:rsidRPr="003F0ABE">
        <w:rPr>
          <w:rFonts w:eastAsiaTheme="minorHAnsi"/>
          <w:sz w:val="28"/>
          <w:szCs w:val="28"/>
          <w:lang w:eastAsia="en-US"/>
        </w:rPr>
        <w:t xml:space="preserve">(10 учебных недель) — на уроки русского языка. Во </w:t>
      </w:r>
      <w:r w:rsidRPr="003F0ABE">
        <w:rPr>
          <w:rFonts w:eastAsiaTheme="minorHAnsi"/>
          <w:bCs/>
          <w:sz w:val="28"/>
          <w:szCs w:val="28"/>
          <w:lang w:eastAsia="en-US"/>
        </w:rPr>
        <w:t xml:space="preserve">2—4 классах </w:t>
      </w:r>
      <w:r w:rsidRPr="003F0ABE">
        <w:rPr>
          <w:rFonts w:eastAsiaTheme="minorHAnsi"/>
          <w:sz w:val="28"/>
          <w:szCs w:val="28"/>
          <w:lang w:eastAsia="en-US"/>
        </w:rPr>
        <w:t>на уроки русского языка отводится</w:t>
      </w:r>
      <w:r w:rsidR="00312995" w:rsidRPr="003F0ABE">
        <w:rPr>
          <w:rFonts w:eastAsiaTheme="minorHAnsi"/>
          <w:sz w:val="28"/>
          <w:szCs w:val="28"/>
          <w:lang w:eastAsia="en-US"/>
        </w:rPr>
        <w:t xml:space="preserve"> </w:t>
      </w:r>
      <w:r w:rsidRPr="003F0ABE">
        <w:rPr>
          <w:rFonts w:eastAsiaTheme="minorHAnsi"/>
          <w:sz w:val="28"/>
          <w:szCs w:val="28"/>
          <w:lang w:eastAsia="en-US"/>
        </w:rPr>
        <w:t xml:space="preserve">по </w:t>
      </w:r>
      <w:r w:rsidRPr="003F0ABE">
        <w:rPr>
          <w:rFonts w:eastAsiaTheme="minorHAnsi"/>
          <w:bCs/>
          <w:sz w:val="28"/>
          <w:szCs w:val="28"/>
          <w:lang w:eastAsia="en-US"/>
        </w:rPr>
        <w:t xml:space="preserve">170 ч </w:t>
      </w:r>
      <w:r w:rsidRPr="003F0ABE">
        <w:rPr>
          <w:rFonts w:eastAsiaTheme="minorHAnsi"/>
          <w:sz w:val="28"/>
          <w:szCs w:val="28"/>
          <w:lang w:eastAsia="en-US"/>
        </w:rPr>
        <w:t xml:space="preserve">(5 ч в неделю, 34 учебные недели в каждом классе). </w:t>
      </w:r>
    </w:p>
    <w:p w:rsidR="00D853BD" w:rsidRPr="00E81EDF" w:rsidRDefault="00D853BD" w:rsidP="00C80DC1">
      <w:pPr>
        <w:ind w:firstLine="600"/>
        <w:jc w:val="both"/>
        <w:rPr>
          <w:sz w:val="28"/>
          <w:szCs w:val="28"/>
        </w:rPr>
      </w:pPr>
      <w:r w:rsidRPr="00E81EDF">
        <w:rPr>
          <w:rFonts w:eastAsiaTheme="minorHAnsi"/>
          <w:color w:val="000000"/>
          <w:sz w:val="28"/>
          <w:szCs w:val="28"/>
          <w:lang w:eastAsia="en-US"/>
        </w:rPr>
        <w:t>Реализация «ступенчатого» режима в 1 классе (1 четверть) предполагает уплотнение учебного материала.</w:t>
      </w:r>
    </w:p>
    <w:p w:rsidR="00460F86" w:rsidRDefault="00460F86" w:rsidP="00C80DC1">
      <w:pPr>
        <w:autoSpaceDE w:val="0"/>
        <w:autoSpaceDN w:val="0"/>
        <w:adjustRightInd w:val="0"/>
        <w:jc w:val="center"/>
        <w:rPr>
          <w:rFonts w:eastAsiaTheme="minorHAnsi"/>
          <w:bCs/>
          <w:color w:val="000000"/>
          <w:sz w:val="28"/>
          <w:szCs w:val="28"/>
          <w:lang w:eastAsia="en-US"/>
        </w:rPr>
      </w:pPr>
    </w:p>
    <w:p w:rsidR="00D853BD" w:rsidRPr="00C80DC1" w:rsidRDefault="00D853BD" w:rsidP="00C80DC1">
      <w:pPr>
        <w:autoSpaceDE w:val="0"/>
        <w:autoSpaceDN w:val="0"/>
        <w:adjustRightInd w:val="0"/>
        <w:jc w:val="center"/>
        <w:rPr>
          <w:rFonts w:eastAsiaTheme="minorHAnsi"/>
          <w:bCs/>
          <w:color w:val="000000"/>
          <w:sz w:val="28"/>
          <w:szCs w:val="28"/>
          <w:lang w:eastAsia="en-US"/>
        </w:rPr>
      </w:pPr>
      <w:r w:rsidRPr="00C80DC1">
        <w:rPr>
          <w:rFonts w:eastAsiaTheme="minorHAnsi"/>
          <w:bCs/>
          <w:color w:val="000000"/>
          <w:sz w:val="28"/>
          <w:szCs w:val="28"/>
          <w:lang w:eastAsia="en-US"/>
        </w:rPr>
        <w:t>Планируемые результаты освоения учебного предмета</w:t>
      </w:r>
    </w:p>
    <w:p w:rsidR="00C925E7" w:rsidRPr="00E81EDF" w:rsidRDefault="00C925E7" w:rsidP="00C80DC1">
      <w:pPr>
        <w:widowControl w:val="0"/>
        <w:tabs>
          <w:tab w:val="left" w:pos="3038"/>
        </w:tabs>
        <w:ind w:left="709"/>
        <w:jc w:val="both"/>
        <w:rPr>
          <w:b/>
          <w:sz w:val="28"/>
          <w:szCs w:val="28"/>
        </w:rPr>
      </w:pPr>
      <w:r w:rsidRPr="00E81EDF">
        <w:rPr>
          <w:rStyle w:val="411"/>
          <w:rFonts w:eastAsiaTheme="minorHAnsi"/>
          <w:b/>
          <w:sz w:val="28"/>
          <w:szCs w:val="28"/>
        </w:rPr>
        <w:t>1 класс</w:t>
      </w:r>
    </w:p>
    <w:p w:rsidR="00C925E7" w:rsidRPr="00E81EDF" w:rsidRDefault="00C925E7" w:rsidP="00C80DC1">
      <w:pPr>
        <w:ind w:firstLine="709"/>
        <w:jc w:val="both"/>
        <w:rPr>
          <w:rStyle w:val="583"/>
          <w:rFonts w:eastAsiaTheme="minorHAnsi"/>
          <w:sz w:val="28"/>
          <w:szCs w:val="28"/>
        </w:rPr>
      </w:pPr>
      <w:r w:rsidRPr="00E81EDF">
        <w:rPr>
          <w:rStyle w:val="583"/>
          <w:rFonts w:eastAsiaTheme="minorHAnsi"/>
          <w:sz w:val="28"/>
          <w:szCs w:val="28"/>
        </w:rPr>
        <w:t>Личностные результаты</w:t>
      </w:r>
    </w:p>
    <w:p w:rsidR="00C925E7" w:rsidRPr="00E81EDF" w:rsidRDefault="00C925E7" w:rsidP="00C80DC1">
      <w:pPr>
        <w:ind w:firstLine="709"/>
        <w:jc w:val="both"/>
        <w:rPr>
          <w:sz w:val="28"/>
          <w:szCs w:val="28"/>
        </w:rPr>
      </w:pPr>
      <w:r w:rsidRPr="00E81EDF">
        <w:rPr>
          <w:rFonts w:eastAsia="Segoe UI"/>
          <w:sz w:val="28"/>
          <w:szCs w:val="28"/>
        </w:rPr>
        <w:t>Обучающийся получит возможность для формирования сле</w:t>
      </w:r>
      <w:r w:rsidRPr="00E81EDF">
        <w:rPr>
          <w:rFonts w:eastAsia="Segoe UI"/>
          <w:sz w:val="28"/>
          <w:szCs w:val="28"/>
        </w:rPr>
        <w:softHyphen/>
        <w:t xml:space="preserve">дующих </w:t>
      </w:r>
      <w:r w:rsidRPr="00E81EDF">
        <w:rPr>
          <w:rStyle w:val="2f0"/>
          <w:rFonts w:eastAsia="Segoe UI"/>
          <w:sz w:val="28"/>
          <w:szCs w:val="28"/>
        </w:rPr>
        <w:t>личностных УУД</w:t>
      </w:r>
      <w:r w:rsidRPr="00E81EDF">
        <w:rPr>
          <w:rFonts w:eastAsia="Segoe UI"/>
          <w:sz w:val="28"/>
          <w:szCs w:val="28"/>
        </w:rPr>
        <w:t>:</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внутренней позиции школьника на уровне положительного отношения к школе;</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положительного отношения к урокам русского языка;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уважительного отношения к русскому языку как родному языку русского народа и языкам, на которых говорят другие народы;</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интереса к языковой и речевой деятельности;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представления о многообразии окружающего мира, некото</w:t>
      </w:r>
      <w:r w:rsidRPr="00E81EDF">
        <w:rPr>
          <w:rFonts w:eastAsia="Segoe UI"/>
          <w:sz w:val="28"/>
          <w:szCs w:val="28"/>
        </w:rPr>
        <w:softHyphen/>
        <w:t>рых духовных традициях русского народа;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представления об этических чувствах (доброжелательности, сочувствия, сопереживания, отзывчивости, любви ко всему живому на Земле и др.);</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rsidR="00C925E7" w:rsidRPr="00E81EDF" w:rsidRDefault="00C925E7" w:rsidP="00C80DC1">
      <w:pPr>
        <w:ind w:firstLine="709"/>
        <w:jc w:val="both"/>
        <w:rPr>
          <w:rStyle w:val="583"/>
          <w:rFonts w:eastAsiaTheme="minorHAnsi"/>
          <w:sz w:val="28"/>
          <w:szCs w:val="28"/>
        </w:rPr>
      </w:pPr>
      <w:r w:rsidRPr="00E81EDF">
        <w:rPr>
          <w:rStyle w:val="583"/>
          <w:rFonts w:eastAsiaTheme="minorHAnsi"/>
          <w:sz w:val="28"/>
          <w:szCs w:val="28"/>
        </w:rPr>
        <w:t>Метапредметные результаты.</w:t>
      </w:r>
    </w:p>
    <w:p w:rsidR="00C925E7" w:rsidRPr="00E81EDF" w:rsidRDefault="00C925E7" w:rsidP="00C80DC1">
      <w:pPr>
        <w:ind w:firstLine="709"/>
        <w:jc w:val="both"/>
        <w:rPr>
          <w:sz w:val="28"/>
          <w:szCs w:val="28"/>
        </w:rPr>
      </w:pPr>
      <w:r w:rsidRPr="00E81EDF">
        <w:rPr>
          <w:rStyle w:val="583"/>
          <w:rFonts w:eastAsiaTheme="minorHAnsi"/>
          <w:sz w:val="28"/>
          <w:szCs w:val="28"/>
        </w:rPr>
        <w:t xml:space="preserve"> </w:t>
      </w:r>
      <w:r w:rsidRPr="00E81EDF">
        <w:rPr>
          <w:rFonts w:eastAsia="Segoe UI"/>
          <w:sz w:val="28"/>
          <w:szCs w:val="28"/>
        </w:rPr>
        <w:t>Обучающийся получит возможность для формирования сле</w:t>
      </w:r>
      <w:r w:rsidRPr="00E81EDF">
        <w:rPr>
          <w:rFonts w:eastAsia="Segoe UI"/>
          <w:sz w:val="28"/>
          <w:szCs w:val="28"/>
        </w:rPr>
        <w:softHyphen/>
        <w:t xml:space="preserve">дующих </w:t>
      </w:r>
      <w:r w:rsidRPr="00E81EDF">
        <w:rPr>
          <w:rStyle w:val="2f0"/>
          <w:rFonts w:eastAsia="Segoe UI"/>
          <w:sz w:val="28"/>
          <w:szCs w:val="28"/>
        </w:rPr>
        <w:t>регулятивных УУД</w:t>
      </w:r>
      <w:r w:rsidRPr="00E81EDF">
        <w:rPr>
          <w:rFonts w:eastAsia="Segoe UI"/>
          <w:sz w:val="28"/>
          <w:szCs w:val="28"/>
        </w:rPr>
        <w:t>:</w:t>
      </w:r>
    </w:p>
    <w:p w:rsidR="00C925E7" w:rsidRPr="00E81EDF" w:rsidRDefault="00C925E7" w:rsidP="00C80DC1">
      <w:pPr>
        <w:widowControl w:val="0"/>
        <w:numPr>
          <w:ilvl w:val="0"/>
          <w:numId w:val="21"/>
        </w:numPr>
        <w:tabs>
          <w:tab w:val="left" w:pos="851"/>
        </w:tabs>
        <w:ind w:firstLine="709"/>
        <w:jc w:val="both"/>
        <w:rPr>
          <w:sz w:val="28"/>
          <w:szCs w:val="28"/>
        </w:rPr>
      </w:pPr>
      <w:r w:rsidRPr="00E81EDF">
        <w:rPr>
          <w:rFonts w:eastAsia="Segoe UI"/>
          <w:sz w:val="28"/>
          <w:szCs w:val="28"/>
        </w:rPr>
        <w:t>принимать и сохранять цель и учебную задачу, соответству</w:t>
      </w:r>
      <w:r w:rsidRPr="00E81EDF">
        <w:rPr>
          <w:rFonts w:eastAsia="Segoe UI"/>
          <w:sz w:val="28"/>
          <w:szCs w:val="28"/>
        </w:rPr>
        <w:softHyphen/>
        <w:t>ющую этапу обучения (определённому этапу урока), с по</w:t>
      </w:r>
      <w:r w:rsidRPr="00E81EDF">
        <w:rPr>
          <w:rFonts w:eastAsia="Segoe UI"/>
          <w:sz w:val="28"/>
          <w:szCs w:val="28"/>
        </w:rPr>
        <w:softHyphen/>
        <w:t>мощью учителя;</w:t>
      </w:r>
    </w:p>
    <w:p w:rsidR="00C925E7" w:rsidRPr="00E81EDF" w:rsidRDefault="00C925E7" w:rsidP="00C80DC1">
      <w:pPr>
        <w:widowControl w:val="0"/>
        <w:numPr>
          <w:ilvl w:val="0"/>
          <w:numId w:val="21"/>
        </w:numPr>
        <w:tabs>
          <w:tab w:val="left" w:pos="851"/>
        </w:tabs>
        <w:ind w:firstLine="709"/>
        <w:jc w:val="both"/>
        <w:rPr>
          <w:sz w:val="28"/>
          <w:szCs w:val="28"/>
        </w:rPr>
      </w:pPr>
      <w:r w:rsidRPr="00E81EDF">
        <w:rPr>
          <w:rFonts w:eastAsia="Segoe UI"/>
          <w:sz w:val="28"/>
          <w:szCs w:val="28"/>
        </w:rPr>
        <w:t>понимать выделенные ориентиры действий (в заданиях учебника, в справочном материале учебника — в памятках) при работе с учебным материалом;</w:t>
      </w:r>
    </w:p>
    <w:p w:rsidR="00C925E7" w:rsidRPr="00E81EDF" w:rsidRDefault="00C925E7" w:rsidP="00C80DC1">
      <w:pPr>
        <w:widowControl w:val="0"/>
        <w:numPr>
          <w:ilvl w:val="0"/>
          <w:numId w:val="21"/>
        </w:numPr>
        <w:tabs>
          <w:tab w:val="left" w:pos="851"/>
        </w:tabs>
        <w:ind w:firstLine="709"/>
        <w:jc w:val="both"/>
        <w:rPr>
          <w:sz w:val="28"/>
          <w:szCs w:val="28"/>
        </w:rPr>
      </w:pPr>
      <w:r w:rsidRPr="00E81EDF">
        <w:rPr>
          <w:rFonts w:eastAsia="Segoe UI"/>
          <w:sz w:val="28"/>
          <w:szCs w:val="28"/>
        </w:rPr>
        <w:t>высказывать своё предположение относительно способов решения учебной задачи;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проговаривать вслух последовательность производимых действий, </w:t>
      </w:r>
      <w:r w:rsidRPr="00E81EDF">
        <w:rPr>
          <w:rFonts w:eastAsia="Segoe UI"/>
          <w:sz w:val="28"/>
          <w:szCs w:val="28"/>
        </w:rPr>
        <w:lastRenderedPageBreak/>
        <w:t>составляющих основу осваиваемой деятельности (опираясь на памятку или предложенный алгоритм);</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оценивать совместно с учителем или одноклассниками ре</w:t>
      </w:r>
      <w:r w:rsidRPr="00E81EDF">
        <w:rPr>
          <w:rFonts w:eastAsia="Segoe UI"/>
          <w:sz w:val="28"/>
          <w:szCs w:val="28"/>
        </w:rPr>
        <w:softHyphen/>
        <w:t>зультат своих действий, вносить соответствующие коррек</w:t>
      </w:r>
      <w:r w:rsidRPr="00E81EDF">
        <w:rPr>
          <w:rFonts w:eastAsia="Segoe UI"/>
          <w:sz w:val="28"/>
          <w:szCs w:val="28"/>
        </w:rPr>
        <w:softHyphen/>
        <w:t>тивы.</w:t>
      </w:r>
    </w:p>
    <w:p w:rsidR="00C925E7" w:rsidRPr="00E81EDF" w:rsidRDefault="00C925E7" w:rsidP="00C80DC1">
      <w:pPr>
        <w:ind w:firstLine="709"/>
        <w:jc w:val="both"/>
        <w:rPr>
          <w:sz w:val="28"/>
          <w:szCs w:val="28"/>
        </w:rPr>
      </w:pPr>
      <w:r w:rsidRPr="00E81EDF">
        <w:rPr>
          <w:rFonts w:eastAsia="Segoe UI"/>
          <w:sz w:val="28"/>
          <w:szCs w:val="28"/>
        </w:rPr>
        <w:t xml:space="preserve">Обучающийся получит возможность для формирования следующих </w:t>
      </w:r>
      <w:r w:rsidRPr="00E81EDF">
        <w:rPr>
          <w:rStyle w:val="2f0"/>
          <w:rFonts w:eastAsia="Segoe UI"/>
          <w:sz w:val="28"/>
          <w:szCs w:val="28"/>
        </w:rPr>
        <w:t>познавательных УУД</w:t>
      </w:r>
      <w:r w:rsidRPr="00E81EDF">
        <w:rPr>
          <w:rFonts w:eastAsia="Segoe UI"/>
          <w:sz w:val="28"/>
          <w:szCs w:val="28"/>
        </w:rPr>
        <w:t>:</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целенаправленно слушать учителя (одноклассников), решая познавательную задачу;</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ориентироваться в учебнике (на форзацах, шмуцтитулах, страницах учебника, в оглавлении, в условных обозначени</w:t>
      </w:r>
      <w:r w:rsidRPr="00E81EDF">
        <w:rPr>
          <w:rFonts w:eastAsia="Segoe UI"/>
          <w:sz w:val="28"/>
          <w:szCs w:val="28"/>
        </w:rPr>
        <w:softHyphen/>
        <w:t>ях, в словарях учебника);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осуществлять под руководством учителя поиск нужной ин</w:t>
      </w:r>
      <w:r w:rsidRPr="00E81EDF">
        <w:rPr>
          <w:rFonts w:eastAsia="Segoe UI"/>
          <w:sz w:val="28"/>
          <w:szCs w:val="28"/>
        </w:rPr>
        <w:softHyphen/>
        <w:t>формации в учебнике и учебных пособиях;</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понимать знаки, символы, модели, схемы, приведённые в учебнике и учебных пособиях (в том числе в электронном приложении к учебнику);</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работать с информацией, представленной в разных формах (текст, рисунок, таблица, схема), под руководством учителя;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понимать текст, опираясь на содержащую в нём информа</w:t>
      </w:r>
      <w:r w:rsidRPr="00E81EDF">
        <w:rPr>
          <w:rFonts w:eastAsia="Segoe UI"/>
          <w:sz w:val="28"/>
          <w:szCs w:val="28"/>
        </w:rPr>
        <w:softHyphen/>
        <w:t>цию, находить в нём необходимые факты, сведения и дру</w:t>
      </w:r>
      <w:r w:rsidRPr="00E81EDF">
        <w:rPr>
          <w:rFonts w:eastAsia="Segoe UI"/>
          <w:sz w:val="28"/>
          <w:szCs w:val="28"/>
        </w:rPr>
        <w:softHyphen/>
        <w:t>гую информацию;</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преобразовывать информацию, полученную из рисунка (та</w:t>
      </w:r>
      <w:r w:rsidRPr="00E81EDF">
        <w:rPr>
          <w:rFonts w:eastAsia="Segoe UI"/>
          <w:sz w:val="28"/>
          <w:szCs w:val="28"/>
        </w:rPr>
        <w:softHyphen/>
        <w:t>блицы, модели), в словесную форму под руководством учи</w:t>
      </w:r>
      <w:r w:rsidRPr="00E81EDF">
        <w:rPr>
          <w:rFonts w:eastAsia="Segoe UI"/>
          <w:sz w:val="28"/>
          <w:szCs w:val="28"/>
        </w:rPr>
        <w:softHyphen/>
        <w:t>теля;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понимать заданный вопрос, в соответствии с ним строить ответ в устной форме;</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составлять устно монологическое высказывание по предло</w:t>
      </w:r>
      <w:r w:rsidRPr="00E81EDF">
        <w:rPr>
          <w:rFonts w:eastAsia="Segoe UI"/>
          <w:sz w:val="28"/>
          <w:szCs w:val="28"/>
        </w:rPr>
        <w:softHyphen/>
        <w:t>женной теме (рисунку);</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анализировать изучаемые факты языка с выделением их от</w:t>
      </w:r>
      <w:r w:rsidRPr="00E81EDF">
        <w:rPr>
          <w:rFonts w:eastAsia="Segoe UI"/>
          <w:sz w:val="28"/>
          <w:szCs w:val="28"/>
        </w:rPr>
        <w:softHyphen/>
        <w:t>личительных признаков, осуществлять синтез как составле</w:t>
      </w:r>
      <w:r w:rsidRPr="00E81EDF">
        <w:rPr>
          <w:rFonts w:eastAsia="Segoe UI"/>
          <w:sz w:val="28"/>
          <w:szCs w:val="28"/>
        </w:rPr>
        <w:softHyphen/>
        <w:t>ние целого из их частей (под руководством учителя);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осуществлять сравнение, сопоставление, классификацию изученных фактов языка по заданному признаку (под руко</w:t>
      </w:r>
      <w:r w:rsidRPr="00E81EDF">
        <w:rPr>
          <w:rFonts w:eastAsia="Segoe UI"/>
          <w:sz w:val="28"/>
          <w:szCs w:val="28"/>
        </w:rPr>
        <w:softHyphen/>
        <w:t>водством учителя);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делать выводы в результате совместной работы класса и учи</w:t>
      </w:r>
      <w:r w:rsidRPr="00E81EDF">
        <w:rPr>
          <w:rFonts w:eastAsia="Segoe UI"/>
          <w:sz w:val="28"/>
          <w:szCs w:val="28"/>
        </w:rPr>
        <w:softHyphen/>
        <w:t>теля;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подводить языковой факт под понятие разного уровня обоб</w:t>
      </w:r>
      <w:r w:rsidRPr="00E81EDF">
        <w:rPr>
          <w:rFonts w:eastAsia="Segoe UI"/>
          <w:sz w:val="28"/>
          <w:szCs w:val="28"/>
        </w:rPr>
        <w:softHyphen/>
        <w:t>щения (предмет и слово, обозначающее предмет; слова, обо</w:t>
      </w:r>
      <w:r w:rsidRPr="00E81EDF">
        <w:rPr>
          <w:rFonts w:eastAsia="Segoe UI"/>
          <w:sz w:val="28"/>
          <w:szCs w:val="28"/>
        </w:rPr>
        <w:softHyphen/>
        <w:t>значающие явления природы, школьные принадлежности и др.);</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осуществлять аналогии между изучаемым предметом и соб</w:t>
      </w:r>
      <w:r w:rsidRPr="00E81EDF">
        <w:rPr>
          <w:rFonts w:eastAsia="Segoe UI"/>
          <w:sz w:val="28"/>
          <w:szCs w:val="28"/>
        </w:rPr>
        <w:softHyphen/>
        <w:t>ственным опытом (под руководством учителя).</w:t>
      </w:r>
    </w:p>
    <w:p w:rsidR="00C925E7" w:rsidRPr="00E81EDF" w:rsidRDefault="00C925E7" w:rsidP="00C80DC1">
      <w:pPr>
        <w:ind w:firstLine="709"/>
        <w:jc w:val="both"/>
        <w:rPr>
          <w:sz w:val="28"/>
          <w:szCs w:val="28"/>
        </w:rPr>
      </w:pPr>
      <w:r w:rsidRPr="00E81EDF">
        <w:rPr>
          <w:rFonts w:eastAsia="Segoe UI"/>
          <w:sz w:val="28"/>
          <w:szCs w:val="28"/>
        </w:rPr>
        <w:t xml:space="preserve">Обучающийся получит возможность для формирования следующих </w:t>
      </w:r>
      <w:r w:rsidRPr="00E81EDF">
        <w:rPr>
          <w:rStyle w:val="2f0"/>
          <w:rFonts w:eastAsia="Segoe UI"/>
          <w:sz w:val="28"/>
          <w:szCs w:val="28"/>
        </w:rPr>
        <w:t>коммуникативных УУД</w:t>
      </w:r>
      <w:r w:rsidRPr="00E81EDF">
        <w:rPr>
          <w:rFonts w:eastAsia="Segoe UI"/>
          <w:sz w:val="28"/>
          <w:szCs w:val="28"/>
        </w:rPr>
        <w:t>:</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слушать собеседника и понимать речь других;</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оформлять свои мысли в устной и письменной форме (на уровне предложения или небольшого текста);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принимать участие в диалоге;</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задавать вопросы, отвечать на вопросы других;</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принимать участие в работе парами и группами;</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договариваться о распределении функций и ролей в со</w:t>
      </w:r>
      <w:r w:rsidRPr="00E81EDF">
        <w:rPr>
          <w:rFonts w:eastAsia="Segoe UI"/>
          <w:sz w:val="28"/>
          <w:szCs w:val="28"/>
        </w:rPr>
        <w:softHyphen/>
        <w:t>вместной деятельности;</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lastRenderedPageBreak/>
        <w:t>признавать существование различных точек зрения; выска</w:t>
      </w:r>
      <w:r w:rsidRPr="00E81EDF">
        <w:rPr>
          <w:rFonts w:eastAsia="Segoe UI"/>
          <w:sz w:val="28"/>
          <w:szCs w:val="28"/>
        </w:rPr>
        <w:softHyphen/>
        <w:t>зывать собственное мнение;</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оценивать собственное поведение и поведение окружающих, использовать в общении правила вежливости.</w:t>
      </w:r>
    </w:p>
    <w:p w:rsidR="00C925E7" w:rsidRPr="00E81EDF" w:rsidRDefault="00C925E7" w:rsidP="00C80DC1">
      <w:pPr>
        <w:ind w:firstLine="709"/>
        <w:jc w:val="both"/>
        <w:rPr>
          <w:sz w:val="28"/>
          <w:szCs w:val="28"/>
        </w:rPr>
      </w:pPr>
      <w:r w:rsidRPr="00E81EDF">
        <w:rPr>
          <w:rStyle w:val="421"/>
          <w:rFonts w:eastAsiaTheme="minorHAnsi"/>
          <w:sz w:val="28"/>
          <w:szCs w:val="28"/>
        </w:rPr>
        <w:t>Предметные результаты</w:t>
      </w:r>
    </w:p>
    <w:p w:rsidR="00C925E7" w:rsidRPr="00E81EDF" w:rsidRDefault="00C925E7" w:rsidP="00C80DC1">
      <w:pPr>
        <w:ind w:firstLine="709"/>
        <w:jc w:val="both"/>
        <w:rPr>
          <w:rStyle w:val="421"/>
          <w:rFonts w:eastAsiaTheme="minorHAnsi"/>
          <w:bCs w:val="0"/>
          <w:iCs w:val="0"/>
          <w:sz w:val="28"/>
          <w:szCs w:val="28"/>
        </w:rPr>
      </w:pPr>
      <w:r w:rsidRPr="00E81EDF">
        <w:rPr>
          <w:rStyle w:val="421"/>
          <w:rFonts w:eastAsiaTheme="minorHAnsi"/>
          <w:sz w:val="28"/>
          <w:szCs w:val="28"/>
        </w:rPr>
        <w:t>Общие предметные результаты освоения программы</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представление о русском языке как государственном языке нашей страны Российской Федерации;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представление о значимости языка и речи в жизни людей;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представление о некоторых понятиях и правилах из об</w:t>
      </w:r>
      <w:r w:rsidRPr="00E81EDF">
        <w:rPr>
          <w:rFonts w:eastAsia="Segoe UI"/>
          <w:sz w:val="28"/>
          <w:szCs w:val="28"/>
        </w:rPr>
        <w:softHyphen/>
        <w:t>ласти фонетики, графики, орфоэпии, лексики и грамма</w:t>
      </w:r>
      <w:r w:rsidRPr="00E81EDF">
        <w:rPr>
          <w:rFonts w:eastAsia="Segoe UI"/>
          <w:sz w:val="28"/>
          <w:szCs w:val="28"/>
        </w:rPr>
        <w:softHyphen/>
        <w:t>тики, орфографии и пунктуации (в объёме учебной про</w:t>
      </w:r>
      <w:r w:rsidRPr="00E81EDF">
        <w:rPr>
          <w:rFonts w:eastAsia="Segoe UI"/>
          <w:sz w:val="28"/>
          <w:szCs w:val="28"/>
        </w:rPr>
        <w:softHyphen/>
        <w:t>граммы);</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практические умения работать с языковыми единицами;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представление о некоторых изменениях в системе русского языка и его развитии, пополнении словарного запаса рус</w:t>
      </w:r>
      <w:r w:rsidRPr="00E81EDF">
        <w:rPr>
          <w:rFonts w:eastAsia="Segoe UI"/>
          <w:sz w:val="28"/>
          <w:szCs w:val="28"/>
        </w:rPr>
        <w:softHyphen/>
        <w:t>ского языка;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представление о правилах речевого этикета;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адаптация к языковой и речевой деятельности.</w:t>
      </w:r>
    </w:p>
    <w:p w:rsidR="00C925E7" w:rsidRPr="00E81EDF" w:rsidRDefault="00C925E7" w:rsidP="00C80DC1">
      <w:pPr>
        <w:ind w:firstLine="709"/>
        <w:jc w:val="both"/>
        <w:rPr>
          <w:rStyle w:val="421"/>
          <w:rFonts w:eastAsiaTheme="minorHAnsi"/>
          <w:bCs w:val="0"/>
          <w:iCs w:val="0"/>
          <w:sz w:val="28"/>
          <w:szCs w:val="28"/>
        </w:rPr>
      </w:pPr>
      <w:r w:rsidRPr="00E81EDF">
        <w:rPr>
          <w:rStyle w:val="421"/>
          <w:rFonts w:eastAsiaTheme="minorHAnsi"/>
          <w:sz w:val="28"/>
          <w:szCs w:val="28"/>
        </w:rPr>
        <w:t>Предметные результаты освоения основных содержательных линий программы</w:t>
      </w:r>
    </w:p>
    <w:p w:rsidR="00C925E7" w:rsidRPr="00E81EDF" w:rsidRDefault="00C925E7" w:rsidP="00C80DC1">
      <w:pPr>
        <w:ind w:firstLine="709"/>
        <w:jc w:val="both"/>
        <w:rPr>
          <w:sz w:val="28"/>
          <w:szCs w:val="28"/>
        </w:rPr>
      </w:pPr>
      <w:r w:rsidRPr="00E81EDF">
        <w:rPr>
          <w:rStyle w:val="131"/>
          <w:rFonts w:eastAsiaTheme="minorHAnsi"/>
          <w:sz w:val="28"/>
          <w:szCs w:val="28"/>
        </w:rPr>
        <w:t>Развитие речи</w:t>
      </w:r>
    </w:p>
    <w:p w:rsidR="00C925E7" w:rsidRPr="00E81EDF" w:rsidRDefault="00C925E7" w:rsidP="00C80DC1">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80DC1">
      <w:pPr>
        <w:ind w:firstLine="709"/>
        <w:jc w:val="both"/>
        <w:rPr>
          <w:i/>
          <w:sz w:val="28"/>
          <w:szCs w:val="28"/>
        </w:rPr>
      </w:pPr>
      <w:r w:rsidRPr="00E81EDF">
        <w:rPr>
          <w:rFonts w:eastAsia="Segoe UI"/>
          <w:i/>
          <w:sz w:val="28"/>
          <w:szCs w:val="28"/>
        </w:rPr>
        <w:t>Обучающийся научится: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слушать вопрос, понимать его, отвечать на поставленный вопрос;</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пересказывать сюжет известной сказки по данному рисунку;</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составлять текст из набора предложений;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выбирать заголовок для текста из ряда заголовков и само</w:t>
      </w:r>
      <w:r w:rsidRPr="00E81EDF">
        <w:rPr>
          <w:rFonts w:eastAsia="Segoe UI"/>
          <w:sz w:val="28"/>
          <w:szCs w:val="28"/>
        </w:rPr>
        <w:softHyphen/>
        <w:t>стоятельно озаглавливать текст;</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устную и письменную речь;</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диалогическую речь;</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отличать текст от набора не связанных друг с другом пред</w:t>
      </w:r>
      <w:r w:rsidRPr="00E81EDF">
        <w:rPr>
          <w:rFonts w:eastAsia="Segoe UI"/>
          <w:sz w:val="28"/>
          <w:szCs w:val="28"/>
        </w:rPr>
        <w:softHyphen/>
        <w:t>ложений.</w:t>
      </w:r>
    </w:p>
    <w:p w:rsidR="00C925E7" w:rsidRPr="00E81EDF" w:rsidRDefault="00C925E7" w:rsidP="00C80DC1">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анализировать текст с нарушенным порядком предложений и восстанавливать их последовательность в тексте;</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определять тему и главную мысль текста;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соотносить заголовок и содержание текста;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составлять текст по рисунку и опорным словам (после ана</w:t>
      </w:r>
      <w:r w:rsidRPr="00E81EDF">
        <w:rPr>
          <w:rFonts w:eastAsia="Segoe UI"/>
          <w:sz w:val="28"/>
          <w:szCs w:val="28"/>
        </w:rPr>
        <w:softHyphen/>
        <w:t>лиза содержания рисунка);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составлять текст по его началу и по его концу;</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составлять небольшие монологические высказывания по ре</w:t>
      </w:r>
      <w:r w:rsidRPr="00E81EDF">
        <w:rPr>
          <w:rFonts w:eastAsia="Segoe UI"/>
          <w:sz w:val="28"/>
          <w:szCs w:val="28"/>
        </w:rPr>
        <w:softHyphen/>
        <w:t>зультатам наблюдений за фактами и явлениями языка.</w:t>
      </w:r>
    </w:p>
    <w:p w:rsidR="00C925E7" w:rsidRPr="00E81EDF" w:rsidRDefault="00C925E7" w:rsidP="00C80DC1">
      <w:pPr>
        <w:ind w:firstLine="709"/>
        <w:jc w:val="both"/>
        <w:rPr>
          <w:sz w:val="28"/>
          <w:szCs w:val="28"/>
        </w:rPr>
      </w:pPr>
      <w:r w:rsidRPr="00E81EDF">
        <w:rPr>
          <w:rStyle w:val="131"/>
          <w:rFonts w:eastAsiaTheme="minorHAnsi"/>
          <w:sz w:val="28"/>
          <w:szCs w:val="28"/>
        </w:rPr>
        <w:t>Система языка</w:t>
      </w:r>
    </w:p>
    <w:p w:rsidR="00C925E7" w:rsidRPr="00E81EDF" w:rsidRDefault="00C925E7" w:rsidP="00C80DC1">
      <w:pPr>
        <w:ind w:firstLine="709"/>
        <w:jc w:val="both"/>
        <w:rPr>
          <w:b/>
          <w:sz w:val="28"/>
          <w:szCs w:val="28"/>
        </w:rPr>
      </w:pPr>
      <w:r w:rsidRPr="00E81EDF">
        <w:rPr>
          <w:rStyle w:val="121"/>
          <w:rFonts w:eastAsiaTheme="minorHAnsi"/>
          <w:sz w:val="28"/>
          <w:szCs w:val="28"/>
        </w:rPr>
        <w:t>Фонетика, орфоэпия, графика</w:t>
      </w:r>
    </w:p>
    <w:p w:rsidR="00C925E7" w:rsidRPr="00E81EDF" w:rsidRDefault="00C925E7" w:rsidP="00C80DC1">
      <w:pPr>
        <w:ind w:firstLine="709"/>
        <w:jc w:val="both"/>
        <w:rPr>
          <w:i/>
          <w:sz w:val="28"/>
          <w:szCs w:val="28"/>
        </w:rPr>
      </w:pPr>
      <w:r w:rsidRPr="00E81EDF">
        <w:rPr>
          <w:rFonts w:eastAsia="Segoe UI"/>
          <w:i/>
          <w:sz w:val="28"/>
          <w:szCs w:val="28"/>
        </w:rPr>
        <w:t>Обучающийся научится: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понимать различие между звуками и буквами;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устанавливать последовательность звуков в слове и их ко</w:t>
      </w:r>
      <w:r w:rsidRPr="00E81EDF">
        <w:rPr>
          <w:rFonts w:eastAsia="Segoe UI"/>
          <w:sz w:val="28"/>
          <w:szCs w:val="28"/>
        </w:rPr>
        <w:softHyphen/>
        <w:t>личество;</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lastRenderedPageBreak/>
        <w:t>различать гласные и согласные звуки, правильно их произ</w:t>
      </w:r>
      <w:r w:rsidRPr="00E81EDF">
        <w:rPr>
          <w:rFonts w:eastAsia="Segoe UI"/>
          <w:sz w:val="28"/>
          <w:szCs w:val="28"/>
        </w:rPr>
        <w:softHyphen/>
        <w:t>носить;</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определять качественную характеристику гласного звука в слове: ударный или безударный;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гласный звук [и] и согласный звук [й];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согласные звуки: мягкие и твёрдые, глухие и звон</w:t>
      </w:r>
      <w:r w:rsidRPr="00E81EDF">
        <w:rPr>
          <w:rFonts w:eastAsia="Segoe UI"/>
          <w:sz w:val="28"/>
          <w:szCs w:val="28"/>
        </w:rPr>
        <w:softHyphen/>
        <w:t>кие, определять их в слове и правильно произносить;</w:t>
      </w:r>
    </w:p>
    <w:p w:rsidR="00C925E7" w:rsidRPr="00E81EDF" w:rsidRDefault="00C925E7" w:rsidP="00C80DC1">
      <w:pPr>
        <w:widowControl w:val="0"/>
        <w:numPr>
          <w:ilvl w:val="0"/>
          <w:numId w:val="21"/>
        </w:numPr>
        <w:tabs>
          <w:tab w:val="left" w:pos="993"/>
        </w:tabs>
        <w:ind w:firstLine="709"/>
        <w:jc w:val="both"/>
        <w:rPr>
          <w:rFonts w:eastAsiaTheme="minorHAnsi"/>
          <w:sz w:val="28"/>
          <w:szCs w:val="28"/>
          <w:lang w:eastAsia="en-US"/>
        </w:rPr>
      </w:pPr>
      <w:r w:rsidRPr="00E81EDF">
        <w:rPr>
          <w:rFonts w:eastAsia="Segoe UI"/>
          <w:sz w:val="28"/>
          <w:szCs w:val="28"/>
        </w:rPr>
        <w:t>различать непарные твёрдые согласные [ж], [ш], [ц], непар</w:t>
      </w:r>
      <w:r w:rsidRPr="00E81EDF">
        <w:rPr>
          <w:rFonts w:eastAsia="Segoe UI"/>
          <w:sz w:val="28"/>
          <w:szCs w:val="28"/>
        </w:rPr>
        <w:softHyphen/>
        <w:t>ные мягкие согласные [ч’], [щ’], находить их в слове, пра</w:t>
      </w:r>
      <w:r w:rsidRPr="00E81EDF">
        <w:rPr>
          <w:rFonts w:eastAsia="Segoe UI"/>
          <w:sz w:val="28"/>
          <w:szCs w:val="28"/>
        </w:rPr>
        <w:softHyphen/>
        <w:t>вильно произносить;</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различать слово и слог; определять количество слогов в сло</w:t>
      </w:r>
      <w:r w:rsidRPr="00E81EDF">
        <w:rPr>
          <w:rFonts w:eastAsia="Segoe UI"/>
          <w:sz w:val="28"/>
          <w:szCs w:val="28"/>
        </w:rPr>
        <w:softHyphen/>
        <w:t>ве, делить слова на слоги;</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обозначать ударение в слове;</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правильно называть буквы русского алфавита;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называть буквы гласных как показателей твёрдости-мягко</w:t>
      </w:r>
      <w:r w:rsidRPr="00E81EDF">
        <w:rPr>
          <w:rFonts w:eastAsia="Segoe UI"/>
          <w:sz w:val="28"/>
          <w:szCs w:val="28"/>
        </w:rPr>
        <w:softHyphen/>
        <w:t>сти согласных звуков;</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определять функцию мягкого знака (ь) как показателя мяг</w:t>
      </w:r>
      <w:r w:rsidRPr="00E81EDF">
        <w:rPr>
          <w:rFonts w:eastAsia="Segoe UI"/>
          <w:sz w:val="28"/>
          <w:szCs w:val="28"/>
        </w:rPr>
        <w:softHyphen/>
        <w:t>кости предшествующего согласного звука.</w:t>
      </w:r>
    </w:p>
    <w:p w:rsidR="00C925E7" w:rsidRPr="00E81EDF" w:rsidRDefault="00C925E7" w:rsidP="00C80DC1">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наблюдать над образованием звуков речи;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устанавливать соотношение звукового и буквенного состава в словах типа </w:t>
      </w:r>
      <w:r w:rsidRPr="00E81EDF">
        <w:rPr>
          <w:rStyle w:val="2f1"/>
          <w:rFonts w:eastAsia="Segoe UI"/>
          <w:sz w:val="28"/>
          <w:szCs w:val="28"/>
        </w:rPr>
        <w:t>стол, конь, ёлка;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определять функцию букв </w:t>
      </w:r>
      <w:r w:rsidRPr="00E81EDF">
        <w:rPr>
          <w:rStyle w:val="2f0"/>
          <w:rFonts w:eastAsia="Segoe UI"/>
          <w:sz w:val="28"/>
          <w:szCs w:val="28"/>
        </w:rPr>
        <w:t xml:space="preserve">е, ё, ю, я </w:t>
      </w:r>
      <w:r w:rsidRPr="00E81EDF">
        <w:rPr>
          <w:rFonts w:eastAsia="Segoe UI"/>
          <w:sz w:val="28"/>
          <w:szCs w:val="28"/>
        </w:rPr>
        <w:t xml:space="preserve">в словах типа </w:t>
      </w:r>
      <w:r w:rsidRPr="00E81EDF">
        <w:rPr>
          <w:rStyle w:val="2f1"/>
          <w:rFonts w:eastAsia="Segoe UI"/>
          <w:sz w:val="28"/>
          <w:szCs w:val="28"/>
        </w:rPr>
        <w:t>клён, ёлка</w:t>
      </w:r>
      <w:r w:rsidRPr="00E81EDF">
        <w:rPr>
          <w:rFonts w:eastAsia="Segoe UI"/>
          <w:sz w:val="28"/>
          <w:szCs w:val="28"/>
        </w:rPr>
        <w:t xml:space="preserve"> и др.;</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обозначать на письме звук [й’] в словах типа </w:t>
      </w:r>
      <w:r w:rsidRPr="00E81EDF">
        <w:rPr>
          <w:rStyle w:val="2f1"/>
          <w:rFonts w:eastAsia="Segoe UI"/>
          <w:sz w:val="28"/>
          <w:szCs w:val="28"/>
        </w:rPr>
        <w:t>майка, быст</w:t>
      </w:r>
      <w:r w:rsidRPr="00E81EDF">
        <w:rPr>
          <w:rStyle w:val="2f1"/>
          <w:rFonts w:eastAsia="Segoe UI"/>
          <w:sz w:val="28"/>
          <w:szCs w:val="28"/>
        </w:rPr>
        <w:softHyphen/>
        <w:t>рый;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располагать заданные слова в алфавитном порядке;</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устанавливать соотношение звукового и буквенного состава в словах типа </w:t>
      </w:r>
      <w:r w:rsidRPr="00E81EDF">
        <w:rPr>
          <w:rStyle w:val="2f1"/>
          <w:rFonts w:eastAsia="Segoe UI"/>
          <w:sz w:val="28"/>
          <w:szCs w:val="28"/>
        </w:rPr>
        <w:t>коньки, утюг, яма, ель;</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находить случаи расхождения звукового и буквенного соста</w:t>
      </w:r>
      <w:r w:rsidRPr="00E81EDF">
        <w:rPr>
          <w:rFonts w:eastAsia="Segoe UI"/>
          <w:sz w:val="28"/>
          <w:szCs w:val="28"/>
        </w:rPr>
        <w:softHyphen/>
        <w:t xml:space="preserve">ва слов при орфоэпическом проговаривании слов учителем </w:t>
      </w:r>
      <w:r w:rsidRPr="00E81EDF">
        <w:rPr>
          <w:rStyle w:val="2f1"/>
          <w:rFonts w:eastAsia="Segoe UI"/>
          <w:sz w:val="28"/>
          <w:szCs w:val="28"/>
        </w:rPr>
        <w:t>(вода, стриж, день, жить</w:t>
      </w:r>
      <w:r w:rsidRPr="00E81EDF">
        <w:rPr>
          <w:rFonts w:eastAsia="Segoe UI"/>
          <w:sz w:val="28"/>
          <w:szCs w:val="28"/>
        </w:rPr>
        <w:t xml:space="preserve"> и др.);</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произносить звуки и сочетания звуков в соответствии с нор</w:t>
      </w:r>
      <w:r w:rsidRPr="00E81EDF">
        <w:rPr>
          <w:rFonts w:eastAsia="Segoe UI"/>
          <w:sz w:val="28"/>
          <w:szCs w:val="28"/>
        </w:rPr>
        <w:softHyphen/>
        <w:t>мами литературного языка (круг слов определён орфоэпиче</w:t>
      </w:r>
      <w:r w:rsidRPr="00E81EDF">
        <w:rPr>
          <w:rFonts w:eastAsia="Segoe UI"/>
          <w:sz w:val="28"/>
          <w:szCs w:val="28"/>
        </w:rPr>
        <w:softHyphen/>
        <w:t>ским словарём в учебнике).</w:t>
      </w:r>
    </w:p>
    <w:p w:rsidR="00C925E7" w:rsidRPr="00E81EDF" w:rsidRDefault="00C925E7" w:rsidP="00C80DC1">
      <w:pPr>
        <w:ind w:firstLine="709"/>
        <w:jc w:val="both"/>
        <w:rPr>
          <w:b/>
          <w:sz w:val="28"/>
          <w:szCs w:val="28"/>
        </w:rPr>
      </w:pPr>
      <w:r w:rsidRPr="00E81EDF">
        <w:rPr>
          <w:rStyle w:val="121"/>
          <w:rFonts w:eastAsiaTheme="minorHAnsi"/>
          <w:sz w:val="28"/>
          <w:szCs w:val="28"/>
        </w:rPr>
        <w:t>Лексика</w:t>
      </w:r>
    </w:p>
    <w:p w:rsidR="00C925E7" w:rsidRPr="00E81EDF" w:rsidRDefault="00C925E7" w:rsidP="00C80DC1">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80DC1">
      <w:pPr>
        <w:ind w:firstLine="709"/>
        <w:jc w:val="both"/>
        <w:rPr>
          <w:i/>
          <w:sz w:val="28"/>
          <w:szCs w:val="28"/>
        </w:rPr>
      </w:pPr>
      <w:r w:rsidRPr="00E81EDF">
        <w:rPr>
          <w:rFonts w:eastAsia="Segoe UI"/>
          <w:i/>
          <w:sz w:val="28"/>
          <w:szCs w:val="28"/>
        </w:rPr>
        <w:t>Обучающийся научится: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слово и предложение, слово и слог, слово и набор буквосочетаний (</w:t>
      </w:r>
      <w:r w:rsidRPr="00E81EDF">
        <w:rPr>
          <w:rStyle w:val="2f1"/>
          <w:rFonts w:eastAsia="Segoe UI"/>
          <w:sz w:val="28"/>
          <w:szCs w:val="28"/>
        </w:rPr>
        <w:t>книга</w:t>
      </w:r>
      <w:r w:rsidRPr="00E81EDF">
        <w:rPr>
          <w:rFonts w:eastAsia="Segoe UI"/>
          <w:sz w:val="28"/>
          <w:szCs w:val="28"/>
        </w:rPr>
        <w:t xml:space="preserve"> — </w:t>
      </w:r>
      <w:r w:rsidRPr="00E81EDF">
        <w:rPr>
          <w:rStyle w:val="2f1"/>
          <w:rFonts w:eastAsia="Segoe UI"/>
          <w:sz w:val="28"/>
          <w:szCs w:val="28"/>
        </w:rPr>
        <w:t>агник);</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определять количество слов в предложении, вычленять слова из предложения;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классифицировать и объединять заданные слова по значению (люди, животные, растения, инструменты и др.);</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определять группу вежливых слов (слова-прощания, слова- приветствия, слова-извинения, слова-благодарения).</w:t>
      </w:r>
    </w:p>
    <w:p w:rsidR="00C925E7" w:rsidRPr="00E81EDF" w:rsidRDefault="00C925E7" w:rsidP="00C80DC1">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осознавать слово как единство звучания и значения;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осознавать, что значение слова можно уточнить или определить с </w:t>
      </w:r>
      <w:r w:rsidRPr="00E81EDF">
        <w:rPr>
          <w:rFonts w:eastAsia="Segoe UI"/>
          <w:sz w:val="28"/>
          <w:szCs w:val="28"/>
        </w:rPr>
        <w:lastRenderedPageBreak/>
        <w:t>помощью толкового словаря;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предмет (признак, действие) и слово, называющее этот предмет (признак, действие);</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lang w:eastAsia="en-US"/>
        </w:rPr>
        <w:t>на практическом уровне различать слова — названия пред</w:t>
      </w:r>
      <w:r w:rsidRPr="00E81EDF">
        <w:rPr>
          <w:rFonts w:eastAsia="Segoe UI"/>
          <w:sz w:val="28"/>
          <w:szCs w:val="28"/>
          <w:lang w:eastAsia="en-US"/>
        </w:rPr>
        <w:softHyphen/>
        <w:t>метов, названия признаков предметов, названия действий предметов;</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lang w:eastAsia="en-US"/>
        </w:rPr>
        <w:t>иметь представление о многозначных и однозначных словах (простые случаи), о словах, близких и противоположных по значению;</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lang w:eastAsia="en-US"/>
        </w:rPr>
        <w:t>подбирать слова, близкие и противоположные по</w:t>
      </w:r>
      <w:r w:rsidRPr="00E81EDF">
        <w:rPr>
          <w:rFonts w:eastAsia="Segoe UI"/>
          <w:sz w:val="28"/>
          <w:szCs w:val="28"/>
        </w:rPr>
        <w:t xml:space="preserve"> значению, при решении учебных задач.</w:t>
      </w:r>
    </w:p>
    <w:p w:rsidR="00C925E7" w:rsidRPr="00E81EDF" w:rsidRDefault="00C925E7" w:rsidP="00C80DC1">
      <w:pPr>
        <w:ind w:firstLine="709"/>
        <w:jc w:val="both"/>
        <w:rPr>
          <w:b/>
          <w:sz w:val="28"/>
          <w:szCs w:val="28"/>
        </w:rPr>
      </w:pPr>
      <w:r w:rsidRPr="00E81EDF">
        <w:rPr>
          <w:rStyle w:val="121"/>
          <w:rFonts w:eastAsiaTheme="minorHAnsi"/>
          <w:sz w:val="28"/>
          <w:szCs w:val="28"/>
        </w:rPr>
        <w:t>Морфология</w:t>
      </w:r>
    </w:p>
    <w:p w:rsidR="00C925E7" w:rsidRPr="00E81EDF" w:rsidRDefault="00C925E7" w:rsidP="00C80DC1">
      <w:pPr>
        <w:ind w:firstLine="709"/>
        <w:jc w:val="both"/>
        <w:rPr>
          <w:sz w:val="28"/>
          <w:szCs w:val="28"/>
        </w:rPr>
      </w:pPr>
      <w:r w:rsidRPr="00E81EDF">
        <w:rPr>
          <w:rFonts w:eastAsia="Segoe UI"/>
          <w:sz w:val="28"/>
          <w:szCs w:val="28"/>
        </w:rPr>
        <w:t>Обучающийся получит возможность научиться:</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различать слова, обозначающие предметы (признаки пред</w:t>
      </w:r>
      <w:r w:rsidRPr="00E81EDF">
        <w:rPr>
          <w:rFonts w:eastAsia="Segoe UI"/>
          <w:sz w:val="28"/>
          <w:szCs w:val="28"/>
        </w:rPr>
        <w:softHyphen/>
        <w:t>метов, действия предметов);</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соотносить слова — названия предметов и вопрос, на кото</w:t>
      </w:r>
      <w:r w:rsidRPr="00E81EDF">
        <w:rPr>
          <w:rFonts w:eastAsia="Segoe UI"/>
          <w:sz w:val="28"/>
          <w:szCs w:val="28"/>
        </w:rPr>
        <w:softHyphen/>
        <w:t>рый отвечают эти слова;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соотносить слова — названия действий предметов и вопрос, на который отвечают эти слова;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соотносить слова — названия признаков предметов и во</w:t>
      </w:r>
      <w:r w:rsidRPr="00E81EDF">
        <w:rPr>
          <w:rFonts w:eastAsia="Segoe UI"/>
          <w:sz w:val="28"/>
          <w:szCs w:val="28"/>
        </w:rPr>
        <w:softHyphen/>
        <w:t>прос, на который отвечают эти слова;</w:t>
      </w:r>
    </w:p>
    <w:p w:rsidR="00C925E7" w:rsidRPr="00E81EDF" w:rsidRDefault="00C925E7" w:rsidP="00C80DC1">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различать названия предметов, отвечающие на вопросы «кто?», «что?».</w:t>
      </w:r>
    </w:p>
    <w:p w:rsidR="00C925E7" w:rsidRPr="00E81EDF" w:rsidRDefault="00C925E7" w:rsidP="00C80DC1">
      <w:pPr>
        <w:ind w:firstLine="709"/>
        <w:jc w:val="both"/>
        <w:rPr>
          <w:b/>
          <w:sz w:val="28"/>
          <w:szCs w:val="28"/>
        </w:rPr>
      </w:pPr>
      <w:r w:rsidRPr="00E81EDF">
        <w:rPr>
          <w:rStyle w:val="121"/>
          <w:rFonts w:eastAsiaTheme="minorHAnsi"/>
          <w:sz w:val="28"/>
          <w:szCs w:val="28"/>
        </w:rPr>
        <w:t>Синтаксис</w:t>
      </w:r>
    </w:p>
    <w:p w:rsidR="00C925E7" w:rsidRPr="00E81EDF" w:rsidRDefault="00C925E7" w:rsidP="00C80DC1">
      <w:pPr>
        <w:ind w:firstLine="709"/>
        <w:jc w:val="both"/>
        <w:rPr>
          <w:i/>
          <w:sz w:val="28"/>
          <w:szCs w:val="28"/>
        </w:rPr>
      </w:pPr>
      <w:r w:rsidRPr="00E81EDF">
        <w:rPr>
          <w:rFonts w:eastAsia="Segoe UI"/>
          <w:i/>
          <w:sz w:val="28"/>
          <w:szCs w:val="28"/>
        </w:rPr>
        <w:t>Обучающийся научится: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различать текст и предложение, предложение и слова, не со</w:t>
      </w:r>
      <w:r w:rsidRPr="00E81EDF">
        <w:rPr>
          <w:rFonts w:eastAsia="Segoe UI"/>
          <w:sz w:val="28"/>
          <w:szCs w:val="28"/>
        </w:rPr>
        <w:softHyphen/>
        <w:t>ставляющие предложения;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выделять предложения из речи;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соблюдать в устной речи интонацию конца предложений;</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определять границы предложения в деформированном тек</w:t>
      </w:r>
      <w:r w:rsidRPr="00E81EDF">
        <w:rPr>
          <w:rFonts w:eastAsia="Segoe UI"/>
          <w:sz w:val="28"/>
          <w:szCs w:val="28"/>
        </w:rPr>
        <w:softHyphen/>
        <w:t>сте (из 2—3 предложений), выбирать знак для конца каждого предложения;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соотносить схемы предложений и предложения, соответствующие этим схемам;</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составлять предложения из слов (в том числе из слов, дан</w:t>
      </w:r>
      <w:r w:rsidRPr="00E81EDF">
        <w:rPr>
          <w:rFonts w:eastAsia="Segoe UI"/>
          <w:sz w:val="28"/>
          <w:szCs w:val="28"/>
        </w:rPr>
        <w:softHyphen/>
        <w:t>ных не в начальной форме);</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составлять предложения по схеме, рисунку на заданную тему (например, на тему «Весна»);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писать предложения под диктовку, а также составлять их схемы.</w:t>
      </w:r>
    </w:p>
    <w:p w:rsidR="00C925E7" w:rsidRPr="00E81EDF" w:rsidRDefault="00C925E7" w:rsidP="00C80DC1">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определять существенные признаки предложения: закончен</w:t>
      </w:r>
      <w:r w:rsidRPr="00E81EDF">
        <w:rPr>
          <w:rFonts w:eastAsia="Segoe UI"/>
          <w:sz w:val="28"/>
          <w:szCs w:val="28"/>
        </w:rPr>
        <w:softHyphen/>
        <w:t>ность мысли и интонацию конца предложения;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устанавливать связь слов в предложении;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сравнивать предложения по цели высказывания и по ин</w:t>
      </w:r>
      <w:r w:rsidRPr="00E81EDF">
        <w:rPr>
          <w:rFonts w:eastAsia="Segoe UI"/>
          <w:sz w:val="28"/>
          <w:szCs w:val="28"/>
        </w:rPr>
        <w:softHyphen/>
        <w:t>тонации (без терминов) с опорой на содержание (цель высказывания), интонацию (мелодику, логическое ударение), порядок слов, знаки конца предложения.</w:t>
      </w:r>
    </w:p>
    <w:p w:rsidR="00C925E7" w:rsidRPr="00E81EDF" w:rsidRDefault="00C925E7" w:rsidP="00C80DC1">
      <w:pPr>
        <w:ind w:right="3240" w:firstLine="709"/>
        <w:jc w:val="both"/>
        <w:rPr>
          <w:rStyle w:val="121"/>
          <w:rFonts w:eastAsiaTheme="minorHAnsi"/>
          <w:sz w:val="28"/>
          <w:szCs w:val="28"/>
        </w:rPr>
      </w:pPr>
      <w:r w:rsidRPr="00E81EDF">
        <w:rPr>
          <w:rStyle w:val="121"/>
          <w:rFonts w:eastAsiaTheme="minorHAnsi"/>
          <w:sz w:val="28"/>
          <w:szCs w:val="28"/>
        </w:rPr>
        <w:t xml:space="preserve">Орфография и пунктуация </w:t>
      </w:r>
    </w:p>
    <w:p w:rsidR="00C925E7" w:rsidRPr="00E81EDF" w:rsidRDefault="00C925E7" w:rsidP="00C80DC1">
      <w:pPr>
        <w:ind w:right="3240"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80DC1">
      <w:pPr>
        <w:tabs>
          <w:tab w:val="left" w:pos="1134"/>
        </w:tabs>
        <w:ind w:firstLine="709"/>
        <w:jc w:val="both"/>
        <w:rPr>
          <w:sz w:val="28"/>
          <w:szCs w:val="28"/>
        </w:rPr>
      </w:pPr>
      <w:r w:rsidRPr="00E81EDF">
        <w:rPr>
          <w:rFonts w:eastAsia="Segoe UI"/>
          <w:sz w:val="28"/>
          <w:szCs w:val="28"/>
        </w:rPr>
        <w:lastRenderedPageBreak/>
        <w:t>а)</w:t>
      </w:r>
      <w:r w:rsidRPr="00E81EDF">
        <w:rPr>
          <w:rFonts w:eastAsia="Segoe UI"/>
          <w:sz w:val="28"/>
          <w:szCs w:val="28"/>
        </w:rPr>
        <w:tab/>
        <w:t>применять изученные правила правописания:</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раздельное написание слов в предложении;</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написание буквосочетаний </w:t>
      </w:r>
      <w:r w:rsidRPr="00E81EDF">
        <w:rPr>
          <w:rStyle w:val="2f0"/>
          <w:rFonts w:eastAsia="Segoe UI"/>
          <w:sz w:val="28"/>
          <w:szCs w:val="28"/>
        </w:rPr>
        <w:t>жи</w:t>
      </w:r>
      <w:r w:rsidRPr="00E81EDF">
        <w:rPr>
          <w:rFonts w:eastAsia="Segoe UI"/>
          <w:sz w:val="28"/>
          <w:szCs w:val="28"/>
        </w:rPr>
        <w:t>—</w:t>
      </w:r>
      <w:r w:rsidRPr="00E81EDF">
        <w:rPr>
          <w:rStyle w:val="2f0"/>
          <w:rFonts w:eastAsia="Segoe UI"/>
          <w:sz w:val="28"/>
          <w:szCs w:val="28"/>
        </w:rPr>
        <w:t xml:space="preserve">ши, ча—ща, чу—щу </w:t>
      </w:r>
      <w:r w:rsidRPr="00E81EDF">
        <w:rPr>
          <w:rFonts w:eastAsia="Segoe UI"/>
          <w:sz w:val="28"/>
          <w:szCs w:val="28"/>
        </w:rPr>
        <w:t>в по</w:t>
      </w:r>
      <w:r w:rsidRPr="00E81EDF">
        <w:rPr>
          <w:rFonts w:eastAsia="Segoe UI"/>
          <w:sz w:val="28"/>
          <w:szCs w:val="28"/>
        </w:rPr>
        <w:softHyphen/>
        <w:t>ложении под ударением;</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 xml:space="preserve">отсутствие мягкого знака после шипящих в буквосочетаниях </w:t>
      </w:r>
      <w:r w:rsidRPr="00E81EDF">
        <w:rPr>
          <w:rStyle w:val="2f0"/>
          <w:rFonts w:eastAsia="Segoe UI"/>
          <w:sz w:val="28"/>
          <w:szCs w:val="28"/>
        </w:rPr>
        <w:t>чк, чн, чт</w:t>
      </w:r>
      <w:r w:rsidRPr="00E81EDF">
        <w:rPr>
          <w:rFonts w:eastAsia="Segoe UI"/>
          <w:sz w:val="28"/>
          <w:szCs w:val="28"/>
        </w:rPr>
        <w:t>;</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перенос слов;</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прописная буква в начале предложения, именах собствен</w:t>
      </w:r>
      <w:r w:rsidRPr="00E81EDF">
        <w:rPr>
          <w:rFonts w:eastAsia="Segoe UI"/>
          <w:sz w:val="28"/>
          <w:szCs w:val="28"/>
        </w:rPr>
        <w:softHyphen/>
        <w:t>ных;</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непроверяемые гласные и согласные в корне слова (пере</w:t>
      </w:r>
      <w:r w:rsidRPr="00E81EDF">
        <w:rPr>
          <w:rFonts w:eastAsia="Segoe UI"/>
          <w:sz w:val="28"/>
          <w:szCs w:val="28"/>
        </w:rPr>
        <w:softHyphen/>
        <w:t>чень слов в орфографическом словаре учебника);</w:t>
      </w:r>
    </w:p>
    <w:p w:rsidR="00C925E7" w:rsidRPr="00E81EDF" w:rsidRDefault="00C925E7" w:rsidP="00C80DC1">
      <w:pPr>
        <w:widowControl w:val="0"/>
        <w:numPr>
          <w:ilvl w:val="0"/>
          <w:numId w:val="21"/>
        </w:numPr>
        <w:tabs>
          <w:tab w:val="left" w:pos="993"/>
        </w:tabs>
        <w:ind w:firstLine="709"/>
        <w:jc w:val="both"/>
        <w:rPr>
          <w:sz w:val="28"/>
          <w:szCs w:val="28"/>
        </w:rPr>
      </w:pPr>
      <w:r w:rsidRPr="00E81EDF">
        <w:rPr>
          <w:rFonts w:eastAsia="Segoe UI"/>
          <w:sz w:val="28"/>
          <w:szCs w:val="28"/>
        </w:rPr>
        <w:t>знаки препинания конца предложения: точка, вопроситель</w:t>
      </w:r>
      <w:r w:rsidRPr="00E81EDF">
        <w:rPr>
          <w:rFonts w:eastAsia="Segoe UI"/>
          <w:sz w:val="28"/>
          <w:szCs w:val="28"/>
        </w:rPr>
        <w:softHyphen/>
        <w:t>ный и восклицательный знаки;</w:t>
      </w:r>
    </w:p>
    <w:p w:rsidR="00C925E7" w:rsidRPr="00E81EDF" w:rsidRDefault="00C925E7" w:rsidP="00C80DC1">
      <w:pPr>
        <w:tabs>
          <w:tab w:val="left" w:pos="622"/>
          <w:tab w:val="left" w:pos="993"/>
        </w:tabs>
        <w:ind w:firstLine="709"/>
        <w:jc w:val="both"/>
        <w:rPr>
          <w:sz w:val="28"/>
          <w:szCs w:val="28"/>
        </w:rPr>
      </w:pPr>
      <w:r w:rsidRPr="00E81EDF">
        <w:rPr>
          <w:rFonts w:eastAsia="Segoe UI"/>
          <w:sz w:val="28"/>
          <w:szCs w:val="28"/>
        </w:rPr>
        <w:t>б)</w:t>
      </w:r>
      <w:r w:rsidRPr="00E81EDF">
        <w:rPr>
          <w:rFonts w:eastAsia="Segoe UI"/>
          <w:sz w:val="28"/>
          <w:szCs w:val="28"/>
        </w:rPr>
        <w:tab/>
        <w:t>безошибочно списывать текст объёмом 20—25 слов с до</w:t>
      </w:r>
      <w:r w:rsidRPr="00E81EDF">
        <w:rPr>
          <w:rFonts w:eastAsia="Segoe UI"/>
          <w:sz w:val="28"/>
          <w:szCs w:val="28"/>
        </w:rPr>
        <w:softHyphen/>
        <w:t>ски и из учебника;</w:t>
      </w:r>
    </w:p>
    <w:p w:rsidR="00C925E7" w:rsidRPr="00E81EDF" w:rsidRDefault="00C925E7" w:rsidP="00C925E7">
      <w:pPr>
        <w:tabs>
          <w:tab w:val="left" w:pos="617"/>
          <w:tab w:val="left" w:pos="993"/>
        </w:tabs>
        <w:ind w:firstLine="709"/>
        <w:jc w:val="both"/>
        <w:rPr>
          <w:sz w:val="28"/>
          <w:szCs w:val="28"/>
        </w:rPr>
      </w:pPr>
      <w:r w:rsidRPr="00E81EDF">
        <w:rPr>
          <w:rFonts w:eastAsia="Segoe UI"/>
          <w:sz w:val="28"/>
          <w:szCs w:val="28"/>
        </w:rPr>
        <w:t>в)</w:t>
      </w:r>
      <w:r w:rsidRPr="00E81EDF">
        <w:rPr>
          <w:rFonts w:eastAsia="Segoe UI"/>
          <w:sz w:val="28"/>
          <w:szCs w:val="28"/>
        </w:rPr>
        <w:tab/>
        <w:t>писать под диктовку тексты объёмом 15—20 слов в соот</w:t>
      </w:r>
      <w:r w:rsidRPr="00E81EDF">
        <w:rPr>
          <w:rFonts w:eastAsia="Segoe UI"/>
          <w:sz w:val="28"/>
          <w:szCs w:val="28"/>
        </w:rPr>
        <w:softHyphen/>
        <w:t>ветствии с изученными правилами.</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определять случаи расхождения звукового и буквенного со</w:t>
      </w:r>
      <w:r w:rsidRPr="00E81EDF">
        <w:rPr>
          <w:rFonts w:eastAsia="Segoe UI"/>
          <w:sz w:val="28"/>
          <w:szCs w:val="28"/>
        </w:rPr>
        <w:softHyphen/>
        <w:t>става слов;</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писать двусложные слова с безударным гласным звуком (про</w:t>
      </w:r>
      <w:r w:rsidRPr="00E81EDF">
        <w:rPr>
          <w:rFonts w:eastAsia="Segoe UI"/>
          <w:sz w:val="28"/>
          <w:szCs w:val="28"/>
        </w:rPr>
        <w:softHyphen/>
        <w:t xml:space="preserve">стейшие случаи, слова типа </w:t>
      </w:r>
      <w:r w:rsidRPr="00E81EDF">
        <w:rPr>
          <w:rStyle w:val="2f1"/>
          <w:rFonts w:eastAsia="Segoe UI"/>
          <w:sz w:val="28"/>
          <w:szCs w:val="28"/>
        </w:rPr>
        <w:t>вода, трава, зима, стрела);</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 xml:space="preserve">писать слова с парным по глухости-звонкости согласным звуком на конце слова (простейшие случаи, слова типа </w:t>
      </w:r>
      <w:r w:rsidRPr="00E81EDF">
        <w:rPr>
          <w:rStyle w:val="2f1"/>
          <w:rFonts w:eastAsia="Segoe UI"/>
          <w:sz w:val="28"/>
          <w:szCs w:val="28"/>
        </w:rPr>
        <w:t>глаз, дуб</w:t>
      </w:r>
      <w:r w:rsidRPr="00E81EDF">
        <w:rPr>
          <w:rFonts w:eastAsia="Segoe UI"/>
          <w:sz w:val="28"/>
          <w:szCs w:val="28"/>
        </w:rPr>
        <w:t xml:space="preserve"> и др.);</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применять орфографическое чтение (проговаривание) при письме под диктовку и при списывании;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пользоваться орфографическим словарём в учебнике как средством самоконтроля.</w:t>
      </w:r>
    </w:p>
    <w:p w:rsidR="00C925E7" w:rsidRPr="00E81EDF" w:rsidRDefault="00C925E7" w:rsidP="00C925E7">
      <w:pPr>
        <w:widowControl w:val="0"/>
        <w:tabs>
          <w:tab w:val="left" w:pos="441"/>
        </w:tabs>
        <w:ind w:firstLine="709"/>
        <w:jc w:val="both"/>
        <w:rPr>
          <w:sz w:val="28"/>
          <w:szCs w:val="28"/>
        </w:rPr>
      </w:pPr>
    </w:p>
    <w:p w:rsidR="00C925E7" w:rsidRPr="00E81EDF" w:rsidRDefault="00C925E7" w:rsidP="00C925E7">
      <w:pPr>
        <w:widowControl w:val="0"/>
        <w:tabs>
          <w:tab w:val="left" w:pos="3026"/>
        </w:tabs>
        <w:ind w:left="709"/>
        <w:jc w:val="both"/>
        <w:rPr>
          <w:sz w:val="28"/>
          <w:szCs w:val="28"/>
        </w:rPr>
      </w:pPr>
      <w:r w:rsidRPr="00E81EDF">
        <w:rPr>
          <w:rStyle w:val="411"/>
          <w:rFonts w:eastAsiaTheme="minorHAnsi"/>
          <w:sz w:val="28"/>
          <w:szCs w:val="28"/>
        </w:rPr>
        <w:t>2 класс</w:t>
      </w:r>
    </w:p>
    <w:p w:rsidR="00C925E7" w:rsidRPr="00E81EDF" w:rsidRDefault="00C925E7" w:rsidP="00C925E7">
      <w:pPr>
        <w:ind w:right="100" w:firstLine="709"/>
        <w:jc w:val="both"/>
        <w:rPr>
          <w:sz w:val="28"/>
          <w:szCs w:val="28"/>
        </w:rPr>
      </w:pPr>
      <w:r w:rsidRPr="00E81EDF">
        <w:rPr>
          <w:rStyle w:val="421"/>
          <w:rFonts w:eastAsiaTheme="minorHAnsi"/>
          <w:sz w:val="28"/>
          <w:szCs w:val="28"/>
        </w:rPr>
        <w:t>Личностные результаты</w:t>
      </w:r>
    </w:p>
    <w:p w:rsidR="00C925E7" w:rsidRPr="00E81EDF" w:rsidRDefault="00C925E7" w:rsidP="00C925E7">
      <w:pPr>
        <w:ind w:firstLine="709"/>
        <w:jc w:val="both"/>
        <w:rPr>
          <w:sz w:val="28"/>
          <w:szCs w:val="28"/>
        </w:rPr>
      </w:pPr>
      <w:r w:rsidRPr="00E81EDF">
        <w:rPr>
          <w:rFonts w:eastAsia="Segoe UI"/>
          <w:sz w:val="28"/>
          <w:szCs w:val="28"/>
        </w:rPr>
        <w:t>Обучающийся получит возможность для формирования сле</w:t>
      </w:r>
      <w:r w:rsidRPr="00E81EDF">
        <w:rPr>
          <w:rFonts w:eastAsia="Segoe UI"/>
          <w:sz w:val="28"/>
          <w:szCs w:val="28"/>
        </w:rPr>
        <w:softHyphen/>
        <w:t xml:space="preserve">дующих </w:t>
      </w:r>
      <w:r w:rsidRPr="00E81EDF">
        <w:rPr>
          <w:rStyle w:val="2f0"/>
          <w:rFonts w:eastAsia="Segoe UI"/>
          <w:sz w:val="28"/>
          <w:szCs w:val="28"/>
        </w:rPr>
        <w:t>личностных УУД</w:t>
      </w:r>
      <w:r w:rsidRPr="00E81EDF">
        <w:rPr>
          <w:rFonts w:eastAsia="Segoe UI"/>
          <w:sz w:val="28"/>
          <w:szCs w:val="28"/>
        </w:rPr>
        <w:t>:</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представления о своей этнической принадлежности;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развития чувства любви к Родине, чувства гордости за свою Родину, народ, великое достояние русского народа — рус</w:t>
      </w:r>
      <w:r w:rsidRPr="00E81EDF">
        <w:rPr>
          <w:rFonts w:eastAsia="Segoe UI"/>
          <w:sz w:val="28"/>
          <w:szCs w:val="28"/>
        </w:rPr>
        <w:softHyphen/>
        <w:t>ский язык;</w:t>
      </w:r>
    </w:p>
    <w:p w:rsidR="00C925E7" w:rsidRPr="00E81EDF" w:rsidRDefault="00C925E7" w:rsidP="00C925E7">
      <w:pPr>
        <w:widowControl w:val="0"/>
        <w:numPr>
          <w:ilvl w:val="0"/>
          <w:numId w:val="21"/>
        </w:numPr>
        <w:tabs>
          <w:tab w:val="left" w:pos="347"/>
          <w:tab w:val="left" w:pos="993"/>
        </w:tabs>
        <w:ind w:firstLine="709"/>
        <w:jc w:val="both"/>
        <w:rPr>
          <w:sz w:val="28"/>
          <w:szCs w:val="28"/>
        </w:rPr>
      </w:pPr>
      <w:r w:rsidRPr="00E81EDF">
        <w:rPr>
          <w:rFonts w:eastAsia="Segoe UI"/>
          <w:sz w:val="28"/>
          <w:szCs w:val="28"/>
        </w:rPr>
        <w:t>представления об окружающем ученика мире (природа, ма</w:t>
      </w:r>
      <w:r w:rsidRPr="00E81EDF">
        <w:rPr>
          <w:rFonts w:eastAsia="Segoe UI"/>
          <w:sz w:val="28"/>
          <w:szCs w:val="28"/>
        </w:rPr>
        <w:softHyphen/>
        <w:t>лая родина, люди и их деятельность и др.);</w:t>
      </w:r>
    </w:p>
    <w:p w:rsidR="00C925E7" w:rsidRPr="00E81EDF" w:rsidRDefault="00C925E7" w:rsidP="00C925E7">
      <w:pPr>
        <w:widowControl w:val="0"/>
        <w:numPr>
          <w:ilvl w:val="0"/>
          <w:numId w:val="21"/>
        </w:numPr>
        <w:tabs>
          <w:tab w:val="left" w:pos="347"/>
          <w:tab w:val="left" w:pos="993"/>
        </w:tabs>
        <w:ind w:firstLine="709"/>
        <w:jc w:val="both"/>
        <w:rPr>
          <w:sz w:val="28"/>
          <w:szCs w:val="28"/>
        </w:rPr>
      </w:pPr>
      <w:r w:rsidRPr="00E81EDF">
        <w:rPr>
          <w:rFonts w:eastAsia="Segoe UI"/>
          <w:sz w:val="28"/>
          <w:szCs w:val="28"/>
        </w:rPr>
        <w:t>осмысления необходимости бережного отношения к приро</w:t>
      </w:r>
      <w:r w:rsidRPr="00E81EDF">
        <w:rPr>
          <w:rFonts w:eastAsia="Segoe UI"/>
          <w:sz w:val="28"/>
          <w:szCs w:val="28"/>
        </w:rPr>
        <w:softHyphen/>
        <w:t>де и всему живому на Земле;</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осознания положительного отношения к народам, говоря</w:t>
      </w:r>
      <w:r w:rsidRPr="00E81EDF">
        <w:rPr>
          <w:rFonts w:eastAsia="Segoe UI"/>
          <w:sz w:val="28"/>
          <w:szCs w:val="28"/>
        </w:rPr>
        <w:softHyphen/>
        <w:t>щим на разных языках, и их родному языку;</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представления о своей родословной, достопримечательно</w:t>
      </w:r>
      <w:r w:rsidRPr="00E81EDF">
        <w:rPr>
          <w:rFonts w:eastAsia="Segoe UI"/>
          <w:sz w:val="28"/>
          <w:szCs w:val="28"/>
        </w:rPr>
        <w:softHyphen/>
        <w:t>стях своей малой родины;</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положительного отношения к языковой деятельности;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заинтересованности в выполнении языковых и речевых за</w:t>
      </w:r>
      <w:r w:rsidRPr="00E81EDF">
        <w:rPr>
          <w:rFonts w:eastAsia="Segoe UI"/>
          <w:sz w:val="28"/>
          <w:szCs w:val="28"/>
        </w:rPr>
        <w:softHyphen/>
        <w:t xml:space="preserve">даний и в </w:t>
      </w:r>
      <w:r w:rsidRPr="00E81EDF">
        <w:rPr>
          <w:rFonts w:eastAsia="Segoe UI"/>
          <w:sz w:val="28"/>
          <w:szCs w:val="28"/>
        </w:rPr>
        <w:lastRenderedPageBreak/>
        <w:t>проектной деятельности;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понимания нравственного содержания поступков окружаю</w:t>
      </w:r>
      <w:r w:rsidRPr="00E81EDF">
        <w:rPr>
          <w:rFonts w:eastAsia="Segoe UI"/>
          <w:sz w:val="28"/>
          <w:szCs w:val="28"/>
        </w:rPr>
        <w:softHyphen/>
        <w:t>щих людей, ориентации в поведении на принятые мораль</w:t>
      </w:r>
      <w:r w:rsidRPr="00E81EDF">
        <w:rPr>
          <w:rFonts w:eastAsia="Segoe UI"/>
          <w:sz w:val="28"/>
          <w:szCs w:val="28"/>
        </w:rPr>
        <w:softHyphen/>
        <w:t>ные нормы;</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развития чувства прекрасного и эстетических чувств через выразительные возможности языка, анализ пейзажных за</w:t>
      </w:r>
      <w:r w:rsidRPr="00E81EDF">
        <w:rPr>
          <w:rFonts w:eastAsia="Segoe UI"/>
          <w:sz w:val="28"/>
          <w:szCs w:val="28"/>
        </w:rPr>
        <w:softHyphen/>
        <w:t>рисовок и репродукций картин и др.;</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этических чувств (доброжелательности, сочувствия, сопере</w:t>
      </w:r>
      <w:r w:rsidRPr="00E81EDF">
        <w:rPr>
          <w:rFonts w:eastAsia="Segoe UI"/>
          <w:sz w:val="28"/>
          <w:szCs w:val="28"/>
        </w:rPr>
        <w:softHyphen/>
        <w:t>живания, отзывчивости, совести и др.); понимания чувств одноклассников, учителей;</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развития навыков сотрудничества с учителем, взрослыми, сверстниками в процессе выполнения совместной деятель</w:t>
      </w:r>
      <w:r w:rsidRPr="00E81EDF">
        <w:rPr>
          <w:rFonts w:eastAsia="Segoe UI"/>
          <w:sz w:val="28"/>
          <w:szCs w:val="28"/>
        </w:rPr>
        <w:softHyphen/>
        <w:t>ности на уроке и при выполнении проектной деятельности;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представления о бережном отношении к материальным цен</w:t>
      </w:r>
      <w:r w:rsidRPr="00E81EDF">
        <w:rPr>
          <w:rFonts w:eastAsia="Segoe UI"/>
          <w:sz w:val="28"/>
          <w:szCs w:val="28"/>
        </w:rPr>
        <w:softHyphen/>
        <w:t>ностям; развития интереса к проектно-творческой деятель</w:t>
      </w:r>
      <w:r w:rsidRPr="00E81EDF">
        <w:rPr>
          <w:rFonts w:eastAsia="Segoe UI"/>
          <w:sz w:val="28"/>
          <w:szCs w:val="28"/>
        </w:rPr>
        <w:softHyphen/>
        <w:t>ности.</w:t>
      </w:r>
    </w:p>
    <w:p w:rsidR="00C925E7" w:rsidRPr="00E81EDF" w:rsidRDefault="00C925E7" w:rsidP="00C925E7">
      <w:pPr>
        <w:ind w:right="100" w:firstLine="709"/>
        <w:jc w:val="both"/>
        <w:rPr>
          <w:sz w:val="28"/>
          <w:szCs w:val="28"/>
        </w:rPr>
      </w:pPr>
      <w:r w:rsidRPr="00E81EDF">
        <w:rPr>
          <w:rStyle w:val="421"/>
          <w:rFonts w:eastAsiaTheme="minorHAnsi"/>
          <w:sz w:val="28"/>
          <w:szCs w:val="28"/>
        </w:rPr>
        <w:t>Метапредметные результаты</w:t>
      </w:r>
    </w:p>
    <w:p w:rsidR="00C925E7" w:rsidRPr="00E81EDF" w:rsidRDefault="00C925E7" w:rsidP="00C925E7">
      <w:pPr>
        <w:ind w:right="100" w:firstLine="709"/>
        <w:jc w:val="both"/>
        <w:rPr>
          <w:rStyle w:val="421"/>
          <w:rFonts w:eastAsiaTheme="minorHAnsi"/>
          <w:bCs w:val="0"/>
          <w:iCs w:val="0"/>
          <w:sz w:val="28"/>
          <w:szCs w:val="28"/>
        </w:rPr>
      </w:pPr>
      <w:r w:rsidRPr="00E81EDF">
        <w:rPr>
          <w:rStyle w:val="421"/>
          <w:rFonts w:eastAsiaTheme="minorHAnsi"/>
          <w:sz w:val="28"/>
          <w:szCs w:val="28"/>
        </w:rPr>
        <w:t>Регулятивные УУД</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Принимать и сохранять цель и учебную задачу;</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высказывать свои предположения относительно способа ре</w:t>
      </w:r>
      <w:r w:rsidRPr="00E81EDF">
        <w:rPr>
          <w:rFonts w:eastAsia="Segoe UI"/>
          <w:sz w:val="28"/>
          <w:szCs w:val="28"/>
        </w:rPr>
        <w:softHyphen/>
        <w:t>шения учебной задачи; в сотрудничестве с учителем нахо</w:t>
      </w:r>
      <w:r w:rsidRPr="00E81EDF">
        <w:rPr>
          <w:rFonts w:eastAsia="Segoe UI"/>
          <w:sz w:val="28"/>
          <w:szCs w:val="28"/>
        </w:rPr>
        <w:softHyphen/>
        <w:t>дить варианты решения учебной задачи;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планировать (совместно с учителем) свои действия в соот</w:t>
      </w:r>
      <w:r w:rsidRPr="00E81EDF">
        <w:rPr>
          <w:rFonts w:eastAsia="Segoe UI"/>
          <w:sz w:val="28"/>
          <w:szCs w:val="28"/>
        </w:rPr>
        <w:softHyphen/>
        <w:t>ветствии с поставленной задачей и условиями её реализации;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выполнять действия по намеченному плану, а также по ин</w:t>
      </w:r>
      <w:r w:rsidRPr="00E81EDF">
        <w:rPr>
          <w:rFonts w:eastAsia="Segoe UI"/>
          <w:sz w:val="28"/>
          <w:szCs w:val="28"/>
        </w:rPr>
        <w:softHyphen/>
        <w:t>струкциям, содержащимся в источниках информации (в зада</w:t>
      </w:r>
      <w:r w:rsidRPr="00E81EDF">
        <w:rPr>
          <w:rFonts w:eastAsia="Segoe UI"/>
          <w:sz w:val="28"/>
          <w:szCs w:val="28"/>
        </w:rPr>
        <w:softHyphen/>
        <w:t>ниях учебника, справочном материале учебника — в памятках);</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проговаривать (сначала вслух, потом на уровне внутренней речи) последовательность производимых действий, состав</w:t>
      </w:r>
      <w:r w:rsidRPr="00E81EDF">
        <w:rPr>
          <w:rFonts w:eastAsia="Segoe UI"/>
          <w:sz w:val="28"/>
          <w:szCs w:val="28"/>
        </w:rPr>
        <w:softHyphen/>
        <w:t>ляющих основу осваиваемой деятельности;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оценивать совместно с учителем или одноклассниками ре</w:t>
      </w:r>
      <w:r w:rsidRPr="00E81EDF">
        <w:rPr>
          <w:rFonts w:eastAsia="Segoe UI"/>
          <w:sz w:val="28"/>
          <w:szCs w:val="28"/>
        </w:rPr>
        <w:softHyphen/>
        <w:t>зультат своих действий, вносить соответствующие коррек</w:t>
      </w:r>
      <w:r w:rsidRPr="00E81EDF">
        <w:rPr>
          <w:rFonts w:eastAsia="Segoe UI"/>
          <w:sz w:val="28"/>
          <w:szCs w:val="28"/>
        </w:rPr>
        <w:softHyphen/>
        <w:t>тивы;</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адекватно воспринимать оценку своей работы учителем, то</w:t>
      </w:r>
      <w:r w:rsidRPr="00E81EDF">
        <w:rPr>
          <w:rFonts w:eastAsia="Segoe UI"/>
          <w:sz w:val="28"/>
          <w:szCs w:val="28"/>
        </w:rPr>
        <w:softHyphen/>
        <w:t>варищами, другими лицами;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понимать причины успеха и неуспеха выполнения учебной задачи;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выполнять учебные действия в устной, письменной речи, во внутреннем плане.</w:t>
      </w:r>
    </w:p>
    <w:p w:rsidR="00C925E7" w:rsidRPr="00E81EDF" w:rsidRDefault="00C925E7" w:rsidP="00C925E7">
      <w:pPr>
        <w:ind w:right="100" w:firstLine="709"/>
        <w:jc w:val="both"/>
        <w:rPr>
          <w:rStyle w:val="421"/>
          <w:rFonts w:eastAsiaTheme="minorHAnsi"/>
          <w:bCs w:val="0"/>
          <w:iCs w:val="0"/>
          <w:sz w:val="28"/>
          <w:szCs w:val="28"/>
        </w:rPr>
      </w:pPr>
      <w:r w:rsidRPr="00E81EDF">
        <w:rPr>
          <w:rStyle w:val="421"/>
          <w:rFonts w:eastAsiaTheme="minorHAnsi"/>
          <w:sz w:val="28"/>
          <w:szCs w:val="28"/>
        </w:rPr>
        <w:t>Познавательные УУД</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Осознавать познавательную задачу, воспринимать её на слух, решать её (под руководством учителя или самостоятельно);</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воспринимать на слух и понимать различные виды сообще</w:t>
      </w:r>
      <w:r w:rsidRPr="00E81EDF">
        <w:rPr>
          <w:rFonts w:eastAsia="Segoe UI"/>
          <w:sz w:val="28"/>
          <w:szCs w:val="28"/>
        </w:rPr>
        <w:softHyphen/>
        <w:t>ний (информационные тексты);</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ориентироваться в учебнике (на форзацах, шмуцтитулах, страницах учебника, в оглавлении, в условных обозначе</w:t>
      </w:r>
      <w:r w:rsidRPr="00E81EDF">
        <w:rPr>
          <w:rFonts w:eastAsia="Segoe UI"/>
          <w:sz w:val="28"/>
          <w:szCs w:val="28"/>
        </w:rPr>
        <w:softHyphen/>
        <w:t>ниях, в словарях учебника);</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 xml:space="preserve">работать с информацией, представленной в разных формах (текст, </w:t>
      </w:r>
      <w:r w:rsidRPr="00E81EDF">
        <w:rPr>
          <w:rFonts w:eastAsia="Segoe UI"/>
          <w:sz w:val="28"/>
          <w:szCs w:val="28"/>
        </w:rPr>
        <w:lastRenderedPageBreak/>
        <w:t>рисунок, таблица, схема), под руководством учителя и самостоятельно;</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осуществлять под руководством учителя поиск нужной ин</w:t>
      </w:r>
      <w:r w:rsidRPr="00E81EDF">
        <w:rPr>
          <w:rFonts w:eastAsia="Segoe UI"/>
          <w:sz w:val="28"/>
          <w:szCs w:val="28"/>
        </w:rPr>
        <w:softHyphen/>
        <w:t>формации в соответствии с поставленной задачей в учебни</w:t>
      </w:r>
      <w:r w:rsidRPr="00E81EDF">
        <w:rPr>
          <w:rFonts w:eastAsia="Segoe UI"/>
          <w:sz w:val="28"/>
          <w:szCs w:val="28"/>
        </w:rPr>
        <w:softHyphen/>
        <w:t>ке и учебных пособиях;</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w:t>
      </w:r>
      <w:r w:rsidRPr="00E81EDF">
        <w:rPr>
          <w:rFonts w:eastAsia="Segoe UI"/>
          <w:sz w:val="28"/>
          <w:szCs w:val="28"/>
        </w:rPr>
        <w:softHyphen/>
        <w:t>ных и практических задач;</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пользоваться словарями и справочным материалом учеб</w:t>
      </w:r>
      <w:r w:rsidRPr="00E81EDF">
        <w:rPr>
          <w:rFonts w:eastAsia="Segoe UI"/>
          <w:sz w:val="28"/>
          <w:szCs w:val="28"/>
        </w:rPr>
        <w:softHyphen/>
        <w:t>ника;</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осмысленно читать текст, выделять существенную инфор</w:t>
      </w:r>
      <w:r w:rsidRPr="00E81EDF">
        <w:rPr>
          <w:rFonts w:eastAsia="Segoe UI"/>
          <w:sz w:val="28"/>
          <w:szCs w:val="28"/>
        </w:rPr>
        <w:softHyphen/>
        <w:t>мацию из текстов разных видов (художественного и позна</w:t>
      </w:r>
      <w:r w:rsidRPr="00E81EDF">
        <w:rPr>
          <w:rFonts w:eastAsia="Segoe UI"/>
          <w:sz w:val="28"/>
          <w:szCs w:val="28"/>
        </w:rPr>
        <w:softHyphen/>
        <w:t>вательного);</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составлять устно небольшое сообщение об изучаемом язы</w:t>
      </w:r>
      <w:r w:rsidRPr="00E81EDF">
        <w:rPr>
          <w:rFonts w:eastAsia="Segoe UI"/>
          <w:sz w:val="28"/>
          <w:szCs w:val="28"/>
        </w:rPr>
        <w:softHyphen/>
        <w:t>ковом объекте по вопросам учителя (с опорой на графиче</w:t>
      </w:r>
      <w:r w:rsidRPr="00E81EDF">
        <w:rPr>
          <w:rFonts w:eastAsia="Segoe UI"/>
          <w:sz w:val="28"/>
          <w:szCs w:val="28"/>
        </w:rPr>
        <w:softHyphen/>
        <w:t>скую информацию учебника или прочитанный текст);</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составлять небольшие собственные тексты по предложенной теме, рисунку;</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анализировать изучаемые факты, явления языка с выделе</w:t>
      </w:r>
      <w:r w:rsidRPr="00E81EDF">
        <w:rPr>
          <w:rFonts w:eastAsia="Segoe UI"/>
          <w:sz w:val="28"/>
          <w:szCs w:val="28"/>
        </w:rPr>
        <w:softHyphen/>
        <w:t>нием их существенных признаков (в процессе коллективной организации деятельности);</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осуществлять синтез как составление целого из частей (под руководством учителя);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ориентироваться при решении учебной задачи на возмож</w:t>
      </w:r>
      <w:r w:rsidRPr="00E81EDF">
        <w:rPr>
          <w:rFonts w:eastAsia="Segoe UI"/>
          <w:sz w:val="28"/>
          <w:szCs w:val="28"/>
        </w:rPr>
        <w:softHyphen/>
        <w:t>ные способы её решения;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находить языковые примеры для иллюстрации изучаемых языковых понятий;</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осуществлять сравнение, сопоставление, классификацию изученных фактов языка по заданным признакам и само</w:t>
      </w:r>
      <w:r w:rsidRPr="00E81EDF">
        <w:rPr>
          <w:rFonts w:eastAsia="Segoe UI"/>
          <w:sz w:val="28"/>
          <w:szCs w:val="28"/>
        </w:rPr>
        <w:softHyphen/>
        <w:t>стоятельно выделенным основаниям;</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обобщать (выделять ряд или класс объектов как по заданно</w:t>
      </w:r>
      <w:r w:rsidRPr="00E81EDF">
        <w:rPr>
          <w:rFonts w:eastAsia="Segoe UI"/>
          <w:sz w:val="28"/>
          <w:szCs w:val="28"/>
        </w:rPr>
        <w:softHyphen/>
        <w:t>му признаку, так и самостоятельно);</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делать выводы в результате совместной работы класса и учи</w:t>
      </w:r>
      <w:r w:rsidRPr="00E81EDF">
        <w:rPr>
          <w:rFonts w:eastAsia="Segoe UI"/>
          <w:sz w:val="28"/>
          <w:szCs w:val="28"/>
        </w:rPr>
        <w:softHyphen/>
        <w:t>теля;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подводить анализируемые объекты (явления) под поня</w:t>
      </w:r>
      <w:r w:rsidRPr="00E81EDF">
        <w:rPr>
          <w:rFonts w:eastAsia="Segoe UI"/>
          <w:sz w:val="28"/>
          <w:szCs w:val="28"/>
        </w:rPr>
        <w:softHyphen/>
        <w:t>тия разного уровня обобщения (слово и часть речи, сло</w:t>
      </w:r>
      <w:r w:rsidRPr="00E81EDF">
        <w:rPr>
          <w:rFonts w:eastAsia="Segoe UI"/>
          <w:sz w:val="28"/>
          <w:szCs w:val="28"/>
        </w:rPr>
        <w:softHyphen/>
        <w:t>во и член предложения, имя существительное и часть ре</w:t>
      </w:r>
      <w:r w:rsidRPr="00E81EDF">
        <w:rPr>
          <w:rFonts w:eastAsia="Segoe UI"/>
          <w:sz w:val="28"/>
          <w:szCs w:val="28"/>
        </w:rPr>
        <w:softHyphen/>
        <w:t>чи и др.);</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осуществлять аналогии между изучаемым предметом и соб</w:t>
      </w:r>
      <w:r w:rsidRPr="00E81EDF">
        <w:rPr>
          <w:rFonts w:eastAsia="Segoe UI"/>
          <w:sz w:val="28"/>
          <w:szCs w:val="28"/>
        </w:rPr>
        <w:softHyphen/>
        <w:t>ственным опытом (под руководством учителя); по результа</w:t>
      </w:r>
      <w:r w:rsidRPr="00E81EDF">
        <w:rPr>
          <w:rFonts w:eastAsia="Segoe UI"/>
          <w:sz w:val="28"/>
          <w:szCs w:val="28"/>
        </w:rPr>
        <w:softHyphen/>
        <w:t>там наблюдений находить и формулировать правила, опре</w:t>
      </w:r>
      <w:r w:rsidRPr="00E81EDF">
        <w:rPr>
          <w:rFonts w:eastAsia="Segoe UI"/>
          <w:sz w:val="28"/>
          <w:szCs w:val="28"/>
        </w:rPr>
        <w:softHyphen/>
        <w:t>деления;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устанавливать причинно-следственные связи в изучаемом круге явлений, строить рассуждения в форме простых суж</w:t>
      </w:r>
      <w:r w:rsidRPr="00E81EDF">
        <w:rPr>
          <w:rFonts w:eastAsia="Segoe UI"/>
          <w:sz w:val="28"/>
          <w:szCs w:val="28"/>
        </w:rPr>
        <w:softHyphen/>
        <w:t>дений об объекте.</w:t>
      </w:r>
    </w:p>
    <w:p w:rsidR="00C925E7" w:rsidRPr="00E81EDF" w:rsidRDefault="00C925E7" w:rsidP="00C925E7">
      <w:pPr>
        <w:ind w:right="100" w:firstLine="709"/>
        <w:jc w:val="both"/>
        <w:rPr>
          <w:rStyle w:val="421"/>
          <w:rFonts w:eastAsiaTheme="minorHAnsi"/>
          <w:bCs w:val="0"/>
          <w:iCs w:val="0"/>
          <w:sz w:val="28"/>
          <w:szCs w:val="28"/>
        </w:rPr>
      </w:pPr>
      <w:r w:rsidRPr="00E81EDF">
        <w:rPr>
          <w:rStyle w:val="421"/>
          <w:rFonts w:eastAsiaTheme="minorHAnsi"/>
          <w:sz w:val="28"/>
          <w:szCs w:val="28"/>
        </w:rPr>
        <w:t>Коммуникативные УУД</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Слушать собеседника и понимать речь других;</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оформлять свои мысли в устной и письменной форме (на уровне предложения или небольшого текста);</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принимать участие в диалоге, общей беседе, выполняя пра</w:t>
      </w:r>
      <w:r w:rsidRPr="00E81EDF">
        <w:rPr>
          <w:rFonts w:eastAsia="Segoe UI"/>
          <w:sz w:val="28"/>
          <w:szCs w:val="28"/>
        </w:rPr>
        <w:softHyphen/>
        <w:t>вила речевого поведения (не перебивать, выслушивать со</w:t>
      </w:r>
      <w:r w:rsidRPr="00E81EDF">
        <w:rPr>
          <w:rFonts w:eastAsia="Segoe UI"/>
          <w:sz w:val="28"/>
          <w:szCs w:val="28"/>
        </w:rPr>
        <w:softHyphen/>
        <w:t>беседника, стремиться понять его точку зрения и др.);</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 xml:space="preserve">выбирать адекватные речевые средства в диалоге с учителем и </w:t>
      </w:r>
      <w:r w:rsidRPr="00E81EDF">
        <w:rPr>
          <w:rFonts w:eastAsia="Segoe UI"/>
          <w:sz w:val="28"/>
          <w:szCs w:val="28"/>
        </w:rPr>
        <w:lastRenderedPageBreak/>
        <w:t>одноклассниками;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задавать вопросы, адекватные речевой ситуации, отвечать на вопросы других; строить понятные для партнёра выска</w:t>
      </w:r>
      <w:r w:rsidRPr="00E81EDF">
        <w:rPr>
          <w:rFonts w:eastAsia="Segoe UI"/>
          <w:sz w:val="28"/>
          <w:szCs w:val="28"/>
        </w:rPr>
        <w:softHyphen/>
        <w:t>зывания;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признавать существование различных точек зрения; воспри</w:t>
      </w:r>
      <w:r w:rsidRPr="00E81EDF">
        <w:rPr>
          <w:rFonts w:eastAsia="Segoe UI"/>
          <w:sz w:val="28"/>
          <w:szCs w:val="28"/>
        </w:rPr>
        <w:softHyphen/>
        <w:t>нимать другое мнение и позицию;</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формулировать собственное мнение и аргументировать его;</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работать в парах, учитывать мнение партнёра, высказывать своё мнение, договариваться и приходить к общему реше</w:t>
      </w:r>
      <w:r w:rsidRPr="00E81EDF">
        <w:rPr>
          <w:rFonts w:eastAsia="Segoe UI"/>
          <w:sz w:val="28"/>
          <w:szCs w:val="28"/>
        </w:rPr>
        <w:softHyphen/>
        <w:t>нию в совместной деятельности; проявлять доброжелатель</w:t>
      </w:r>
      <w:r w:rsidRPr="00E81EDF">
        <w:rPr>
          <w:rFonts w:eastAsia="Segoe UI"/>
          <w:sz w:val="28"/>
          <w:szCs w:val="28"/>
        </w:rPr>
        <w:softHyphen/>
        <w:t>ное отношение к партнёру;</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строить монологическое высказывание с учётом поставлен</w:t>
      </w:r>
      <w:r w:rsidRPr="00E81EDF">
        <w:rPr>
          <w:rFonts w:eastAsia="Segoe UI"/>
          <w:sz w:val="28"/>
          <w:szCs w:val="28"/>
        </w:rPr>
        <w:softHyphen/>
        <w:t>ной коммуникативной задачи.</w:t>
      </w:r>
    </w:p>
    <w:p w:rsidR="00C925E7" w:rsidRPr="00E81EDF" w:rsidRDefault="00C925E7" w:rsidP="00C925E7">
      <w:pPr>
        <w:widowControl w:val="0"/>
        <w:tabs>
          <w:tab w:val="left" w:pos="441"/>
        </w:tabs>
        <w:ind w:firstLine="709"/>
        <w:jc w:val="both"/>
        <w:rPr>
          <w:rFonts w:eastAsiaTheme="minorHAnsi"/>
          <w:sz w:val="28"/>
          <w:szCs w:val="28"/>
        </w:rPr>
      </w:pPr>
    </w:p>
    <w:p w:rsidR="00C925E7" w:rsidRPr="00E81EDF" w:rsidRDefault="00C925E7" w:rsidP="00C925E7">
      <w:pPr>
        <w:ind w:right="120" w:firstLine="709"/>
        <w:jc w:val="both"/>
        <w:rPr>
          <w:sz w:val="28"/>
          <w:szCs w:val="28"/>
        </w:rPr>
      </w:pPr>
      <w:r w:rsidRPr="00E81EDF">
        <w:rPr>
          <w:rStyle w:val="421"/>
          <w:rFonts w:eastAsiaTheme="minorHAnsi"/>
          <w:sz w:val="28"/>
          <w:szCs w:val="28"/>
        </w:rPr>
        <w:t>Предметные результаты</w:t>
      </w:r>
    </w:p>
    <w:p w:rsidR="00C925E7" w:rsidRPr="00E81EDF" w:rsidRDefault="00C925E7" w:rsidP="00C925E7">
      <w:pPr>
        <w:ind w:right="120" w:firstLine="709"/>
        <w:jc w:val="both"/>
        <w:rPr>
          <w:rStyle w:val="421"/>
          <w:rFonts w:eastAsiaTheme="minorHAnsi"/>
          <w:bCs w:val="0"/>
          <w:iCs w:val="0"/>
          <w:sz w:val="28"/>
          <w:szCs w:val="28"/>
        </w:rPr>
      </w:pPr>
      <w:r w:rsidRPr="00E81EDF">
        <w:rPr>
          <w:rStyle w:val="421"/>
          <w:rFonts w:eastAsiaTheme="minorHAnsi"/>
          <w:sz w:val="28"/>
          <w:szCs w:val="28"/>
        </w:rPr>
        <w:t>Общие предметные результаты освоения программы</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Понимание значения русского языка как государственного языка нашей страны Российской Федерации, языка межна</w:t>
      </w:r>
      <w:r w:rsidRPr="00E81EDF">
        <w:rPr>
          <w:rFonts w:eastAsia="Segoe UI"/>
          <w:sz w:val="28"/>
          <w:szCs w:val="28"/>
        </w:rPr>
        <w:softHyphen/>
        <w:t>ционального общения;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воспитание уважительного отношения к русскому языку как родному языку русского народа и языкам, на которых гово</w:t>
      </w:r>
      <w:r w:rsidRPr="00E81EDF">
        <w:rPr>
          <w:rFonts w:eastAsia="Segoe UI"/>
          <w:sz w:val="28"/>
          <w:szCs w:val="28"/>
        </w:rPr>
        <w:softHyphen/>
        <w:t>рят другие народы;</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понимание русского языка как великого достояния русского народа, как явления национальной культуры, как развиваю</w:t>
      </w:r>
      <w:r w:rsidRPr="00E81EDF">
        <w:rPr>
          <w:rFonts w:eastAsia="Segoe UI"/>
          <w:sz w:val="28"/>
          <w:szCs w:val="28"/>
        </w:rPr>
        <w:softHyphen/>
        <w:t>щегося явления;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первоначальное представление о некоторых нормах русского языка (орфоэпических, орфографических, пунктуационных) и правилах речевого этикета (в объёме изучаемого курса);</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начальные умения выбирать адекватные языковые средства при составлении небольших монологических высказываний;</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овладение первоначальными научными представлениями о системе и структуре русского языка, знакомство с некото</w:t>
      </w:r>
      <w:r w:rsidRPr="00E81EDF">
        <w:rPr>
          <w:rFonts w:eastAsia="Segoe UI"/>
          <w:sz w:val="28"/>
          <w:szCs w:val="28"/>
        </w:rPr>
        <w:softHyphen/>
        <w:t>рыми языковыми понятиями и их признаками из разделов: фонетика и графика, лексика, морфемика, морфология и синтаксис (в объёме изучаемого курса);</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применение орфографических правил и правил постановки знаков препинания в процессе выполнения письменных ра</w:t>
      </w:r>
      <w:r w:rsidRPr="00E81EDF">
        <w:rPr>
          <w:rFonts w:eastAsia="Segoe UI"/>
          <w:sz w:val="28"/>
          <w:szCs w:val="28"/>
        </w:rPr>
        <w:softHyphen/>
        <w:t>бот (в объёме изучаемого курса);</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первоначальные умения проверять написанное;</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овладение учебными действиями с изучаемыми языковыми единицами;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rsidR="00C925E7" w:rsidRPr="00E81EDF" w:rsidRDefault="00C925E7" w:rsidP="00C925E7">
      <w:pPr>
        <w:ind w:right="120" w:firstLine="709"/>
        <w:jc w:val="both"/>
        <w:rPr>
          <w:rStyle w:val="421"/>
          <w:rFonts w:eastAsiaTheme="minorHAnsi"/>
          <w:bCs w:val="0"/>
          <w:i w:val="0"/>
          <w:iCs w:val="0"/>
          <w:sz w:val="28"/>
          <w:szCs w:val="28"/>
        </w:rPr>
      </w:pPr>
      <w:r w:rsidRPr="00E81EDF">
        <w:rPr>
          <w:rStyle w:val="421"/>
          <w:rFonts w:eastAsiaTheme="minorHAnsi"/>
          <w:sz w:val="28"/>
          <w:szCs w:val="28"/>
        </w:rPr>
        <w:t>Предметные результаты освоения основных содержательных линий программы</w:t>
      </w:r>
    </w:p>
    <w:p w:rsidR="00C925E7" w:rsidRPr="00E81EDF" w:rsidRDefault="00C925E7" w:rsidP="00C925E7">
      <w:pPr>
        <w:ind w:firstLine="709"/>
        <w:jc w:val="both"/>
        <w:rPr>
          <w:sz w:val="28"/>
          <w:szCs w:val="28"/>
        </w:rPr>
      </w:pPr>
      <w:r w:rsidRPr="00E81EDF">
        <w:rPr>
          <w:rStyle w:val="131"/>
          <w:rFonts w:eastAsiaTheme="minorHAnsi"/>
          <w:sz w:val="28"/>
          <w:szCs w:val="28"/>
        </w:rPr>
        <w:t>Развитие речи</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lastRenderedPageBreak/>
        <w:t>участвовать в устном общении на уроке (слушать собесед</w:t>
      </w:r>
      <w:r w:rsidRPr="00E81EDF">
        <w:rPr>
          <w:rFonts w:eastAsia="Segoe UI"/>
          <w:sz w:val="28"/>
          <w:szCs w:val="28"/>
        </w:rPr>
        <w:softHyphen/>
        <w:t>ников, говорить на обсуждаемую тему, соблюдать основные правила речевого поведения);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строить предложения для решения определённой речевой задачи (для ответа на заданный вопрос, для выражения сво</w:t>
      </w:r>
      <w:r w:rsidRPr="00E81EDF">
        <w:rPr>
          <w:rFonts w:eastAsia="Segoe UI"/>
          <w:sz w:val="28"/>
          <w:szCs w:val="28"/>
        </w:rPr>
        <w:softHyphen/>
        <w:t>его собственного мнения);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(самостоятельно) читать тексты учебника, извлекать из них новую информацию, работать с ней в соответствии с учеб</w:t>
      </w:r>
      <w:r w:rsidRPr="00E81EDF">
        <w:rPr>
          <w:rFonts w:eastAsia="Segoe UI"/>
          <w:sz w:val="28"/>
          <w:szCs w:val="28"/>
        </w:rPr>
        <w:softHyphen/>
        <w:t>но-познавательной задачей (под руководством учителя);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пользоваться словарями учебника для решения языковых и речевых задач;</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различать устную и письменную речь;</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различать диалогическую речь; понимать особенности диа</w:t>
      </w:r>
      <w:r w:rsidRPr="00E81EDF">
        <w:rPr>
          <w:rFonts w:eastAsia="Segoe UI"/>
          <w:sz w:val="28"/>
          <w:szCs w:val="28"/>
        </w:rPr>
        <w:softHyphen/>
        <w:t>логической речи;</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отличать текст от набора не связанных друг с другом пред</w:t>
      </w:r>
      <w:r w:rsidRPr="00E81EDF">
        <w:rPr>
          <w:rFonts w:eastAsia="Segoe UI"/>
          <w:sz w:val="28"/>
          <w:szCs w:val="28"/>
        </w:rPr>
        <w:softHyphen/>
        <w:t>ложений;</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анализировать текст с нарушенным порядком предложений и восстанавливать их последовательность в тексте;</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понимать тему и главную мысль текста (при её словесном выражении), подбирать заглавие к тексту, распознавать ча</w:t>
      </w:r>
      <w:r w:rsidRPr="00E81EDF">
        <w:rPr>
          <w:rFonts w:eastAsia="Segoe UI"/>
          <w:sz w:val="28"/>
          <w:szCs w:val="28"/>
        </w:rPr>
        <w:softHyphen/>
        <w:t>сти текста по их абзацным отступам, определять последова</w:t>
      </w:r>
      <w:r w:rsidRPr="00E81EDF">
        <w:rPr>
          <w:rFonts w:eastAsia="Segoe UI"/>
          <w:sz w:val="28"/>
          <w:szCs w:val="28"/>
        </w:rPr>
        <w:softHyphen/>
        <w:t>тельность частей текста;</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читать вопросы к повествовательному тексту, находить на них ответы и грамотно их записывать;</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составлять текст по рисунку, вопросам и опорным словам; по рисунку и вопросам, по рисунку (после анализа содержа</w:t>
      </w:r>
      <w:r w:rsidRPr="00E81EDF">
        <w:rPr>
          <w:rFonts w:eastAsia="Segoe UI"/>
          <w:sz w:val="28"/>
          <w:szCs w:val="28"/>
        </w:rPr>
        <w:softHyphen/>
        <w:t>ния рисунка); составлять текст по его началу и по его концу.</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1"/>
        </w:numPr>
        <w:tabs>
          <w:tab w:val="left" w:pos="993"/>
        </w:tabs>
        <w:ind w:firstLine="709"/>
        <w:jc w:val="both"/>
        <w:rPr>
          <w:rFonts w:eastAsia="Segoe UI"/>
          <w:sz w:val="28"/>
          <w:szCs w:val="28"/>
        </w:rPr>
      </w:pPr>
      <w:r w:rsidRPr="00E81EDF">
        <w:rPr>
          <w:rFonts w:eastAsia="Segoe UI"/>
          <w:sz w:val="28"/>
          <w:szCs w:val="28"/>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C925E7" w:rsidRPr="00E81EDF" w:rsidRDefault="00C925E7" w:rsidP="00C925E7">
      <w:pPr>
        <w:widowControl w:val="0"/>
        <w:numPr>
          <w:ilvl w:val="0"/>
          <w:numId w:val="21"/>
        </w:numPr>
        <w:tabs>
          <w:tab w:val="left" w:pos="993"/>
        </w:tabs>
        <w:ind w:firstLine="709"/>
        <w:jc w:val="both"/>
        <w:rPr>
          <w:sz w:val="28"/>
          <w:szCs w:val="28"/>
        </w:rPr>
      </w:pPr>
      <w:r w:rsidRPr="00E81EDF">
        <w:rPr>
          <w:rFonts w:eastAsia="Segoe UI"/>
          <w:sz w:val="28"/>
          <w:szCs w:val="28"/>
        </w:rPr>
        <w:t>соблюдать нормы произношения, употребления и написа</w:t>
      </w:r>
      <w:r w:rsidRPr="00E81EDF">
        <w:rPr>
          <w:rFonts w:eastAsia="Segoe UI"/>
          <w:sz w:val="28"/>
          <w:szCs w:val="28"/>
        </w:rPr>
        <w:softHyphen/>
        <w:t>ния слов, имеющихся в словарях учебника;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озаглавливать текст по его теме или по его главной мысли;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тексты разных типов: описание и повествова</w:t>
      </w:r>
      <w:r w:rsidRPr="00E81EDF">
        <w:rPr>
          <w:rFonts w:eastAsia="Segoe UI"/>
          <w:sz w:val="28"/>
          <w:szCs w:val="28"/>
        </w:rPr>
        <w:softHyphen/>
        <w:t>ние, рассуждение;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замечать в художественном тексте языковые средства, созда</w:t>
      </w:r>
      <w:r w:rsidRPr="00E81EDF">
        <w:rPr>
          <w:rFonts w:eastAsia="Segoe UI"/>
          <w:sz w:val="28"/>
          <w:szCs w:val="28"/>
        </w:rPr>
        <w:softHyphen/>
        <w:t>ющие его выразительность;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небольшие повествовательный и описательный тексты на близкую жизненному опыту детей тему (после предварительной подготовки);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средства связи между предложениями (порядок слов, местоимения, синонимы);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небольшие высказывания по результатам наблю</w:t>
      </w:r>
      <w:r w:rsidRPr="00E81EDF">
        <w:rPr>
          <w:rFonts w:eastAsia="Segoe UI"/>
          <w:sz w:val="28"/>
          <w:szCs w:val="28"/>
        </w:rPr>
        <w:softHyphen/>
        <w:t>дений за фактами и явлениями языка; на определённую тему;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текст (отзыв) по репродукциям картин художни</w:t>
      </w:r>
      <w:r w:rsidRPr="00E81EDF">
        <w:rPr>
          <w:rFonts w:eastAsia="Segoe UI"/>
          <w:sz w:val="28"/>
          <w:szCs w:val="28"/>
        </w:rPr>
        <w:softHyphen/>
        <w:t>ков (помещённых в учебнике);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письменно излагать содержание прочитанного текста (после предварительной подготовки) по вопросам;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проверять правильность своей письменной речи, исправ</w:t>
      </w:r>
      <w:r w:rsidRPr="00E81EDF">
        <w:rPr>
          <w:rFonts w:eastAsia="Segoe UI"/>
          <w:sz w:val="28"/>
          <w:szCs w:val="28"/>
        </w:rPr>
        <w:softHyphen/>
        <w:t>лять допущенные орфографические ошибки, замечать и ис</w:t>
      </w:r>
      <w:r w:rsidRPr="00E81EDF">
        <w:rPr>
          <w:rFonts w:eastAsia="Segoe UI"/>
          <w:sz w:val="28"/>
          <w:szCs w:val="28"/>
        </w:rPr>
        <w:softHyphen/>
        <w:t>правлять неточности в содержании и оформлении.</w:t>
      </w:r>
    </w:p>
    <w:p w:rsidR="00C925E7" w:rsidRPr="00E81EDF" w:rsidRDefault="00C925E7" w:rsidP="00C925E7">
      <w:pPr>
        <w:ind w:firstLine="709"/>
        <w:jc w:val="both"/>
        <w:rPr>
          <w:sz w:val="28"/>
          <w:szCs w:val="28"/>
        </w:rPr>
      </w:pPr>
      <w:r w:rsidRPr="00E81EDF">
        <w:rPr>
          <w:rStyle w:val="131"/>
          <w:rFonts w:eastAsiaTheme="minorHAnsi"/>
          <w:sz w:val="28"/>
          <w:szCs w:val="28"/>
        </w:rPr>
        <w:t>Система языка</w:t>
      </w:r>
    </w:p>
    <w:p w:rsidR="00C925E7" w:rsidRPr="00E81EDF" w:rsidRDefault="00C925E7" w:rsidP="00C925E7">
      <w:pPr>
        <w:ind w:right="1340" w:firstLine="709"/>
        <w:jc w:val="both"/>
        <w:rPr>
          <w:rStyle w:val="121"/>
          <w:rFonts w:eastAsiaTheme="minorHAnsi"/>
          <w:sz w:val="28"/>
          <w:szCs w:val="28"/>
        </w:rPr>
      </w:pPr>
      <w:r w:rsidRPr="00E81EDF">
        <w:rPr>
          <w:rStyle w:val="121"/>
          <w:rFonts w:eastAsiaTheme="minorHAnsi"/>
          <w:sz w:val="28"/>
          <w:szCs w:val="28"/>
        </w:rPr>
        <w:t xml:space="preserve">Фонетика, орфоэпия, графика </w:t>
      </w:r>
    </w:p>
    <w:p w:rsidR="00C925E7" w:rsidRPr="00E81EDF" w:rsidRDefault="00C925E7" w:rsidP="00C925E7">
      <w:pPr>
        <w:ind w:right="1340"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понятия «звук» и «буква», правильно называть буквы и правильно произносить звуки в слове и вне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w:t>
      </w:r>
      <w:r w:rsidRPr="00E81EDF">
        <w:rPr>
          <w:rFonts w:eastAsia="Segoe UI"/>
          <w:sz w:val="28"/>
          <w:szCs w:val="28"/>
        </w:rPr>
        <w:softHyphen/>
        <w:t>хой — звонкий, парный — непарный (в объёме изученного);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характеризовать, сравнивать, классифицировать звуки вне слова и в слове по заданным параметрам;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характеристику звука, представленную в модели (в звуковом обозначении);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анализировать, сравнивать, группировать слова по указан</w:t>
      </w:r>
      <w:r w:rsidRPr="00E81EDF">
        <w:rPr>
          <w:rFonts w:eastAsia="Segoe UI"/>
          <w:sz w:val="28"/>
          <w:szCs w:val="28"/>
        </w:rPr>
        <w:softHyphen/>
        <w:t>ным характеристикам звуков;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определять функции букв </w:t>
      </w:r>
      <w:r w:rsidRPr="00E81EDF">
        <w:rPr>
          <w:rStyle w:val="2f0"/>
          <w:rFonts w:eastAsia="Segoe UI"/>
          <w:sz w:val="28"/>
          <w:szCs w:val="28"/>
        </w:rPr>
        <w:t xml:space="preserve">е, ё, ю, я </w:t>
      </w:r>
      <w:r w:rsidRPr="00E81EDF">
        <w:rPr>
          <w:rFonts w:eastAsia="Segoe UI"/>
          <w:sz w:val="28"/>
          <w:szCs w:val="28"/>
        </w:rPr>
        <w:t>в слове;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способы обозначения буквами твёрдости-мягко</w:t>
      </w:r>
      <w:r w:rsidRPr="00E81EDF">
        <w:rPr>
          <w:rFonts w:eastAsia="Segoe UI"/>
          <w:sz w:val="28"/>
          <w:szCs w:val="28"/>
        </w:rPr>
        <w:softHyphen/>
        <w:t>сти согласных и звука [й’];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количество слогов в слове и их границы, сравни</w:t>
      </w:r>
      <w:r w:rsidRPr="00E81EDF">
        <w:rPr>
          <w:rFonts w:eastAsia="Segoe UI"/>
          <w:sz w:val="28"/>
          <w:szCs w:val="28"/>
        </w:rPr>
        <w:softHyphen/>
        <w:t>вать и классифицировать слова по слоговому составу;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ударный и безударные слоги в слове;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правильно называть буквы алфавита, располагать буквы и слова по алфавиту;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знание алфавита при работе со словарями;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функцию мягкого знака (</w:t>
      </w:r>
      <w:r w:rsidRPr="00E81EDF">
        <w:rPr>
          <w:rStyle w:val="2f0"/>
          <w:rFonts w:eastAsia="Segoe UI"/>
          <w:sz w:val="28"/>
          <w:szCs w:val="28"/>
        </w:rPr>
        <w:t>ь</w:t>
      </w:r>
      <w:r w:rsidRPr="00E81EDF">
        <w:rPr>
          <w:rFonts w:eastAsia="Segoe UI"/>
          <w:sz w:val="28"/>
          <w:szCs w:val="28"/>
        </w:rPr>
        <w:t>) как разделитель</w:t>
      </w:r>
      <w:r w:rsidRPr="00E81EDF">
        <w:rPr>
          <w:rFonts w:eastAsia="Segoe UI"/>
          <w:sz w:val="28"/>
          <w:szCs w:val="28"/>
        </w:rPr>
        <w:softHyphen/>
        <w:t>ного;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устанавливать соотношение звукового и буквенного состава в словах с йотированными гласными </w:t>
      </w:r>
      <w:r w:rsidRPr="00E81EDF">
        <w:rPr>
          <w:rStyle w:val="2f0"/>
          <w:rFonts w:eastAsia="Segoe UI"/>
          <w:sz w:val="28"/>
          <w:szCs w:val="28"/>
        </w:rPr>
        <w:t xml:space="preserve">е, ё, ю, я </w:t>
      </w:r>
      <w:r w:rsidRPr="00E81EDF">
        <w:rPr>
          <w:rFonts w:eastAsia="Segoe UI"/>
          <w:sz w:val="28"/>
          <w:szCs w:val="28"/>
        </w:rPr>
        <w:t>и мягким знаком (</w:t>
      </w:r>
      <w:r w:rsidRPr="00E81EDF">
        <w:rPr>
          <w:rStyle w:val="2f0"/>
          <w:rFonts w:eastAsia="Segoe UI"/>
          <w:sz w:val="28"/>
          <w:szCs w:val="28"/>
        </w:rPr>
        <w:t>ь</w:t>
      </w:r>
      <w:r w:rsidRPr="00E81EDF">
        <w:rPr>
          <w:rFonts w:eastAsia="Segoe UI"/>
          <w:sz w:val="28"/>
          <w:szCs w:val="28"/>
        </w:rPr>
        <w:t xml:space="preserve">) — показателем мягкости согласного звука: </w:t>
      </w:r>
      <w:r w:rsidRPr="00E81EDF">
        <w:rPr>
          <w:rStyle w:val="2f1"/>
          <w:rFonts w:eastAsia="Segoe UI"/>
          <w:sz w:val="28"/>
          <w:szCs w:val="28"/>
        </w:rPr>
        <w:t>конь</w:t>
      </w:r>
      <w:r w:rsidRPr="00E81EDF">
        <w:rPr>
          <w:rStyle w:val="2f1"/>
          <w:rFonts w:eastAsia="Segoe UI"/>
          <w:sz w:val="28"/>
          <w:szCs w:val="28"/>
        </w:rPr>
        <w:softHyphen/>
        <w:t>ки, ёлка, маяк</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случаи расхождения звукового и буквенного соста</w:t>
      </w:r>
      <w:r w:rsidRPr="00E81EDF">
        <w:rPr>
          <w:rFonts w:eastAsia="Segoe UI"/>
          <w:sz w:val="28"/>
          <w:szCs w:val="28"/>
        </w:rPr>
        <w:softHyphen/>
        <w:t xml:space="preserve">ва слов при орфоэпическом проговаривании слов учителем </w:t>
      </w:r>
      <w:r w:rsidRPr="00E81EDF">
        <w:rPr>
          <w:rStyle w:val="2f1"/>
          <w:rFonts w:eastAsia="Segoe UI"/>
          <w:sz w:val="28"/>
          <w:szCs w:val="28"/>
        </w:rPr>
        <w:t>(моряк, ёж, лось, друг, сказка</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произносить звуки и сочетания звуков в соответствии с нор</w:t>
      </w:r>
      <w:r w:rsidRPr="00E81EDF">
        <w:rPr>
          <w:rFonts w:eastAsia="Segoe UI"/>
          <w:sz w:val="28"/>
          <w:szCs w:val="28"/>
        </w:rPr>
        <w:softHyphen/>
        <w:t>мами литературного языка (круг слов определён орфоэпиче</w:t>
      </w:r>
      <w:r w:rsidRPr="00E81EDF">
        <w:rPr>
          <w:rFonts w:eastAsia="Segoe UI"/>
          <w:sz w:val="28"/>
          <w:szCs w:val="28"/>
        </w:rPr>
        <w:softHyphen/>
        <w:t>ским словарём учебника).</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rFonts w:eastAsia="Segoe UI"/>
          <w:sz w:val="28"/>
          <w:szCs w:val="28"/>
        </w:rPr>
      </w:pPr>
      <w:r w:rsidRPr="00E81EDF">
        <w:rPr>
          <w:rFonts w:eastAsia="Segoe UI"/>
          <w:sz w:val="28"/>
          <w:szCs w:val="28"/>
        </w:rPr>
        <w:t>осуществлять звуко-буквенный разбор простых по составу слов с помощью заданного в учебнике алгоритма;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устанавливать соотношение звукового и буквенного состава в словах с разделительным мягким знаком (ь): </w:t>
      </w:r>
      <w:r w:rsidRPr="00E81EDF">
        <w:rPr>
          <w:rStyle w:val="2f1"/>
          <w:rFonts w:eastAsia="Segoe UI"/>
          <w:sz w:val="28"/>
          <w:szCs w:val="28"/>
        </w:rPr>
        <w:t>шью, друзья, вьюга;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применять знания фонетического материала при использо</w:t>
      </w:r>
      <w:r w:rsidRPr="00E81EDF">
        <w:rPr>
          <w:rFonts w:eastAsia="Segoe UI"/>
          <w:sz w:val="28"/>
          <w:szCs w:val="28"/>
        </w:rPr>
        <w:softHyphen/>
        <w:t xml:space="preserve">вании </w:t>
      </w:r>
      <w:r w:rsidRPr="00E81EDF">
        <w:rPr>
          <w:rFonts w:eastAsia="Segoe UI"/>
          <w:sz w:val="28"/>
          <w:szCs w:val="28"/>
        </w:rPr>
        <w:lastRenderedPageBreak/>
        <w:t>правил правописания и орфоэпии (различать удар</w:t>
      </w:r>
      <w:r w:rsidRPr="00E81EDF">
        <w:rPr>
          <w:rFonts w:eastAsia="Segoe UI"/>
          <w:sz w:val="28"/>
          <w:szCs w:val="28"/>
        </w:rPr>
        <w:softHyphen/>
        <w:t>ные и безударные гласные, согласные звонкие — глухие, ши</w:t>
      </w:r>
      <w:r w:rsidRPr="00E81EDF">
        <w:rPr>
          <w:rFonts w:eastAsia="Segoe UI"/>
          <w:sz w:val="28"/>
          <w:szCs w:val="28"/>
        </w:rPr>
        <w:softHyphen/>
        <w:t>пящие, мягкие и твёрдые и др.);</w:t>
      </w:r>
    </w:p>
    <w:p w:rsidR="00C925E7" w:rsidRPr="00E81EDF" w:rsidRDefault="00C925E7" w:rsidP="00C925E7">
      <w:pPr>
        <w:widowControl w:val="0"/>
        <w:numPr>
          <w:ilvl w:val="0"/>
          <w:numId w:val="23"/>
        </w:numPr>
        <w:tabs>
          <w:tab w:val="left" w:pos="993"/>
        </w:tabs>
        <w:ind w:firstLine="709"/>
        <w:jc w:val="both"/>
        <w:rPr>
          <w:rFonts w:eastAsia="Segoe UI"/>
          <w:sz w:val="28"/>
          <w:szCs w:val="28"/>
        </w:rPr>
      </w:pPr>
      <w:r w:rsidRPr="00E81EDF">
        <w:rPr>
          <w:rFonts w:eastAsia="Segoe UI"/>
          <w:sz w:val="28"/>
          <w:szCs w:val="28"/>
        </w:rPr>
        <w:t>пользоваться при письме небуквенными графическими сред</w:t>
      </w:r>
      <w:r w:rsidRPr="00E81EDF">
        <w:rPr>
          <w:rFonts w:eastAsia="Segoe UI"/>
          <w:sz w:val="28"/>
          <w:szCs w:val="28"/>
        </w:rPr>
        <w:softHyphen/>
        <w:t>ствами: пробелом между словами, знаком переноса, абзацем.</w:t>
      </w:r>
    </w:p>
    <w:p w:rsidR="00C925E7" w:rsidRPr="00E81EDF" w:rsidRDefault="00C925E7" w:rsidP="00C925E7">
      <w:pPr>
        <w:ind w:firstLine="709"/>
        <w:jc w:val="both"/>
        <w:rPr>
          <w:b/>
          <w:sz w:val="28"/>
          <w:szCs w:val="28"/>
        </w:rPr>
      </w:pPr>
      <w:r w:rsidRPr="00E81EDF">
        <w:rPr>
          <w:rStyle w:val="121"/>
          <w:rFonts w:eastAsiaTheme="minorHAnsi"/>
          <w:sz w:val="28"/>
          <w:szCs w:val="28"/>
        </w:rPr>
        <w:t>Лексика</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слово как единство звучания и значения;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выявлять в речи незнакомые слова, спрашивать об их значе</w:t>
      </w:r>
      <w:r w:rsidRPr="00E81EDF">
        <w:rPr>
          <w:rFonts w:eastAsia="Segoe UI"/>
          <w:sz w:val="28"/>
          <w:szCs w:val="28"/>
        </w:rPr>
        <w:softHyphen/>
        <w:t>нии учителя или обращаться к толковому словарю;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однозначные и многозначные слова (простые слу</w:t>
      </w:r>
      <w:r w:rsidRPr="00E81EDF">
        <w:rPr>
          <w:rFonts w:eastAsia="Segoe UI"/>
          <w:sz w:val="28"/>
          <w:szCs w:val="28"/>
        </w:rPr>
        <w:softHyphen/>
        <w:t>чаи);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иметь представление о синонимах и антонимах;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среди предложенных слов синонимы и анто</w:t>
      </w:r>
      <w:r w:rsidRPr="00E81EDF">
        <w:rPr>
          <w:rFonts w:eastAsia="Segoe UI"/>
          <w:sz w:val="28"/>
          <w:szCs w:val="28"/>
        </w:rPr>
        <w:softHyphen/>
        <w:t>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к предложенным словам 1—2 синонима или ан</w:t>
      </w:r>
      <w:r w:rsidRPr="00E81EDF">
        <w:rPr>
          <w:rFonts w:eastAsia="Segoe UI"/>
          <w:sz w:val="28"/>
          <w:szCs w:val="28"/>
        </w:rPr>
        <w:softHyphen/>
        <w:t>тонима;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использованием синонимов и антонимов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словами, употреблёнными в прямом и пере</w:t>
      </w:r>
      <w:r w:rsidRPr="00E81EDF">
        <w:rPr>
          <w:rFonts w:eastAsia="Segoe UI"/>
          <w:sz w:val="28"/>
          <w:szCs w:val="28"/>
        </w:rPr>
        <w:softHyphen/>
        <w:t>носном значении.</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выявлять в речи незнакомые слова, спрашивать об их значе</w:t>
      </w:r>
      <w:r w:rsidRPr="00E81EDF">
        <w:rPr>
          <w:rFonts w:eastAsia="Segoe UI"/>
          <w:sz w:val="28"/>
          <w:szCs w:val="28"/>
        </w:rPr>
        <w:softHyphen/>
        <w:t>нии учителя или обращаться к толковому словарю;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 практическом уровне распознавать слова, употреблённые в прямом и переносном значении (простые случаи);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замечать в художественном тексте слова, употреблённые в переносном значении;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словарями при решении языковых и речевых задач.</w:t>
      </w:r>
    </w:p>
    <w:p w:rsidR="00C925E7" w:rsidRPr="00E81EDF" w:rsidRDefault="00C925E7" w:rsidP="00C925E7">
      <w:pPr>
        <w:ind w:firstLine="709"/>
        <w:jc w:val="both"/>
        <w:rPr>
          <w:b/>
          <w:sz w:val="28"/>
          <w:szCs w:val="28"/>
        </w:rPr>
      </w:pPr>
      <w:r w:rsidRPr="00E81EDF">
        <w:rPr>
          <w:rStyle w:val="121"/>
          <w:rFonts w:eastAsiaTheme="minorHAnsi"/>
          <w:sz w:val="28"/>
          <w:szCs w:val="28"/>
        </w:rPr>
        <w:t>Состав слова (морфемика)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значение понятия «родственные слова», соотно</w:t>
      </w:r>
      <w:r w:rsidRPr="00E81EDF">
        <w:rPr>
          <w:rFonts w:eastAsia="Segoe UI"/>
          <w:sz w:val="28"/>
          <w:szCs w:val="28"/>
        </w:rPr>
        <w:softHyphen/>
        <w:t>сить его с понятием «однокоренные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владеть первоначальными признаками для опознавания од</w:t>
      </w:r>
      <w:r w:rsidRPr="00E81EDF">
        <w:rPr>
          <w:rFonts w:eastAsia="Segoe UI"/>
          <w:sz w:val="28"/>
          <w:szCs w:val="28"/>
        </w:rPr>
        <w:softHyphen/>
        <w:t>нокоренных слов среди других (неоднокоренных) слов;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группы однокоренных слов при решении учеб</w:t>
      </w:r>
      <w:r w:rsidRPr="00E81EDF">
        <w:rPr>
          <w:rFonts w:eastAsia="Segoe UI"/>
          <w:sz w:val="28"/>
          <w:szCs w:val="28"/>
        </w:rPr>
        <w:softHyphen/>
        <w:t>ной задачи; подбирать родственные (однокоренные) слова к данному слову либо с заданным корнем;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в слове корень (простые случаи), пользуясь за</w:t>
      </w:r>
      <w:r w:rsidRPr="00E81EDF">
        <w:rPr>
          <w:rFonts w:eastAsia="Segoe UI"/>
          <w:sz w:val="28"/>
          <w:szCs w:val="28"/>
        </w:rPr>
        <w:softHyphen/>
        <w:t>данным алгоритмом (памяткой определения корня слова).</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однокоренные слова и формы одного и того же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однокоренные слова и слова с омонимичными корнями, однокоренные слова и синонимы;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однокоренные слова и формы слов с целью про</w:t>
      </w:r>
      <w:r w:rsidRPr="00E81EDF">
        <w:rPr>
          <w:rFonts w:eastAsia="Segoe UI"/>
          <w:sz w:val="28"/>
          <w:szCs w:val="28"/>
        </w:rPr>
        <w:softHyphen/>
        <w:t>верки изучаемых орфограмм в корне слова.</w:t>
      </w:r>
    </w:p>
    <w:p w:rsidR="00C925E7" w:rsidRPr="00E81EDF" w:rsidRDefault="00C925E7" w:rsidP="00C925E7">
      <w:pPr>
        <w:ind w:right="1340" w:firstLine="709"/>
        <w:jc w:val="both"/>
        <w:rPr>
          <w:rStyle w:val="2f1"/>
          <w:rFonts w:eastAsia="Segoe UI"/>
          <w:b/>
          <w:i w:val="0"/>
          <w:sz w:val="28"/>
          <w:szCs w:val="28"/>
        </w:rPr>
      </w:pPr>
      <w:r w:rsidRPr="00E81EDF">
        <w:rPr>
          <w:rStyle w:val="2f1"/>
          <w:rFonts w:eastAsia="Segoe UI"/>
          <w:b/>
          <w:sz w:val="28"/>
          <w:szCs w:val="28"/>
        </w:rPr>
        <w:t xml:space="preserve">Морфология </w:t>
      </w:r>
    </w:p>
    <w:p w:rsidR="00C925E7" w:rsidRPr="00E81EDF" w:rsidRDefault="00C925E7" w:rsidP="00C925E7">
      <w:pPr>
        <w:ind w:right="1340"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слова, обозначающие предметы (признаки пред</w:t>
      </w:r>
      <w:r w:rsidRPr="00E81EDF">
        <w:rPr>
          <w:rFonts w:eastAsia="Segoe UI"/>
          <w:sz w:val="28"/>
          <w:szCs w:val="28"/>
        </w:rPr>
        <w:softHyphen/>
        <w:t xml:space="preserve">метов, </w:t>
      </w:r>
      <w:r w:rsidRPr="00E81EDF">
        <w:rPr>
          <w:rFonts w:eastAsia="Segoe UI"/>
          <w:sz w:val="28"/>
          <w:szCs w:val="28"/>
        </w:rPr>
        <w:lastRenderedPageBreak/>
        <w:t>действия предметов), вопросы, на которые они от</w:t>
      </w:r>
      <w:r w:rsidRPr="00E81EDF">
        <w:rPr>
          <w:rFonts w:eastAsia="Segoe UI"/>
          <w:sz w:val="28"/>
          <w:szCs w:val="28"/>
        </w:rPr>
        <w:softHyphen/>
        <w:t>вечают, и соотносить их с определённой частью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грамматические группы слов (части речи) по комп</w:t>
      </w:r>
      <w:r w:rsidRPr="00E81EDF">
        <w:rPr>
          <w:rFonts w:eastAsia="Segoe UI"/>
          <w:sz w:val="28"/>
          <w:szCs w:val="28"/>
        </w:rPr>
        <w:softHyphen/>
        <w:t>лексу усвоенных признаков: имя существительное, имя при</w:t>
      </w:r>
      <w:r w:rsidRPr="00E81EDF">
        <w:rPr>
          <w:rFonts w:eastAsia="Segoe UI"/>
          <w:sz w:val="28"/>
          <w:szCs w:val="28"/>
        </w:rPr>
        <w:softHyphen/>
        <w:t>лагательное, глагол;</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имена существительные, понимать их значение и употребление в речи, опознавать одушевлённые и неоду</w:t>
      </w:r>
      <w:r w:rsidRPr="00E81EDF">
        <w:rPr>
          <w:rFonts w:eastAsia="Segoe UI"/>
          <w:sz w:val="28"/>
          <w:szCs w:val="28"/>
        </w:rPr>
        <w:softHyphen/>
        <w:t>шевлённые имена существительные по вопросам «кто»? и «что?», собственные и нарицательные имена существитель</w:t>
      </w:r>
      <w:r w:rsidRPr="00E81EDF">
        <w:rPr>
          <w:rFonts w:eastAsia="Segoe UI"/>
          <w:sz w:val="28"/>
          <w:szCs w:val="28"/>
        </w:rPr>
        <w:softHyphen/>
        <w:t>ные, определять форму числа имён существительных;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имена прилагательные, понимать их значение и употребление в речи, опознавать форму числа имён при</w:t>
      </w:r>
      <w:r w:rsidRPr="00E81EDF">
        <w:rPr>
          <w:rFonts w:eastAsia="Segoe UI"/>
          <w:sz w:val="28"/>
          <w:szCs w:val="28"/>
        </w:rPr>
        <w:softHyphen/>
        <w:t>лагательных, роль в предложении;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глаголы, понимать их значение и употребление в речи, опознавать форму числа глаголов, роль в предложе</w:t>
      </w:r>
      <w:r w:rsidRPr="00E81EDF">
        <w:rPr>
          <w:rFonts w:eastAsia="Segoe UI"/>
          <w:sz w:val="28"/>
          <w:szCs w:val="28"/>
        </w:rPr>
        <w:softHyphen/>
        <w:t>нии; узнавать личные местоимения, понимать их значение и употребление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предлоги и понимать их роль в предложении и тек</w:t>
      </w:r>
      <w:r w:rsidRPr="00E81EDF">
        <w:rPr>
          <w:rFonts w:eastAsia="Segoe UI"/>
          <w:sz w:val="28"/>
          <w:szCs w:val="28"/>
        </w:rPr>
        <w:softHyphen/>
        <w:t>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примеры слов разных частей речи и форм этих слов.</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грамматические группы слов (части речи) по комплексу усвоенных признаков, определять их синтакси</w:t>
      </w:r>
      <w:r w:rsidRPr="00E81EDF">
        <w:rPr>
          <w:rFonts w:eastAsia="Segoe UI"/>
          <w:sz w:val="28"/>
          <w:szCs w:val="28"/>
        </w:rPr>
        <w:softHyphen/>
        <w:t>ческую функцию в предложениях;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выявлять принадлежность слова к определённой части речи на основе усвоенных признаков, определять признаки ча</w:t>
      </w:r>
      <w:r w:rsidRPr="00E81EDF">
        <w:rPr>
          <w:rFonts w:eastAsia="Segoe UI"/>
          <w:sz w:val="28"/>
          <w:szCs w:val="28"/>
        </w:rPr>
        <w:softHyphen/>
        <w:t>стей речи;</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различать имена существительные, употреблённые в форме одного числа (</w:t>
      </w:r>
      <w:r w:rsidRPr="00E81EDF">
        <w:rPr>
          <w:rStyle w:val="2f1"/>
          <w:rFonts w:eastAsia="Segoe UI"/>
          <w:sz w:val="28"/>
          <w:szCs w:val="28"/>
        </w:rPr>
        <w:t>ножницы, кефир);</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выявлять роль разных частей речи в художественном тексте;</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использовать личные местоимения для устранения неоправ</w:t>
      </w:r>
      <w:r w:rsidRPr="00E81EDF">
        <w:rPr>
          <w:rFonts w:eastAsia="Segoe UI"/>
          <w:sz w:val="28"/>
          <w:szCs w:val="28"/>
        </w:rPr>
        <w:softHyphen/>
        <w:t>данных повторов;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словами разных частей речи в собственных высказываниях.</w:t>
      </w:r>
    </w:p>
    <w:p w:rsidR="00C925E7" w:rsidRPr="00E81EDF" w:rsidRDefault="00C925E7" w:rsidP="00C925E7">
      <w:pPr>
        <w:ind w:firstLine="709"/>
        <w:jc w:val="both"/>
        <w:rPr>
          <w:b/>
          <w:sz w:val="28"/>
          <w:szCs w:val="28"/>
        </w:rPr>
      </w:pPr>
      <w:r w:rsidRPr="00E81EDF">
        <w:rPr>
          <w:rStyle w:val="121"/>
          <w:rFonts w:eastAsiaTheme="minorHAnsi"/>
          <w:sz w:val="28"/>
          <w:szCs w:val="28"/>
        </w:rPr>
        <w:t>Синтаксис</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текст и предложение, предложение и слова, не со</w:t>
      </w:r>
      <w:r w:rsidRPr="00E81EDF">
        <w:rPr>
          <w:rFonts w:eastAsia="Segoe UI"/>
          <w:sz w:val="28"/>
          <w:szCs w:val="28"/>
        </w:rPr>
        <w:softHyphen/>
        <w:t>ставляющие предложения; выделять предложения из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существенные признаки предложения: закончен</w:t>
      </w:r>
      <w:r w:rsidRPr="00E81EDF">
        <w:rPr>
          <w:rFonts w:eastAsia="Segoe UI"/>
          <w:sz w:val="28"/>
          <w:szCs w:val="28"/>
        </w:rPr>
        <w:softHyphen/>
        <w:t>ность мысли и интонацию конца предложения; соблюдать в устной речи интонацию конца предложений;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сравнивать предложения по цели высказывания и по ин</w:t>
      </w:r>
      <w:r w:rsidRPr="00E81EDF">
        <w:rPr>
          <w:rFonts w:eastAsia="Segoe UI"/>
          <w:sz w:val="28"/>
          <w:szCs w:val="28"/>
        </w:rPr>
        <w:softHyphen/>
        <w:t>тонации (без терминов) с опорой на содержание (цель вы</w:t>
      </w:r>
      <w:r w:rsidRPr="00E81EDF">
        <w:rPr>
          <w:rFonts w:eastAsia="Segoe UI"/>
          <w:sz w:val="28"/>
          <w:szCs w:val="28"/>
        </w:rPr>
        <w:softHyphen/>
        <w:t>сказывания), интонацию (мелодику, логическое ударение), порядок слов, знаки конца предложения;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главные члены предложения (основу предложе</w:t>
      </w:r>
      <w:r w:rsidRPr="00E81EDF">
        <w:rPr>
          <w:rFonts w:eastAsia="Segoe UI"/>
          <w:sz w:val="28"/>
          <w:szCs w:val="28"/>
        </w:rPr>
        <w:softHyphen/>
        <w:t>ния): подлежащее и сказуемое;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главные и второстепенные члены предложения (без дифференциации на виды);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связи слов между словами в предложении;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соотносить предложения со схемами, выбирать предложе</w:t>
      </w:r>
      <w:r w:rsidRPr="00E81EDF">
        <w:rPr>
          <w:rFonts w:eastAsia="Segoe UI"/>
          <w:sz w:val="28"/>
          <w:szCs w:val="28"/>
        </w:rPr>
        <w:softHyphen/>
        <w:t>ние, соответствующее схеме;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восстанавливать деформированные предложения;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предложения по схеме, рисунку, на определён</w:t>
      </w:r>
      <w:r w:rsidRPr="00E81EDF">
        <w:rPr>
          <w:rFonts w:eastAsia="Segoe UI"/>
          <w:sz w:val="28"/>
          <w:szCs w:val="28"/>
        </w:rPr>
        <w:softHyphen/>
        <w:t>ную тему.</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опознавать предложения распространённые и нераспростра</w:t>
      </w:r>
      <w:r w:rsidRPr="00E81EDF">
        <w:rPr>
          <w:rFonts w:eastAsia="Segoe UI"/>
          <w:sz w:val="28"/>
          <w:szCs w:val="28"/>
        </w:rPr>
        <w:softHyphen/>
        <w:t>нённые; составлять такие предложения, распространять не</w:t>
      </w:r>
      <w:r w:rsidRPr="00E81EDF">
        <w:rPr>
          <w:rFonts w:eastAsia="Segoe UI"/>
          <w:sz w:val="28"/>
          <w:szCs w:val="28"/>
        </w:rPr>
        <w:softHyphen/>
        <w:t>распространённые предложения второстепенными членами;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предложения с обращениями.</w:t>
      </w:r>
    </w:p>
    <w:p w:rsidR="00C925E7" w:rsidRPr="00E81EDF" w:rsidRDefault="00C925E7" w:rsidP="00C925E7">
      <w:pPr>
        <w:ind w:right="53" w:firstLine="709"/>
        <w:jc w:val="both"/>
        <w:rPr>
          <w:rStyle w:val="121"/>
          <w:rFonts w:eastAsiaTheme="minorHAnsi"/>
          <w:i w:val="0"/>
          <w:iCs w:val="0"/>
          <w:sz w:val="28"/>
          <w:szCs w:val="28"/>
        </w:rPr>
      </w:pPr>
      <w:r w:rsidRPr="00E81EDF">
        <w:rPr>
          <w:rStyle w:val="121"/>
          <w:rFonts w:eastAsiaTheme="minorHAnsi"/>
          <w:sz w:val="28"/>
          <w:szCs w:val="28"/>
        </w:rPr>
        <w:t xml:space="preserve">Орфография и  пунктуация </w:t>
      </w:r>
    </w:p>
    <w:p w:rsidR="00C925E7" w:rsidRPr="00E81EDF" w:rsidRDefault="00C925E7" w:rsidP="00C925E7">
      <w:pPr>
        <w:ind w:right="53"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tabs>
          <w:tab w:val="left" w:pos="993"/>
        </w:tabs>
        <w:ind w:firstLine="709"/>
        <w:jc w:val="both"/>
        <w:rPr>
          <w:sz w:val="28"/>
          <w:szCs w:val="28"/>
        </w:rPr>
      </w:pPr>
      <w:r w:rsidRPr="00E81EDF">
        <w:rPr>
          <w:rFonts w:eastAsia="Segoe UI"/>
          <w:sz w:val="28"/>
          <w:szCs w:val="28"/>
        </w:rPr>
        <w:t>а)</w:t>
      </w:r>
      <w:r w:rsidRPr="00E81EDF">
        <w:rPr>
          <w:color w:val="000000"/>
          <w:sz w:val="28"/>
          <w:szCs w:val="28"/>
          <w:lang w:bidi="ru-RU"/>
        </w:rPr>
        <w:tab/>
      </w:r>
      <w:r w:rsidRPr="00E81EDF">
        <w:rPr>
          <w:rFonts w:eastAsia="Segoe UI"/>
          <w:sz w:val="28"/>
          <w:szCs w:val="28"/>
        </w:rPr>
        <w:t>применять изученные правила правописания:</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раздельное написание слов в предложении;</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 xml:space="preserve">написание гласных </w:t>
      </w:r>
      <w:r w:rsidRPr="00E81EDF">
        <w:rPr>
          <w:rStyle w:val="2f0"/>
          <w:rFonts w:eastAsia="Segoe UI"/>
          <w:sz w:val="28"/>
          <w:szCs w:val="28"/>
        </w:rPr>
        <w:t xml:space="preserve">и, а, у </w:t>
      </w:r>
      <w:r w:rsidRPr="00E81EDF">
        <w:rPr>
          <w:rFonts w:eastAsia="Segoe UI"/>
          <w:sz w:val="28"/>
          <w:szCs w:val="28"/>
        </w:rPr>
        <w:t xml:space="preserve">после шипящих согласных </w:t>
      </w:r>
      <w:r w:rsidRPr="00E81EDF">
        <w:rPr>
          <w:rStyle w:val="2f0"/>
          <w:rFonts w:eastAsia="Segoe UI"/>
          <w:sz w:val="28"/>
          <w:szCs w:val="28"/>
        </w:rPr>
        <w:t xml:space="preserve">ж, ш, ч, щ </w:t>
      </w:r>
      <w:r w:rsidRPr="00E81EDF">
        <w:rPr>
          <w:rFonts w:eastAsia="Segoe UI"/>
          <w:sz w:val="28"/>
          <w:szCs w:val="28"/>
        </w:rPr>
        <w:t>(в положении под ударением и без ударения);</w:t>
      </w:r>
    </w:p>
    <w:p w:rsidR="00C925E7" w:rsidRPr="00E81EDF" w:rsidRDefault="00C925E7" w:rsidP="00C925E7">
      <w:pPr>
        <w:widowControl w:val="0"/>
        <w:numPr>
          <w:ilvl w:val="0"/>
          <w:numId w:val="23"/>
        </w:numPr>
        <w:tabs>
          <w:tab w:val="left" w:pos="234"/>
          <w:tab w:val="left" w:pos="993"/>
        </w:tabs>
        <w:ind w:firstLine="709"/>
        <w:jc w:val="both"/>
        <w:rPr>
          <w:sz w:val="28"/>
          <w:szCs w:val="28"/>
        </w:rPr>
      </w:pPr>
      <w:r w:rsidRPr="00E81EDF">
        <w:rPr>
          <w:rFonts w:eastAsia="Segoe UI"/>
          <w:sz w:val="28"/>
          <w:szCs w:val="28"/>
        </w:rPr>
        <w:t xml:space="preserve">отсутствие мягкого знака после шипящих в буквосочетаниях </w:t>
      </w:r>
      <w:r w:rsidRPr="00E81EDF">
        <w:rPr>
          <w:rStyle w:val="2f0"/>
          <w:rFonts w:eastAsia="Segoe UI"/>
          <w:sz w:val="28"/>
          <w:szCs w:val="28"/>
        </w:rPr>
        <w:t>чк, чт, чн, щн, нч</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перенос слов;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прописная буква в начале предложения, в именах собствен</w:t>
      </w:r>
      <w:r w:rsidRPr="00E81EDF">
        <w:rPr>
          <w:rFonts w:eastAsia="Segoe UI"/>
          <w:sz w:val="28"/>
          <w:szCs w:val="28"/>
        </w:rPr>
        <w:softHyphen/>
        <w:t>ных;</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проверяемые безударные гласные в корне слова;</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парные звонкие и глухие согласные в корне слова;</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непроверяемые гласные и согласные в корне слова (перечень слов в учебнике), в том числе удвоенные буквы согласных;</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разделительный мягкий знак (</w:t>
      </w:r>
      <w:r w:rsidRPr="00E81EDF">
        <w:rPr>
          <w:rStyle w:val="2f0"/>
          <w:rFonts w:eastAsia="Segoe UI"/>
          <w:sz w:val="28"/>
          <w:szCs w:val="28"/>
        </w:rPr>
        <w:t>ь</w:t>
      </w:r>
      <w:r w:rsidRPr="00E81EDF">
        <w:rPr>
          <w:rFonts w:eastAsia="Segoe UI"/>
          <w:sz w:val="28"/>
          <w:szCs w:val="28"/>
        </w:rPr>
        <w:t>);</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знаки препинания конца предложения (. ? !);</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раздельное написание предлогов с именами существитель</w:t>
      </w:r>
      <w:r w:rsidRPr="00E81EDF">
        <w:rPr>
          <w:rFonts w:eastAsia="Segoe UI"/>
          <w:sz w:val="28"/>
          <w:szCs w:val="28"/>
        </w:rPr>
        <w:softHyphen/>
        <w:t>ными;</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 xml:space="preserve">раздельное написание частицы </w:t>
      </w:r>
      <w:r w:rsidRPr="00E81EDF">
        <w:rPr>
          <w:rStyle w:val="2f0"/>
          <w:rFonts w:eastAsia="Segoe UI"/>
          <w:sz w:val="28"/>
          <w:szCs w:val="28"/>
        </w:rPr>
        <w:t xml:space="preserve">не </w:t>
      </w:r>
      <w:r w:rsidRPr="00E81EDF">
        <w:rPr>
          <w:rFonts w:eastAsia="Segoe UI"/>
          <w:sz w:val="28"/>
          <w:szCs w:val="28"/>
        </w:rPr>
        <w:t>с глаголами;</w:t>
      </w:r>
    </w:p>
    <w:p w:rsidR="00C925E7" w:rsidRPr="00E81EDF" w:rsidRDefault="00C925E7" w:rsidP="00C925E7">
      <w:pPr>
        <w:tabs>
          <w:tab w:val="left" w:pos="627"/>
          <w:tab w:val="left" w:pos="993"/>
        </w:tabs>
        <w:ind w:firstLine="709"/>
        <w:jc w:val="both"/>
        <w:rPr>
          <w:sz w:val="28"/>
          <w:szCs w:val="28"/>
        </w:rPr>
      </w:pPr>
      <w:r w:rsidRPr="00E81EDF">
        <w:rPr>
          <w:rFonts w:eastAsia="Segoe UI"/>
          <w:sz w:val="28"/>
          <w:szCs w:val="28"/>
        </w:rPr>
        <w:t>б)</w:t>
      </w:r>
      <w:r w:rsidRPr="00E81EDF">
        <w:rPr>
          <w:rFonts w:eastAsia="Segoe UI"/>
          <w:sz w:val="28"/>
          <w:szCs w:val="28"/>
        </w:rPr>
        <w:tab/>
        <w:t>применять орфографическое чтение (проговаривание) при письме под диктовку и при списывании;</w:t>
      </w:r>
    </w:p>
    <w:p w:rsidR="00C925E7" w:rsidRPr="00E81EDF" w:rsidRDefault="00C925E7" w:rsidP="00C925E7">
      <w:pPr>
        <w:tabs>
          <w:tab w:val="left" w:pos="622"/>
          <w:tab w:val="left" w:pos="993"/>
        </w:tabs>
        <w:ind w:firstLine="709"/>
        <w:jc w:val="both"/>
        <w:rPr>
          <w:sz w:val="28"/>
          <w:szCs w:val="28"/>
        </w:rPr>
      </w:pPr>
      <w:r w:rsidRPr="00E81EDF">
        <w:rPr>
          <w:rFonts w:eastAsia="Segoe UI"/>
          <w:sz w:val="28"/>
          <w:szCs w:val="28"/>
        </w:rPr>
        <w:t>в)</w:t>
      </w:r>
      <w:r w:rsidRPr="00E81EDF">
        <w:rPr>
          <w:rFonts w:eastAsia="Segoe UI"/>
          <w:sz w:val="28"/>
          <w:szCs w:val="28"/>
        </w:rPr>
        <w:tab/>
        <w:t>безошибочно списывать текст объёмом 40—50 слов с до</w:t>
      </w:r>
      <w:r w:rsidRPr="00E81EDF">
        <w:rPr>
          <w:rFonts w:eastAsia="Segoe UI"/>
          <w:sz w:val="28"/>
          <w:szCs w:val="28"/>
        </w:rPr>
        <w:softHyphen/>
        <w:t>ски и из учебника;</w:t>
      </w:r>
    </w:p>
    <w:p w:rsidR="00C925E7" w:rsidRPr="00E81EDF" w:rsidRDefault="00C925E7" w:rsidP="00C925E7">
      <w:pPr>
        <w:tabs>
          <w:tab w:val="left" w:pos="993"/>
        </w:tabs>
        <w:ind w:firstLine="709"/>
        <w:jc w:val="both"/>
        <w:rPr>
          <w:sz w:val="28"/>
          <w:szCs w:val="28"/>
        </w:rPr>
      </w:pPr>
      <w:r w:rsidRPr="00E81EDF">
        <w:rPr>
          <w:rFonts w:eastAsia="Segoe UI"/>
          <w:sz w:val="28"/>
          <w:szCs w:val="28"/>
        </w:rPr>
        <w:t>г)</w:t>
      </w:r>
      <w:r w:rsidRPr="00E81EDF">
        <w:rPr>
          <w:rFonts w:eastAsia="Segoe UI"/>
          <w:sz w:val="28"/>
          <w:szCs w:val="28"/>
        </w:rPr>
        <w:tab/>
        <w:t>писать под диктовку тексты объёмом 30—40 слов в соот</w:t>
      </w:r>
      <w:r w:rsidRPr="00E81EDF">
        <w:rPr>
          <w:rFonts w:eastAsia="Segoe UI"/>
          <w:sz w:val="28"/>
          <w:szCs w:val="28"/>
        </w:rPr>
        <w:softHyphen/>
        <w:t>ветствии с изученными правилами.</w:t>
      </w:r>
    </w:p>
    <w:p w:rsidR="00C925E7" w:rsidRPr="00E81EDF" w:rsidRDefault="00C925E7" w:rsidP="00C925E7">
      <w:pPr>
        <w:tabs>
          <w:tab w:val="left" w:pos="993"/>
        </w:tabs>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осознавать значение понятий «орфограмма», «проверяемая орфограмма», «непроверяемая орфограмма»;</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определять разновидности орфограмм и соотносить их с изученными правилами;</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разграничивать орфограммы на изученные правила письма и неизученные;</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обнаруживать орфограммы по освоенным опознавательным признакам в указанных учителем словах;</w:t>
      </w:r>
    </w:p>
    <w:p w:rsidR="00C925E7" w:rsidRPr="00E81EDF" w:rsidRDefault="00C925E7" w:rsidP="00C925E7">
      <w:pPr>
        <w:widowControl w:val="0"/>
        <w:numPr>
          <w:ilvl w:val="0"/>
          <w:numId w:val="23"/>
        </w:numPr>
        <w:tabs>
          <w:tab w:val="left" w:pos="414"/>
          <w:tab w:val="left" w:pos="993"/>
        </w:tabs>
        <w:ind w:firstLine="709"/>
        <w:jc w:val="both"/>
        <w:rPr>
          <w:sz w:val="28"/>
          <w:szCs w:val="28"/>
        </w:rPr>
      </w:pPr>
      <w:r w:rsidRPr="00E81EDF">
        <w:rPr>
          <w:rFonts w:eastAsia="Segoe UI"/>
          <w:sz w:val="28"/>
          <w:szCs w:val="28"/>
        </w:rPr>
        <w:t>применять разные способы проверки правописания слов: изменение формы слова, подбор однокоренных слов, ис</w:t>
      </w:r>
      <w:r w:rsidRPr="00E81EDF">
        <w:rPr>
          <w:rFonts w:eastAsia="Segoe UI"/>
          <w:sz w:val="28"/>
          <w:szCs w:val="28"/>
        </w:rPr>
        <w:softHyphen/>
        <w:t>пользование орфографического словаря;</w:t>
      </w:r>
    </w:p>
    <w:p w:rsidR="00C925E7" w:rsidRPr="00E81EDF" w:rsidRDefault="00C925E7" w:rsidP="00C925E7">
      <w:pPr>
        <w:widowControl w:val="0"/>
        <w:numPr>
          <w:ilvl w:val="0"/>
          <w:numId w:val="23"/>
        </w:numPr>
        <w:tabs>
          <w:tab w:val="left" w:pos="414"/>
          <w:tab w:val="left" w:pos="993"/>
        </w:tabs>
        <w:ind w:firstLine="709"/>
        <w:jc w:val="both"/>
        <w:rPr>
          <w:rFonts w:eastAsiaTheme="minorHAnsi"/>
          <w:sz w:val="28"/>
          <w:szCs w:val="28"/>
          <w:lang w:eastAsia="en-US"/>
        </w:rPr>
      </w:pPr>
      <w:r w:rsidRPr="00E81EDF">
        <w:rPr>
          <w:rFonts w:eastAsia="Segoe UI"/>
          <w:sz w:val="28"/>
          <w:szCs w:val="28"/>
        </w:rPr>
        <w:lastRenderedPageBreak/>
        <w:t>пользоваться орфографическим словарём учебника как средством самоконтроля при проверке написания слов с не</w:t>
      </w:r>
      <w:r w:rsidRPr="00E81EDF">
        <w:rPr>
          <w:rFonts w:eastAsia="Segoe UI"/>
          <w:sz w:val="28"/>
          <w:szCs w:val="28"/>
        </w:rPr>
        <w:softHyphen/>
        <w:t>проверяемыми орфограммами.</w:t>
      </w:r>
    </w:p>
    <w:p w:rsidR="00C925E7" w:rsidRPr="00E81EDF" w:rsidRDefault="00C925E7" w:rsidP="00C925E7">
      <w:pPr>
        <w:widowControl w:val="0"/>
        <w:tabs>
          <w:tab w:val="left" w:pos="414"/>
          <w:tab w:val="left" w:pos="993"/>
        </w:tabs>
        <w:ind w:left="709"/>
        <w:jc w:val="both"/>
        <w:rPr>
          <w:sz w:val="28"/>
          <w:szCs w:val="28"/>
        </w:rPr>
      </w:pPr>
    </w:p>
    <w:p w:rsidR="00C925E7" w:rsidRPr="00E81EDF" w:rsidRDefault="00C925E7" w:rsidP="00C925E7">
      <w:pPr>
        <w:widowControl w:val="0"/>
        <w:tabs>
          <w:tab w:val="left" w:pos="3037"/>
        </w:tabs>
        <w:ind w:left="709"/>
        <w:jc w:val="both"/>
        <w:rPr>
          <w:sz w:val="28"/>
          <w:szCs w:val="28"/>
        </w:rPr>
      </w:pPr>
      <w:r w:rsidRPr="00E81EDF">
        <w:rPr>
          <w:rStyle w:val="411"/>
          <w:rFonts w:eastAsiaTheme="minorHAnsi"/>
          <w:sz w:val="28"/>
          <w:szCs w:val="28"/>
        </w:rPr>
        <w:t>3 класс</w:t>
      </w:r>
    </w:p>
    <w:p w:rsidR="00C925E7" w:rsidRPr="00E81EDF" w:rsidRDefault="00C925E7" w:rsidP="00C925E7">
      <w:pPr>
        <w:ind w:firstLine="709"/>
        <w:jc w:val="both"/>
        <w:rPr>
          <w:sz w:val="28"/>
          <w:szCs w:val="28"/>
        </w:rPr>
      </w:pPr>
      <w:r w:rsidRPr="00E81EDF">
        <w:rPr>
          <w:rStyle w:val="421"/>
          <w:rFonts w:eastAsiaTheme="minorHAnsi"/>
          <w:sz w:val="28"/>
          <w:szCs w:val="28"/>
        </w:rPr>
        <w:t>Личностные результаты</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Представление о своей гражданской идентичности в форме осознания «Я» как гражданина России;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своей этнической и национальной принадлеж</w:t>
      </w:r>
      <w:r w:rsidRPr="00E81EDF">
        <w:rPr>
          <w:rFonts w:eastAsia="Segoe UI"/>
          <w:sz w:val="28"/>
          <w:szCs w:val="28"/>
        </w:rPr>
        <w:softHyphen/>
        <w:t>ности;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чувства любви и гордости к Родине, её народу, истории, культуре;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чувства любви и уважения к русскому языку как великому ценностному достоянию русского народа; осозна</w:t>
      </w:r>
      <w:r w:rsidRPr="00E81EDF">
        <w:rPr>
          <w:rFonts w:eastAsia="Segoe UI"/>
          <w:sz w:val="28"/>
          <w:szCs w:val="28"/>
        </w:rPr>
        <w:softHyphen/>
        <w:t>ние себя носителем этого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становление внутренней позиции школьника на уровне по</w:t>
      </w:r>
      <w:r w:rsidRPr="00E81EDF">
        <w:rPr>
          <w:rFonts w:eastAsia="Segoe UI"/>
          <w:sz w:val="28"/>
          <w:szCs w:val="28"/>
        </w:rPr>
        <w:softHyphen/>
        <w:t>ложительного отношения к школе, изучению русского язы</w:t>
      </w:r>
      <w:r w:rsidRPr="00E81EDF">
        <w:rPr>
          <w:rFonts w:eastAsia="Segoe UI"/>
          <w:sz w:val="28"/>
          <w:szCs w:val="28"/>
        </w:rPr>
        <w:softHyphen/>
        <w:t>ка, понимания необходимости учения;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становление элементов коммуникативного, социального и учебно-познавательного мотивов изучения русского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интереса к познанию русского языка, языковой де</w:t>
      </w:r>
      <w:r w:rsidRPr="00E81EDF">
        <w:rPr>
          <w:rFonts w:eastAsia="Segoe UI"/>
          <w:sz w:val="28"/>
          <w:szCs w:val="28"/>
        </w:rPr>
        <w:softHyphen/>
        <w:t>ятельности; интереса к чтению и читательской деятельности;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формирование мотивации к творческому труду (в проектной деятельности, к созданию собственных информационных объектов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ориентация на развитие целостного, социально ориентиро</w:t>
      </w:r>
      <w:r w:rsidRPr="00E81EDF">
        <w:rPr>
          <w:rFonts w:eastAsia="Segoe UI"/>
          <w:sz w:val="28"/>
          <w:szCs w:val="28"/>
        </w:rPr>
        <w:softHyphen/>
        <w:t>ванного взгляда на мир в его органичном единстве и раз</w:t>
      </w:r>
      <w:r w:rsidRPr="00E81EDF">
        <w:rPr>
          <w:rFonts w:eastAsia="Segoe UI"/>
          <w:sz w:val="28"/>
          <w:szCs w:val="28"/>
        </w:rPr>
        <w:softHyphen/>
        <w:t>нообразии природы, народов, культур, религий;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этических чувств (доброжелательность, сочувствие, сопереживание, отзывчивость, совесть и др.); понимание чувств одноклассников, собеседников; сочувствие другим людям, сопереживание (в радости, горе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понимание нравственного содержания собственных поступ</w:t>
      </w:r>
      <w:r w:rsidRPr="00E81EDF">
        <w:rPr>
          <w:rFonts w:eastAsia="Segoe UI"/>
          <w:sz w:val="28"/>
          <w:szCs w:val="28"/>
        </w:rPr>
        <w:softHyphen/>
        <w:t>ков и поступков окружающих людей; ориентация в поведе</w:t>
      </w:r>
      <w:r w:rsidRPr="00E81EDF">
        <w:rPr>
          <w:rFonts w:eastAsia="Segoe UI"/>
          <w:sz w:val="28"/>
          <w:szCs w:val="28"/>
        </w:rPr>
        <w:softHyphen/>
        <w:t>нии на принятые моральные и этические нормы;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ответственности за свои поступки, ответствен</w:t>
      </w:r>
      <w:r w:rsidRPr="00E81EDF">
        <w:rPr>
          <w:rFonts w:eastAsia="Segoe UI"/>
          <w:sz w:val="28"/>
          <w:szCs w:val="28"/>
        </w:rPr>
        <w:softHyphen/>
        <w:t>ности за произнесённую в общении речь;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своих эмоций и чувств, их контроль; определение эмоций собеседников, сочувствие другим людям, сопережи</w:t>
      </w:r>
      <w:r w:rsidRPr="00E81EDF">
        <w:rPr>
          <w:rFonts w:eastAsia="Segoe UI"/>
          <w:sz w:val="28"/>
          <w:szCs w:val="28"/>
        </w:rPr>
        <w:softHyphen/>
        <w:t>вание чувствам радости и горя;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чувства прекрасного и эстетических чувств через выразительные возможности языка, анализ пейзажных за</w:t>
      </w:r>
      <w:r w:rsidRPr="00E81EDF">
        <w:rPr>
          <w:rFonts w:eastAsia="Segoe UI"/>
          <w:sz w:val="28"/>
          <w:szCs w:val="28"/>
        </w:rPr>
        <w:softHyphen/>
        <w:t>рисовок и репродукций картин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ориентация на развитие навыков сотрудничества с учителем, взрослыми, сверстниками в процессе выполнения совмест</w:t>
      </w:r>
      <w:r w:rsidRPr="00E81EDF">
        <w:rPr>
          <w:rFonts w:eastAsia="Segoe UI"/>
          <w:sz w:val="28"/>
          <w:szCs w:val="28"/>
        </w:rPr>
        <w:softHyphen/>
        <w:t>ной деятельности на уроке и вне урока;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представление о здоровом образе жизни, бережном отноше</w:t>
      </w:r>
      <w:r w:rsidRPr="00E81EDF">
        <w:rPr>
          <w:rFonts w:eastAsia="Segoe UI"/>
          <w:sz w:val="28"/>
          <w:szCs w:val="28"/>
        </w:rPr>
        <w:softHyphen/>
        <w:t>нии к материальным ценностям.</w:t>
      </w:r>
    </w:p>
    <w:p w:rsidR="00C925E7" w:rsidRPr="00E81EDF" w:rsidRDefault="00C925E7" w:rsidP="00C925E7">
      <w:pPr>
        <w:ind w:firstLine="709"/>
        <w:jc w:val="both"/>
        <w:rPr>
          <w:sz w:val="28"/>
          <w:szCs w:val="28"/>
        </w:rPr>
      </w:pPr>
      <w:r w:rsidRPr="00E81EDF">
        <w:rPr>
          <w:rStyle w:val="421"/>
          <w:rFonts w:eastAsiaTheme="minorHAnsi"/>
          <w:sz w:val="28"/>
          <w:szCs w:val="28"/>
        </w:rPr>
        <w:t>Метапредметные результаты</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t>Регулятивные УУД</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Принимать и сохранять цель и учебную задачу; в сотрудни</w:t>
      </w:r>
      <w:r w:rsidRPr="00E81EDF">
        <w:rPr>
          <w:rFonts w:eastAsia="Segoe UI"/>
          <w:sz w:val="28"/>
          <w:szCs w:val="28"/>
        </w:rPr>
        <w:softHyphen/>
        <w:t>честве с учителем ставить новые учебные задачи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w:t>
      </w:r>
      <w:r w:rsidRPr="00E81EDF">
        <w:rPr>
          <w:rFonts w:eastAsia="Segoe UI"/>
          <w:sz w:val="28"/>
          <w:szCs w:val="28"/>
        </w:rPr>
        <w:softHyphen/>
        <w:t>логическом уровнях; проявлять познавательную инициа</w:t>
      </w:r>
      <w:r w:rsidRPr="00E81EDF">
        <w:rPr>
          <w:rFonts w:eastAsia="Segoe UI"/>
          <w:sz w:val="28"/>
          <w:szCs w:val="28"/>
        </w:rPr>
        <w:softHyphen/>
        <w:t>тиву;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планировать (в сотрудничестве с учителем и самостоятель</w:t>
      </w:r>
      <w:r w:rsidRPr="00E81EDF">
        <w:rPr>
          <w:rFonts w:eastAsia="Segoe UI"/>
          <w:sz w:val="28"/>
          <w:szCs w:val="28"/>
        </w:rPr>
        <w:softHyphen/>
        <w:t>но) свои действия для решения задачи;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учитывать правило (алгоритм) в планировании и контроле способа решения;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действия по намеченному плану, а также по ин</w:t>
      </w:r>
      <w:r w:rsidRPr="00E81EDF">
        <w:rPr>
          <w:rFonts w:eastAsia="Segoe UI"/>
          <w:sz w:val="28"/>
          <w:szCs w:val="28"/>
        </w:rPr>
        <w:softHyphen/>
        <w:t>струкциям, содержащимся в источниках информации (в за</w:t>
      </w:r>
      <w:r w:rsidRPr="00E81EDF">
        <w:rPr>
          <w:rFonts w:eastAsia="Segoe UI"/>
          <w:sz w:val="28"/>
          <w:szCs w:val="28"/>
        </w:rPr>
        <w:softHyphen/>
        <w:t>даниях учебника, справочном материале учебника — в па</w:t>
      </w:r>
      <w:r w:rsidRPr="00E81EDF">
        <w:rPr>
          <w:rFonts w:eastAsia="Segoe UI"/>
          <w:sz w:val="28"/>
          <w:szCs w:val="28"/>
        </w:rPr>
        <w:softHyphen/>
        <w:t>мятках);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учебные действия в материализованной, громко</w:t>
      </w:r>
      <w:r w:rsidRPr="00E81EDF">
        <w:rPr>
          <w:rFonts w:eastAsia="Segoe UI"/>
          <w:sz w:val="28"/>
          <w:szCs w:val="28"/>
        </w:rPr>
        <w:softHyphen/>
        <w:t>речевой и умственной форме;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контролировать процесс и результаты своей деятельности с учебным материалом, вносить необходимые коррективы;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оценивать свои достижения, определять трудности, осо</w:t>
      </w:r>
      <w:r w:rsidRPr="00E81EDF">
        <w:rPr>
          <w:rFonts w:eastAsia="Segoe UI"/>
          <w:sz w:val="28"/>
          <w:szCs w:val="28"/>
        </w:rPr>
        <w:softHyphen/>
        <w:t>знавать причины успеха и неуспеха и способы преодоления трудностей;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адекватно воспринимать оценку своей работы учителями, товарищами, другими лицами.</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t>Познавательные УУД</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познавательную задачу, решать её (под руковод</w:t>
      </w:r>
      <w:r w:rsidRPr="00E81EDF">
        <w:rPr>
          <w:rFonts w:eastAsia="Segoe UI"/>
          <w:sz w:val="28"/>
          <w:szCs w:val="28"/>
        </w:rPr>
        <w:softHyphen/>
        <w:t>ством учителя или самостоятельно);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самостоятельно находить в учебнике, учебных пособиях и учебной справочной литературе (с использованием ресурсов библиотек и Интернета) необходимую информацию и ис</w:t>
      </w:r>
      <w:r w:rsidRPr="00E81EDF">
        <w:rPr>
          <w:rFonts w:eastAsia="Segoe UI"/>
          <w:sz w:val="28"/>
          <w:szCs w:val="28"/>
        </w:rPr>
        <w:softHyphen/>
        <w:t>пользовать её для выполнения учебных заданий;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информацию, представленную в изобразительной, графической форме; переводить её в словесную форму;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такие виды чтения, как ознакомительное, изу</w:t>
      </w:r>
      <w:r w:rsidRPr="00E81EDF">
        <w:rPr>
          <w:rFonts w:eastAsia="Segoe UI"/>
          <w:sz w:val="28"/>
          <w:szCs w:val="28"/>
        </w:rPr>
        <w:softHyphen/>
        <w:t>чающее, поисковое; осознавать цель чтения;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воспринимать смысл читаемых текстов, выделять существен</w:t>
      </w:r>
      <w:r w:rsidRPr="00E81EDF">
        <w:rPr>
          <w:rFonts w:eastAsia="Segoe UI"/>
          <w:sz w:val="28"/>
          <w:szCs w:val="28"/>
        </w:rPr>
        <w:softHyphen/>
        <w:t>ную информацию из текстов разных видов (художественного и познавательного); передавать устно или письменно содер</w:t>
      </w:r>
      <w:r w:rsidRPr="00E81EDF">
        <w:rPr>
          <w:rFonts w:eastAsia="Segoe UI"/>
          <w:sz w:val="28"/>
          <w:szCs w:val="28"/>
        </w:rPr>
        <w:softHyphen/>
        <w:t>жание текста;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анализировать и оценивать содержание, языковые особен</w:t>
      </w:r>
      <w:r w:rsidRPr="00E81EDF">
        <w:rPr>
          <w:rFonts w:eastAsia="Segoe UI"/>
          <w:sz w:val="28"/>
          <w:szCs w:val="28"/>
        </w:rPr>
        <w:softHyphen/>
        <w:t>ности и структуру текста, определять место и роль иллю</w:t>
      </w:r>
      <w:r w:rsidRPr="00E81EDF">
        <w:rPr>
          <w:rFonts w:eastAsia="Segoe UI"/>
          <w:sz w:val="28"/>
          <w:szCs w:val="28"/>
        </w:rPr>
        <w:softHyphen/>
        <w:t>стративного ряда в тексте;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осознанно строить речевое высказывание в устной и пись</w:t>
      </w:r>
      <w:r w:rsidRPr="00E81EDF">
        <w:rPr>
          <w:rFonts w:eastAsia="Segoe UI"/>
          <w:sz w:val="28"/>
          <w:szCs w:val="28"/>
        </w:rPr>
        <w:softHyphen/>
        <w:t xml:space="preserve">менной </w:t>
      </w:r>
      <w:r w:rsidRPr="00E81EDF">
        <w:rPr>
          <w:rFonts w:eastAsia="Segoe UI"/>
          <w:sz w:val="28"/>
          <w:szCs w:val="28"/>
        </w:rPr>
        <w:lastRenderedPageBreak/>
        <w:t>форме; выступать перед аудиторией одноклассников с небольшими сообщениями, используя иллюстративный материал (плакаты, презентацию);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знаково-символические средства (в том числе модели, схемы, таблицы) для решения учебных и практи</w:t>
      </w:r>
      <w:r w:rsidRPr="00E81EDF">
        <w:rPr>
          <w:rFonts w:eastAsia="Segoe UI"/>
          <w:sz w:val="28"/>
          <w:szCs w:val="28"/>
        </w:rPr>
        <w:softHyphen/>
        <w:t>ческих задач; создавать и преобразовывать модели и схемы для решения лингвистических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словарями и справочным материалом учеб</w:t>
      </w:r>
      <w:r w:rsidRPr="00E81EDF">
        <w:rPr>
          <w:rFonts w:eastAsia="Segoe UI"/>
          <w:sz w:val="28"/>
          <w:szCs w:val="28"/>
        </w:rPr>
        <w:softHyphen/>
        <w:t>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анализировать изучаемые языковые объекты с выделением их существенных и несущественных признаков;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синтез как составление целого из частей;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овладевать общими способами решения конкретных линг</w:t>
      </w:r>
      <w:r w:rsidRPr="00E81EDF">
        <w:rPr>
          <w:rFonts w:eastAsia="Segoe UI"/>
          <w:sz w:val="28"/>
          <w:szCs w:val="28"/>
        </w:rPr>
        <w:softHyphen/>
        <w:t>вистических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ориентироваться на возможность решения отдельных линг</w:t>
      </w:r>
      <w:r w:rsidRPr="00E81EDF">
        <w:rPr>
          <w:rFonts w:eastAsia="Segoe UI"/>
          <w:sz w:val="28"/>
          <w:szCs w:val="28"/>
        </w:rPr>
        <w:softHyphen/>
        <w:t>вистических задач разными способами; выбирать наиболее эффективный способ решения лингвистической задачи;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языковые примеры для иллюстрации изучаемых языковых понятий;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анализ, синтез, сравнение, сопоставление, классификацию, обобщение языкового материала, как по заданным критериям, так и по самостоятельно выделенным основаниям;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подведение фактов языка под понятие на основе выделения комплекса существенных признаков и их синтеза;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аналогии между изучаемым предметом и соб</w:t>
      </w:r>
      <w:r w:rsidRPr="00E81EDF">
        <w:rPr>
          <w:rFonts w:eastAsia="Segoe UI"/>
          <w:sz w:val="28"/>
          <w:szCs w:val="28"/>
        </w:rPr>
        <w:softHyphen/>
        <w:t>ственным опытом;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простейшие инструкции, определяющие после</w:t>
      </w:r>
      <w:r w:rsidRPr="00E81EDF">
        <w:rPr>
          <w:rFonts w:eastAsia="Segoe UI"/>
          <w:sz w:val="28"/>
          <w:szCs w:val="28"/>
        </w:rPr>
        <w:softHyphen/>
        <w:t>довательность действий при решении лингвистической за</w:t>
      </w:r>
      <w:r w:rsidRPr="00E81EDF">
        <w:rPr>
          <w:rFonts w:eastAsia="Segoe UI"/>
          <w:sz w:val="28"/>
          <w:szCs w:val="28"/>
        </w:rPr>
        <w:softHyphen/>
        <w:t>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несложные рассуждения, устанавливать причинно</w:t>
      </w:r>
      <w:r w:rsidRPr="00E81EDF">
        <w:rPr>
          <w:rFonts w:eastAsia="Segoe UI"/>
          <w:sz w:val="28"/>
          <w:szCs w:val="28"/>
        </w:rPr>
        <w:softHyphen/>
        <w:t>следственные связи, делать выводы, формулировать их.</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t>Коммуникативные УУД</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Выражать свои мысли и чувства в устной и письменной форме, ориентируясь на задачи и ситуацию общения, со</w:t>
      </w:r>
      <w:r w:rsidRPr="00E81EDF">
        <w:rPr>
          <w:rFonts w:eastAsia="Segoe UI"/>
          <w:sz w:val="28"/>
          <w:szCs w:val="28"/>
        </w:rPr>
        <w:softHyphen/>
        <w:t>блюдая нормы литературного языка и нормы «хорошей» речи (ясность, точность, содержательность, последователь</w:t>
      </w:r>
      <w:r w:rsidRPr="00E81EDF">
        <w:rPr>
          <w:rFonts w:eastAsia="Segoe UI"/>
          <w:sz w:val="28"/>
          <w:szCs w:val="28"/>
        </w:rPr>
        <w:softHyphen/>
        <w:t>ность выражения мысли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ориентироваться на позицию партнёра в общении и взаи</w:t>
      </w:r>
      <w:r w:rsidRPr="00E81EDF">
        <w:rPr>
          <w:rFonts w:eastAsia="Segoe UI"/>
          <w:sz w:val="28"/>
          <w:szCs w:val="28"/>
        </w:rPr>
        <w:softHyphen/>
        <w:t>модействии;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адекватно использовать речевые средства для решения раз</w:t>
      </w:r>
      <w:r w:rsidRPr="00E81EDF">
        <w:rPr>
          <w:rFonts w:eastAsia="Segoe UI"/>
          <w:sz w:val="28"/>
          <w:szCs w:val="28"/>
        </w:rPr>
        <w:softHyphen/>
        <w:t>личных коммуникативных задач; понимать зависимость ха</w:t>
      </w:r>
      <w:r w:rsidRPr="00E81EDF">
        <w:rPr>
          <w:rFonts w:eastAsia="Segoe UI"/>
          <w:sz w:val="28"/>
          <w:szCs w:val="28"/>
        </w:rPr>
        <w:softHyphen/>
        <w:t>рактера речи от задач и ситуации общения;</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участвовать в диалоге, общей беседе, совместной деятель</w:t>
      </w:r>
      <w:r w:rsidRPr="00E81EDF">
        <w:rPr>
          <w:rFonts w:eastAsia="Segoe UI"/>
          <w:sz w:val="28"/>
          <w:szCs w:val="28"/>
        </w:rPr>
        <w:softHyphen/>
        <w:t>ности (в парах и группах), договариваться с партнёрами о способах решения учебной задачи, приходить к общему ре</w:t>
      </w:r>
      <w:r w:rsidRPr="00E81EDF">
        <w:rPr>
          <w:rFonts w:eastAsia="Segoe UI"/>
          <w:sz w:val="28"/>
          <w:szCs w:val="28"/>
        </w:rPr>
        <w:softHyphen/>
        <w:t>шению, осуществлять взаимоконтроль;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задавать вопросы, необходимые для организации собствен</w:t>
      </w:r>
      <w:r w:rsidRPr="00E81EDF">
        <w:rPr>
          <w:rFonts w:eastAsia="Segoe UI"/>
          <w:sz w:val="28"/>
          <w:szCs w:val="28"/>
        </w:rPr>
        <w:softHyphen/>
        <w:t>ной деятельности и сотрудничества с партнёром;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контролировать действия партнёра, оказывать в сотрудниче</w:t>
      </w:r>
      <w:r w:rsidRPr="00E81EDF">
        <w:rPr>
          <w:rFonts w:eastAsia="Segoe UI"/>
          <w:sz w:val="28"/>
          <w:szCs w:val="28"/>
        </w:rPr>
        <w:softHyphen/>
        <w:t>стве необходимую помощь;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учитывать разные мнения и интересы и высказывать своё собственное мнение (позицию), аргументировать его;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оценивать мысли, советы, предложения других людей, при</w:t>
      </w:r>
      <w:r w:rsidRPr="00E81EDF">
        <w:rPr>
          <w:rFonts w:eastAsia="Segoe UI"/>
          <w:sz w:val="28"/>
          <w:szCs w:val="28"/>
        </w:rPr>
        <w:softHyphen/>
        <w:t>нимать их во внимание и пытаться учитывать в своей дея</w:t>
      </w:r>
      <w:r w:rsidRPr="00E81EDF">
        <w:rPr>
          <w:rFonts w:eastAsia="Segoe UI"/>
          <w:sz w:val="28"/>
          <w:szCs w:val="28"/>
        </w:rPr>
        <w:softHyphen/>
        <w:t>тельности;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монологическое высказывание с учётом поставлен</w:t>
      </w:r>
      <w:r w:rsidRPr="00E81EDF">
        <w:rPr>
          <w:rFonts w:eastAsia="Segoe UI"/>
          <w:sz w:val="28"/>
          <w:szCs w:val="28"/>
        </w:rPr>
        <w:softHyphen/>
        <w:t>ной коммуникативной задачи;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применять приобретённые коммуникативные умения в практике свободного общения.</w:t>
      </w:r>
    </w:p>
    <w:p w:rsidR="00C925E7" w:rsidRPr="00E81EDF" w:rsidRDefault="00C925E7" w:rsidP="00C925E7">
      <w:pPr>
        <w:ind w:firstLine="709"/>
        <w:jc w:val="both"/>
        <w:rPr>
          <w:sz w:val="28"/>
          <w:szCs w:val="28"/>
        </w:rPr>
      </w:pPr>
      <w:r w:rsidRPr="00E81EDF">
        <w:rPr>
          <w:rStyle w:val="421"/>
          <w:rFonts w:eastAsiaTheme="minorHAnsi"/>
          <w:sz w:val="28"/>
          <w:szCs w:val="28"/>
        </w:rPr>
        <w:t>Предметные результаты</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t>Общие предметные результаты освоения программы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значимости русского языка как государственного языка нашей страны Российской Федерации, языка межна</w:t>
      </w:r>
      <w:r w:rsidRPr="00E81EDF">
        <w:rPr>
          <w:rFonts w:eastAsia="Segoe UI"/>
          <w:sz w:val="28"/>
          <w:szCs w:val="28"/>
        </w:rPr>
        <w:softHyphen/>
        <w:t>ционального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представление о языке как об основном средстве человече</w:t>
      </w:r>
      <w:r w:rsidRPr="00E81EDF">
        <w:rPr>
          <w:rFonts w:eastAsia="Segoe UI"/>
          <w:sz w:val="28"/>
          <w:szCs w:val="28"/>
        </w:rPr>
        <w:softHyphen/>
        <w:t>ского общения и явлении национальной культуры, о роли родного языка в жизни человека и общества;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формирование позитивного эмоционально-оценочного от</w:t>
      </w:r>
      <w:r w:rsidRPr="00E81EDF">
        <w:rPr>
          <w:rFonts w:eastAsia="Segoe UI"/>
          <w:sz w:val="28"/>
          <w:szCs w:val="28"/>
        </w:rPr>
        <w:softHyphen/>
        <w:t>ношения к русскому языку, понимание значимости хороше</w:t>
      </w:r>
      <w:r w:rsidRPr="00E81EDF">
        <w:rPr>
          <w:rFonts w:eastAsia="Segoe UI"/>
          <w:sz w:val="28"/>
          <w:szCs w:val="28"/>
        </w:rPr>
        <w:softHyphen/>
        <w:t>го владения русским языком, стремления к его грамотному использованию;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приобретение опыта ориентироваться в целях, задачах, сред</w:t>
      </w:r>
      <w:r w:rsidRPr="00E81EDF">
        <w:rPr>
          <w:rFonts w:eastAsia="Segoe UI"/>
          <w:sz w:val="28"/>
          <w:szCs w:val="28"/>
        </w:rPr>
        <w:softHyphen/>
        <w:t>ствах и условиях общения, выбирать адекватные языковые средства для решения коммуникативных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изучаемыми нормами русского языка (орфоэпиче</w:t>
      </w:r>
      <w:r w:rsidRPr="00E81EDF">
        <w:rPr>
          <w:rFonts w:eastAsia="Segoe UI"/>
          <w:sz w:val="28"/>
          <w:szCs w:val="28"/>
        </w:rPr>
        <w:softHyphen/>
        <w:t>ские, лексические, грамматические, орфографические, пунк</w:t>
      </w:r>
      <w:r w:rsidRPr="00E81EDF">
        <w:rPr>
          <w:rFonts w:eastAsia="Segoe UI"/>
          <w:sz w:val="28"/>
          <w:szCs w:val="28"/>
        </w:rPr>
        <w:softHyphen/>
        <w:t>туационные), правилами культуры речевого поведения (в объ</w:t>
      </w:r>
      <w:r w:rsidRPr="00E81EDF">
        <w:rPr>
          <w:rFonts w:eastAsia="Segoe UI"/>
          <w:sz w:val="28"/>
          <w:szCs w:val="28"/>
        </w:rPr>
        <w:softHyphen/>
        <w:t>ёме курса); использование этих норм для успешного решения коммуникативных задач в ситуациях учебной языковой дея</w:t>
      </w:r>
      <w:r w:rsidRPr="00E81EDF">
        <w:rPr>
          <w:rFonts w:eastAsia="Segoe UI"/>
          <w:sz w:val="28"/>
          <w:szCs w:val="28"/>
        </w:rPr>
        <w:softHyphen/>
        <w:t>тельности и бытового общения; формирование сознательного отношения к качеству своей речи, контроля за ней;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основными понятиями и правилами (в объёме изучаемого курса) из области фонетики, графики, лексики, морфемики, грамматики, орфографии, а также умениями находить, опознавать, характеризовать, сравнивать, класси</w:t>
      </w:r>
      <w:r w:rsidRPr="00E81EDF">
        <w:rPr>
          <w:rFonts w:eastAsia="Segoe UI"/>
          <w:sz w:val="28"/>
          <w:szCs w:val="28"/>
        </w:rPr>
        <w:softHyphen/>
        <w:t>фицировать основные единицы языка (звуки, буквы, слова,</w:t>
      </w:r>
      <w:r w:rsidRPr="00E81EDF">
        <w:rPr>
          <w:rFonts w:eastAsiaTheme="minorHAnsi"/>
          <w:sz w:val="28"/>
          <w:szCs w:val="28"/>
          <w:lang w:eastAsia="en-US"/>
        </w:rPr>
        <w:t xml:space="preserve"> </w:t>
      </w:r>
      <w:r w:rsidRPr="00E81EDF">
        <w:rPr>
          <w:rFonts w:eastAsia="Segoe UI"/>
          <w:sz w:val="28"/>
          <w:szCs w:val="28"/>
        </w:rPr>
        <w:t>предложения, тексты); использовать эти знания и умения для решения познавательных, практических и коммуника</w:t>
      </w:r>
      <w:r w:rsidRPr="00E81EDF">
        <w:rPr>
          <w:rFonts w:eastAsia="Segoe UI"/>
          <w:sz w:val="28"/>
          <w:szCs w:val="28"/>
        </w:rPr>
        <w:softHyphen/>
        <w:t>тивных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основами грамотного письма (в объёме изучаемо</w:t>
      </w:r>
      <w:r w:rsidRPr="00E81EDF">
        <w:rPr>
          <w:rFonts w:eastAsia="Segoe UI"/>
          <w:sz w:val="28"/>
          <w:szCs w:val="28"/>
        </w:rPr>
        <w:softHyphen/>
        <w:t>го курса), основными орфографическими и пунктуацион</w:t>
      </w:r>
      <w:r w:rsidRPr="00E81EDF">
        <w:rPr>
          <w:rFonts w:eastAsia="Segoe UI"/>
          <w:sz w:val="28"/>
          <w:szCs w:val="28"/>
        </w:rPr>
        <w:softHyphen/>
        <w:t>ными умениями; применение правил орфографии и пункту</w:t>
      </w:r>
      <w:r w:rsidRPr="00E81EDF">
        <w:rPr>
          <w:rFonts w:eastAsia="Segoe UI"/>
          <w:sz w:val="28"/>
          <w:szCs w:val="28"/>
        </w:rPr>
        <w:softHyphen/>
        <w:t>ации в процессе выполнения письменных работ.</w:t>
      </w:r>
    </w:p>
    <w:p w:rsidR="00C925E7" w:rsidRPr="00E81EDF" w:rsidRDefault="00C925E7" w:rsidP="00C925E7">
      <w:pPr>
        <w:ind w:firstLine="709"/>
        <w:jc w:val="both"/>
        <w:rPr>
          <w:rStyle w:val="421"/>
          <w:rFonts w:eastAsiaTheme="minorHAnsi"/>
          <w:bCs w:val="0"/>
          <w:iCs w:val="0"/>
          <w:sz w:val="28"/>
          <w:szCs w:val="28"/>
        </w:rPr>
      </w:pPr>
      <w:r w:rsidRPr="00E81EDF">
        <w:rPr>
          <w:rStyle w:val="421"/>
          <w:rFonts w:eastAsiaTheme="minorHAnsi"/>
          <w:sz w:val="28"/>
          <w:szCs w:val="28"/>
        </w:rPr>
        <w:t>Предметные результаты освоения основных содержательных линий программы</w:t>
      </w:r>
    </w:p>
    <w:p w:rsidR="00C925E7" w:rsidRPr="00E81EDF" w:rsidRDefault="00C925E7" w:rsidP="00C925E7">
      <w:pPr>
        <w:ind w:firstLine="709"/>
        <w:jc w:val="both"/>
        <w:rPr>
          <w:sz w:val="28"/>
          <w:szCs w:val="28"/>
        </w:rPr>
      </w:pPr>
      <w:r w:rsidRPr="00E81EDF">
        <w:rPr>
          <w:rStyle w:val="131"/>
          <w:rFonts w:eastAsiaTheme="minorHAnsi"/>
          <w:sz w:val="28"/>
          <w:szCs w:val="28"/>
        </w:rPr>
        <w:t>Развитие речи</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участвовать в устном общении на уроке (слушать собесед</w:t>
      </w:r>
      <w:r w:rsidRPr="00E81EDF">
        <w:rPr>
          <w:rFonts w:eastAsia="Segoe UI"/>
          <w:sz w:val="28"/>
          <w:szCs w:val="28"/>
        </w:rPr>
        <w:softHyphen/>
        <w:t>ников, говорить на обсуждаемую тему, соблюдать основные правила речевого поведения); выражать собственное мне</w:t>
      </w:r>
      <w:r w:rsidRPr="00E81EDF">
        <w:rPr>
          <w:rFonts w:eastAsia="Segoe UI"/>
          <w:sz w:val="28"/>
          <w:szCs w:val="28"/>
        </w:rPr>
        <w:softHyphen/>
        <w:t xml:space="preserve">ние, обосновывать его с учётом </w:t>
      </w:r>
      <w:r w:rsidRPr="00E81EDF">
        <w:rPr>
          <w:rFonts w:eastAsia="Segoe UI"/>
          <w:sz w:val="28"/>
          <w:szCs w:val="28"/>
        </w:rPr>
        <w:lastRenderedPageBreak/>
        <w:t>ситуации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ситуацию общения: с какой целью, с кем и где происходит общение; выбирать адекватные языковые и не</w:t>
      </w:r>
      <w:r w:rsidRPr="00E81EDF">
        <w:rPr>
          <w:rFonts w:eastAsia="Segoe UI"/>
          <w:sz w:val="28"/>
          <w:szCs w:val="28"/>
        </w:rPr>
        <w:softHyphen/>
        <w:t>языковые средства в соответствии с конкретной ситуацией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w:t>
      </w:r>
      <w:r w:rsidRPr="00E81EDF">
        <w:rPr>
          <w:rFonts w:eastAsia="Segoe UI"/>
          <w:sz w:val="28"/>
          <w:szCs w:val="28"/>
        </w:rPr>
        <w:softHyphen/>
        <w:t>ми, плохо владеющими русским языком;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предложения для решения определённой речевой задачи, для завершения текста, для передачи основной мыс</w:t>
      </w:r>
      <w:r w:rsidRPr="00E81EDF">
        <w:rPr>
          <w:rFonts w:eastAsia="Segoe UI"/>
          <w:sz w:val="28"/>
          <w:szCs w:val="28"/>
        </w:rPr>
        <w:softHyphen/>
        <w:t>ли текста, для выражения своего отношения к чему-либо;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содержание читаемого текста, замечать в нём не</w:t>
      </w:r>
      <w:r w:rsidRPr="00E81EDF">
        <w:rPr>
          <w:rFonts w:eastAsia="Segoe UI"/>
          <w:sz w:val="28"/>
          <w:szCs w:val="28"/>
        </w:rPr>
        <w:softHyphen/>
        <w:t>знакомые слова, находить в нём новую для себя информацию для решения познавательной или коммуникативной задачи;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тему и главную мысль текста, подбирать к тексту за</w:t>
      </w:r>
      <w:r w:rsidRPr="00E81EDF">
        <w:rPr>
          <w:rFonts w:eastAsia="Segoe UI"/>
          <w:sz w:val="28"/>
          <w:szCs w:val="28"/>
        </w:rPr>
        <w:softHyphen/>
        <w:t>головок по его теме или главной мысли, находить части текста, определять их последовательность, озаглавливать части текста;</w:t>
      </w:r>
    </w:p>
    <w:p w:rsidR="00C925E7" w:rsidRPr="00E81EDF" w:rsidRDefault="00C925E7" w:rsidP="00C925E7">
      <w:pPr>
        <w:widowControl w:val="0"/>
        <w:numPr>
          <w:ilvl w:val="0"/>
          <w:numId w:val="23"/>
        </w:numPr>
        <w:tabs>
          <w:tab w:val="left" w:pos="387"/>
          <w:tab w:val="left" w:pos="993"/>
        </w:tabs>
        <w:ind w:firstLine="709"/>
        <w:jc w:val="both"/>
        <w:rPr>
          <w:sz w:val="28"/>
          <w:szCs w:val="28"/>
        </w:rPr>
      </w:pPr>
      <w:r w:rsidRPr="00E81EDF">
        <w:rPr>
          <w:rFonts w:eastAsia="Segoe UI"/>
          <w:sz w:val="28"/>
          <w:szCs w:val="28"/>
        </w:rPr>
        <w:t>восстанавливать последовательность частей или последова</w:t>
      </w:r>
      <w:r w:rsidRPr="00E81EDF">
        <w:rPr>
          <w:rFonts w:eastAsia="Segoe UI"/>
          <w:sz w:val="28"/>
          <w:szCs w:val="28"/>
        </w:rPr>
        <w:softHyphen/>
        <w:t>тельность предложений в тексте повествовательного характера;</w:t>
      </w:r>
    </w:p>
    <w:p w:rsidR="00C925E7" w:rsidRPr="00E81EDF" w:rsidRDefault="00C925E7" w:rsidP="00C925E7">
      <w:pPr>
        <w:widowControl w:val="0"/>
        <w:numPr>
          <w:ilvl w:val="0"/>
          <w:numId w:val="23"/>
        </w:numPr>
        <w:tabs>
          <w:tab w:val="left" w:pos="387"/>
          <w:tab w:val="left" w:pos="993"/>
        </w:tabs>
        <w:ind w:firstLine="709"/>
        <w:jc w:val="both"/>
        <w:rPr>
          <w:sz w:val="28"/>
          <w:szCs w:val="28"/>
        </w:rPr>
      </w:pPr>
      <w:r w:rsidRPr="00E81EDF">
        <w:rPr>
          <w:rFonts w:eastAsia="Segoe UI"/>
          <w:sz w:val="28"/>
          <w:szCs w:val="28"/>
        </w:rPr>
        <w:t>распознавать тексты разных типов: описание, повествова</w:t>
      </w:r>
      <w:r w:rsidRPr="00E81EDF">
        <w:rPr>
          <w:rFonts w:eastAsia="Segoe UI"/>
          <w:sz w:val="28"/>
          <w:szCs w:val="28"/>
        </w:rPr>
        <w:softHyphen/>
        <w:t>ние, рассуждение;</w:t>
      </w:r>
    </w:p>
    <w:p w:rsidR="00C925E7" w:rsidRPr="00E81EDF" w:rsidRDefault="00C925E7" w:rsidP="00C925E7">
      <w:pPr>
        <w:widowControl w:val="0"/>
        <w:numPr>
          <w:ilvl w:val="0"/>
          <w:numId w:val="23"/>
        </w:numPr>
        <w:tabs>
          <w:tab w:val="left" w:pos="387"/>
          <w:tab w:val="left" w:pos="993"/>
        </w:tabs>
        <w:ind w:firstLine="709"/>
        <w:jc w:val="both"/>
        <w:rPr>
          <w:rFonts w:eastAsiaTheme="minorHAnsi"/>
          <w:sz w:val="28"/>
          <w:szCs w:val="28"/>
          <w:lang w:eastAsia="en-US"/>
        </w:rPr>
      </w:pPr>
      <w:r w:rsidRPr="00E81EDF">
        <w:rPr>
          <w:rFonts w:eastAsia="Segoe UI"/>
          <w:sz w:val="28"/>
          <w:szCs w:val="28"/>
        </w:rPr>
        <w:t>замечать в художественном тексте языковые средства, созда</w:t>
      </w:r>
      <w:r w:rsidRPr="00E81EDF">
        <w:rPr>
          <w:rFonts w:eastAsia="Segoe UI"/>
          <w:sz w:val="28"/>
          <w:szCs w:val="28"/>
        </w:rPr>
        <w:softHyphen/>
        <w:t>ющие его выразительность;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знакомиться с жанрами объявления, письма;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монологическое высказывание на определённую тему, по результатам наблюдений за фактами и явлениями языка.</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последовательность частей текста, составлять план текста, составлять собственные тексты по предложен</w:t>
      </w:r>
      <w:r w:rsidRPr="00E81EDF">
        <w:rPr>
          <w:rFonts w:eastAsia="Segoe UI"/>
          <w:sz w:val="28"/>
          <w:szCs w:val="28"/>
        </w:rPr>
        <w:softHyphen/>
        <w:t>ным и самостоятельно составленным планам;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самостоятельно памяткой для подготовки и на</w:t>
      </w:r>
      <w:r w:rsidRPr="00E81EDF">
        <w:rPr>
          <w:rFonts w:eastAsia="Segoe UI"/>
          <w:sz w:val="28"/>
          <w:szCs w:val="28"/>
        </w:rPr>
        <w:softHyphen/>
        <w:t>писания письменного изложения учеником;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под руководством учителя небольшие повество</w:t>
      </w:r>
      <w:r w:rsidRPr="00E81EDF">
        <w:rPr>
          <w:rFonts w:eastAsia="Segoe UI"/>
          <w:sz w:val="28"/>
          <w:szCs w:val="28"/>
        </w:rPr>
        <w:softHyphen/>
        <w:t>вательный и описательный тексты на близкую жизненному опыту детей тему, по рисунку, репродукциям картин худож</w:t>
      </w:r>
      <w:r w:rsidRPr="00E81EDF">
        <w:rPr>
          <w:rFonts w:eastAsia="Segoe UI"/>
          <w:sz w:val="28"/>
          <w:szCs w:val="28"/>
        </w:rPr>
        <w:softHyphen/>
        <w:t>ников (в «Картинной галерее» учебника) и опорным словам, на тему выбранной учениками пословицы или поговорки;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использовать в монологическом высказывании разные типы речи: описание, рассуждение, повествование;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специальной, справочной литературой, слова</w:t>
      </w:r>
      <w:r w:rsidRPr="00E81EDF">
        <w:rPr>
          <w:rFonts w:eastAsia="Segoe UI"/>
          <w:sz w:val="28"/>
          <w:szCs w:val="28"/>
        </w:rPr>
        <w:softHyphen/>
        <w:t>рями, журналами, Интернетом при создании собственных речевых произведений на заданную или самостоятельно вы</w:t>
      </w:r>
      <w:r w:rsidRPr="00E81EDF">
        <w:rPr>
          <w:rFonts w:eastAsia="Segoe UI"/>
          <w:sz w:val="28"/>
          <w:szCs w:val="28"/>
        </w:rPr>
        <w:softHyphen/>
        <w:t>бранную тему;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и исправлять в предъявленных предложениях, тек</w:t>
      </w:r>
      <w:r w:rsidRPr="00E81EDF">
        <w:rPr>
          <w:rFonts w:eastAsia="Segoe UI"/>
          <w:sz w:val="28"/>
          <w:szCs w:val="28"/>
        </w:rPr>
        <w:softHyphen/>
        <w:t>стах нарушения правильности, точности, богатства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проверять правильность своей письменной речи, исправлять допущенные орфографические и пунктуационные ошибки.</w:t>
      </w:r>
    </w:p>
    <w:p w:rsidR="00C925E7" w:rsidRPr="00E81EDF" w:rsidRDefault="00C925E7" w:rsidP="00C925E7">
      <w:pPr>
        <w:ind w:firstLine="709"/>
        <w:jc w:val="both"/>
        <w:rPr>
          <w:sz w:val="28"/>
          <w:szCs w:val="28"/>
        </w:rPr>
      </w:pPr>
      <w:r w:rsidRPr="00E81EDF">
        <w:rPr>
          <w:rStyle w:val="131"/>
          <w:rFonts w:eastAsiaTheme="minorHAnsi"/>
          <w:sz w:val="28"/>
          <w:szCs w:val="28"/>
        </w:rPr>
        <w:t>Система языка</w:t>
      </w:r>
    </w:p>
    <w:p w:rsidR="00C925E7" w:rsidRPr="00E81EDF" w:rsidRDefault="00C925E7" w:rsidP="00C925E7">
      <w:pPr>
        <w:ind w:right="1340" w:firstLine="709"/>
        <w:jc w:val="both"/>
        <w:rPr>
          <w:rStyle w:val="121"/>
          <w:rFonts w:eastAsiaTheme="minorHAnsi"/>
          <w:i w:val="0"/>
          <w:iCs w:val="0"/>
          <w:sz w:val="28"/>
          <w:szCs w:val="28"/>
        </w:rPr>
      </w:pPr>
      <w:r w:rsidRPr="00E81EDF">
        <w:rPr>
          <w:rStyle w:val="121"/>
          <w:rFonts w:eastAsiaTheme="minorHAnsi"/>
          <w:sz w:val="28"/>
          <w:szCs w:val="28"/>
        </w:rPr>
        <w:t>Фонетика, орфоэпия, графика</w:t>
      </w:r>
    </w:p>
    <w:p w:rsidR="00C925E7" w:rsidRPr="00E81EDF" w:rsidRDefault="00C925E7" w:rsidP="00C925E7">
      <w:pPr>
        <w:ind w:right="1340"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характеризовать звуки русского языка: гласный — согласный, гласный ударный — безударный, согласный твёрдый — мяг</w:t>
      </w:r>
      <w:r w:rsidRPr="00E81EDF">
        <w:rPr>
          <w:rFonts w:eastAsia="Segoe UI"/>
          <w:sz w:val="28"/>
          <w:szCs w:val="28"/>
        </w:rPr>
        <w:softHyphen/>
        <w:t>кий, парный — непарный, согласный глухой — звонкий, парный — непарный (в объёме изученного);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функцию разделительного твёрдого знака (</w:t>
      </w:r>
      <w:r w:rsidRPr="00E81EDF">
        <w:rPr>
          <w:rStyle w:val="2f0"/>
          <w:rFonts w:eastAsia="Segoe UI"/>
          <w:sz w:val="28"/>
          <w:szCs w:val="28"/>
        </w:rPr>
        <w:t>ъ</w:t>
      </w:r>
      <w:r w:rsidRPr="00E81EDF">
        <w:rPr>
          <w:rFonts w:eastAsia="Segoe UI"/>
          <w:sz w:val="28"/>
          <w:szCs w:val="28"/>
        </w:rPr>
        <w:t>) в словах;</w:t>
      </w:r>
    </w:p>
    <w:p w:rsidR="00C925E7" w:rsidRPr="00E81EDF" w:rsidRDefault="00C925E7" w:rsidP="00C925E7">
      <w:pPr>
        <w:widowControl w:val="0"/>
        <w:numPr>
          <w:ilvl w:val="0"/>
          <w:numId w:val="23"/>
        </w:numPr>
        <w:tabs>
          <w:tab w:val="left" w:pos="367"/>
          <w:tab w:val="left" w:pos="993"/>
        </w:tabs>
        <w:ind w:firstLine="709"/>
        <w:jc w:val="both"/>
        <w:rPr>
          <w:sz w:val="28"/>
          <w:szCs w:val="28"/>
        </w:rPr>
      </w:pPr>
      <w:r w:rsidRPr="00E81EDF">
        <w:rPr>
          <w:rFonts w:eastAsia="Segoe UI"/>
          <w:sz w:val="28"/>
          <w:szCs w:val="28"/>
        </w:rPr>
        <w:t xml:space="preserve">устанавливать соотношение звукового и буквенного состава в словах типа </w:t>
      </w:r>
      <w:r w:rsidRPr="00E81EDF">
        <w:rPr>
          <w:rStyle w:val="2f1"/>
          <w:rFonts w:eastAsia="Segoe UI"/>
          <w:sz w:val="28"/>
          <w:szCs w:val="28"/>
        </w:rPr>
        <w:t>мороз, ключ, коньки,</w:t>
      </w:r>
      <w:r w:rsidRPr="00E81EDF">
        <w:rPr>
          <w:rFonts w:eastAsia="Segoe UI"/>
          <w:sz w:val="28"/>
          <w:szCs w:val="28"/>
        </w:rPr>
        <w:t xml:space="preserve"> в словах с йотированны</w:t>
      </w:r>
      <w:r w:rsidRPr="00E81EDF">
        <w:rPr>
          <w:rFonts w:eastAsia="Segoe UI"/>
          <w:sz w:val="28"/>
          <w:szCs w:val="28"/>
        </w:rPr>
        <w:softHyphen/>
        <w:t xml:space="preserve">ми гласными </w:t>
      </w:r>
      <w:r w:rsidRPr="00E81EDF">
        <w:rPr>
          <w:rStyle w:val="2f0"/>
          <w:rFonts w:eastAsia="Segoe UI"/>
          <w:sz w:val="28"/>
          <w:szCs w:val="28"/>
        </w:rPr>
        <w:t xml:space="preserve">е, ё, ю, я </w:t>
      </w:r>
      <w:r w:rsidRPr="00E81EDF">
        <w:rPr>
          <w:rStyle w:val="2f1"/>
          <w:rFonts w:eastAsia="Segoe UI"/>
          <w:sz w:val="28"/>
          <w:szCs w:val="28"/>
        </w:rPr>
        <w:t>(ёлка, поют),</w:t>
      </w:r>
      <w:r w:rsidRPr="00E81EDF">
        <w:rPr>
          <w:rFonts w:eastAsia="Segoe UI"/>
          <w:sz w:val="28"/>
          <w:szCs w:val="28"/>
        </w:rPr>
        <w:t xml:space="preserve"> в словах с раздели</w:t>
      </w:r>
      <w:r w:rsidRPr="00E81EDF">
        <w:rPr>
          <w:rFonts w:eastAsia="Segoe UI"/>
          <w:sz w:val="28"/>
          <w:szCs w:val="28"/>
        </w:rPr>
        <w:softHyphen/>
        <w:t xml:space="preserve">тельными </w:t>
      </w:r>
      <w:r w:rsidRPr="00E81EDF">
        <w:rPr>
          <w:rStyle w:val="2f0"/>
          <w:rFonts w:eastAsia="Segoe UI"/>
          <w:sz w:val="28"/>
          <w:szCs w:val="28"/>
        </w:rPr>
        <w:t xml:space="preserve">ь, ъ </w:t>
      </w:r>
      <w:r w:rsidRPr="00E81EDF">
        <w:rPr>
          <w:rStyle w:val="2f1"/>
          <w:rFonts w:eastAsia="Segoe UI"/>
          <w:sz w:val="28"/>
          <w:szCs w:val="28"/>
        </w:rPr>
        <w:t>(вьюга, съел),</w:t>
      </w:r>
      <w:r w:rsidRPr="00E81EDF">
        <w:rPr>
          <w:rFonts w:eastAsia="Segoe UI"/>
          <w:sz w:val="28"/>
          <w:szCs w:val="28"/>
        </w:rPr>
        <w:t xml:space="preserve"> в словах с непроизносимыми согласными;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звуко-буквенный анализ доступных по составу слов;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произносить звуки и сочетания звуков в соответствии с нор</w:t>
      </w:r>
      <w:r w:rsidRPr="00E81EDF">
        <w:rPr>
          <w:rFonts w:eastAsia="Segoe UI"/>
          <w:sz w:val="28"/>
          <w:szCs w:val="28"/>
        </w:rPr>
        <w:softHyphen/>
        <w:t>мами литературного языка (круг слов определён словарём произношения в учебнике);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знание алфавита для упорядочивания слов и при работе со словарями и справочниками;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применять знания фонетического материала при использо</w:t>
      </w:r>
      <w:r w:rsidRPr="00E81EDF">
        <w:rPr>
          <w:rFonts w:eastAsia="Segoe UI"/>
          <w:sz w:val="28"/>
          <w:szCs w:val="28"/>
        </w:rPr>
        <w:softHyphen/>
        <w:t>вании правил правописания;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при письме небуквенными графическими сред</w:t>
      </w:r>
      <w:r w:rsidRPr="00E81EDF">
        <w:rPr>
          <w:rFonts w:eastAsia="Segoe UI"/>
          <w:sz w:val="28"/>
          <w:szCs w:val="28"/>
        </w:rPr>
        <w:softHyphen/>
        <w:t>ствами: пробелом между словами, знаком переноса, абзаца.</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звуко-буквенный разбор слова самостоятельно по предложенному в учебнике алгоритму;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оценивать правильность проведения звуко-буквенного ана</w:t>
      </w:r>
      <w:r w:rsidRPr="00E81EDF">
        <w:rPr>
          <w:rFonts w:eastAsia="Segoe UI"/>
          <w:sz w:val="28"/>
          <w:szCs w:val="28"/>
        </w:rPr>
        <w:softHyphen/>
        <w:t>лиза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орфоэпическим словарём при определении правильного произношения слова (или обращаться за по</w:t>
      </w:r>
      <w:r w:rsidRPr="00E81EDF">
        <w:rPr>
          <w:rFonts w:eastAsia="Segoe UI"/>
          <w:sz w:val="28"/>
          <w:szCs w:val="28"/>
        </w:rPr>
        <w:softHyphen/>
        <w:t>мощью к другим орфоэпическим словарям русского языка или к учителю, родителям и др.).</w:t>
      </w:r>
    </w:p>
    <w:p w:rsidR="00C925E7" w:rsidRPr="00E81EDF" w:rsidRDefault="00C925E7" w:rsidP="00C925E7">
      <w:pPr>
        <w:ind w:firstLine="709"/>
        <w:jc w:val="both"/>
        <w:rPr>
          <w:b/>
          <w:sz w:val="28"/>
          <w:szCs w:val="28"/>
        </w:rPr>
      </w:pPr>
      <w:r w:rsidRPr="00E81EDF">
        <w:rPr>
          <w:rStyle w:val="121"/>
          <w:rFonts w:eastAsiaTheme="minorHAnsi"/>
          <w:sz w:val="28"/>
          <w:szCs w:val="28"/>
        </w:rPr>
        <w:t>Лексика</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находить в предложении и тексте незнакомое слово, опреде</w:t>
      </w:r>
      <w:r w:rsidRPr="00E81EDF">
        <w:rPr>
          <w:rFonts w:eastAsia="Segoe UI"/>
          <w:sz w:val="28"/>
          <w:szCs w:val="28"/>
        </w:rPr>
        <w:softHyphen/>
        <w:t>лять его значение по тексту или толковому словарю; спра</w:t>
      </w:r>
      <w:r w:rsidRPr="00E81EDF">
        <w:rPr>
          <w:rFonts w:eastAsia="Segoe UI"/>
          <w:sz w:val="28"/>
          <w:szCs w:val="28"/>
        </w:rPr>
        <w:softHyphen/>
        <w:t>шивать о значении слова учителя;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употреблением синонимов и антонимов в речи, подбирать синонимы и антонимы к словам разных частей речи, уточнять их значение;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иметь представление об омонимах; приобретать опыт раз</w:t>
      </w:r>
      <w:r w:rsidRPr="00E81EDF">
        <w:rPr>
          <w:rFonts w:eastAsia="Segoe UI"/>
          <w:sz w:val="28"/>
          <w:szCs w:val="28"/>
        </w:rPr>
        <w:softHyphen/>
        <w:t>личения в предложениях и текстах омонимов;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иметь представление о фразеологизмах (устойчивых сочета</w:t>
      </w:r>
      <w:r w:rsidRPr="00E81EDF">
        <w:rPr>
          <w:rFonts w:eastAsia="Segoe UI"/>
          <w:sz w:val="28"/>
          <w:szCs w:val="28"/>
        </w:rPr>
        <w:softHyphen/>
        <w:t>ниях слов); приобретать опыт различения в предложениях и текстах фразеологизмов;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использованием фразеологизмов в упражнени</w:t>
      </w:r>
      <w:r w:rsidRPr="00E81EDF">
        <w:rPr>
          <w:rFonts w:eastAsia="Segoe UI"/>
          <w:sz w:val="28"/>
          <w:szCs w:val="28"/>
        </w:rPr>
        <w:softHyphen/>
        <w:t>ях учебника, осознавать их значение в тексте и разговорной речи;</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распознавать слова, употреблённые в прямом и переносном значении (простые случаи);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иметь представление о некоторых устаревших словах и их использовании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словарями при решении языковых и речевых задач.</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что понимание значения слова — одно из усло</w:t>
      </w:r>
      <w:r w:rsidRPr="00E81EDF">
        <w:rPr>
          <w:rFonts w:eastAsia="Segoe UI"/>
          <w:sz w:val="28"/>
          <w:szCs w:val="28"/>
        </w:rPr>
        <w:softHyphen/>
        <w:t>вий умелого его использования в устной и письменной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замечать в художественном тексте слова, употреблённые в переносном значении, а также эмоционально-оценочные слова, сравнения, олицетворения (без терминологии);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оценивать уместность использования слов в тексте;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синонимы для устранения повторов в тексте;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выбирать слова из ряда предложенных для успешного реше</w:t>
      </w:r>
      <w:r w:rsidRPr="00E81EDF">
        <w:rPr>
          <w:rFonts w:eastAsia="Segoe UI"/>
          <w:sz w:val="28"/>
          <w:szCs w:val="28"/>
        </w:rPr>
        <w:softHyphen/>
        <w:t>ния коммуникативных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размышлять над этимологией некоторых слов-названий;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приобретать опыт редактирования употреблённых в пред</w:t>
      </w:r>
      <w:r w:rsidRPr="00E81EDF">
        <w:rPr>
          <w:rFonts w:eastAsia="Segoe UI"/>
          <w:sz w:val="28"/>
          <w:szCs w:val="28"/>
        </w:rPr>
        <w:softHyphen/>
        <w:t>ложении (тексте) слов.</w:t>
      </w:r>
    </w:p>
    <w:p w:rsidR="00C925E7" w:rsidRPr="00E81EDF" w:rsidRDefault="00C925E7" w:rsidP="00C925E7">
      <w:pPr>
        <w:ind w:firstLine="709"/>
        <w:jc w:val="both"/>
        <w:rPr>
          <w:b/>
          <w:sz w:val="28"/>
          <w:szCs w:val="28"/>
        </w:rPr>
      </w:pPr>
      <w:r w:rsidRPr="00E81EDF">
        <w:rPr>
          <w:rStyle w:val="121"/>
          <w:rFonts w:eastAsiaTheme="minorHAnsi"/>
          <w:sz w:val="28"/>
          <w:szCs w:val="28"/>
        </w:rPr>
        <w:t>Состав слова (морфемика)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владеть опознавательными признаками однокоренных слов;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однокоренные слова и различные формы одного и того же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однокоренные слова и слова с омонимичными корнями, однокоренные слова и синонимы;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в словах с однозначно выделяемыми морфемами окончание, основу (простые случаи), корень, приставку, суффикс;</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выделять нулевое окончание;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слова с заданной морфемой;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образовывать слова с помощью приставки (или суффикса), осознавать значение новых слов.</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находить корень в однокоренных словах с чередованием со</w:t>
      </w:r>
      <w:r w:rsidRPr="00E81EDF">
        <w:rPr>
          <w:rFonts w:eastAsia="Segoe UI"/>
          <w:sz w:val="28"/>
          <w:szCs w:val="28"/>
        </w:rPr>
        <w:softHyphen/>
        <w:t>гласных в корне;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изменяемые и неизменяемые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узнавать сложные слова (типа </w:t>
      </w:r>
      <w:r w:rsidRPr="00E81EDF">
        <w:rPr>
          <w:rStyle w:val="2f1"/>
          <w:rFonts w:eastAsia="Segoe UI"/>
          <w:sz w:val="28"/>
          <w:szCs w:val="28"/>
        </w:rPr>
        <w:t>вездеход, вертолёт</w:t>
      </w:r>
      <w:r w:rsidRPr="00E81EDF">
        <w:rPr>
          <w:rFonts w:eastAsia="Segoe UI"/>
          <w:sz w:val="28"/>
          <w:szCs w:val="28"/>
        </w:rPr>
        <w:t xml:space="preserve"> и др.), выделять в них корни; находить соединительные гласные (интерфиксы) в сложных словах;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сравнивать, классифицировать слова по их составу;</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соотносить слова с предъявляемыми к ним моделям, выби</w:t>
      </w:r>
      <w:r w:rsidRPr="00E81EDF">
        <w:rPr>
          <w:rFonts w:eastAsia="Segoe UI"/>
          <w:sz w:val="28"/>
          <w:szCs w:val="28"/>
        </w:rPr>
        <w:softHyphen/>
        <w:t>рать из предложенных слов слово, соответствующее задан</w:t>
      </w:r>
      <w:r w:rsidRPr="00E81EDF">
        <w:rPr>
          <w:rFonts w:eastAsia="Segoe UI"/>
          <w:sz w:val="28"/>
          <w:szCs w:val="28"/>
        </w:rPr>
        <w:softHyphen/>
        <w:t>ной модели, составлять модель заданного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значения, вносимые в слово суффиксами и при</w:t>
      </w:r>
      <w:r w:rsidRPr="00E81EDF">
        <w:rPr>
          <w:rFonts w:eastAsia="Segoe UI"/>
          <w:sz w:val="28"/>
          <w:szCs w:val="28"/>
        </w:rPr>
        <w:softHyphen/>
        <w:t>ставками (простые случаи);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способами образования слов при помощи при</w:t>
      </w:r>
      <w:r w:rsidRPr="00E81EDF">
        <w:rPr>
          <w:rFonts w:eastAsia="Segoe UI"/>
          <w:sz w:val="28"/>
          <w:szCs w:val="28"/>
        </w:rPr>
        <w:softHyphen/>
        <w:t>ставки (или суффикса);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разбирать по составу слова с однозначно выделяемыми мор</w:t>
      </w:r>
      <w:r w:rsidRPr="00E81EDF">
        <w:rPr>
          <w:rFonts w:eastAsia="Segoe UI"/>
          <w:sz w:val="28"/>
          <w:szCs w:val="28"/>
        </w:rPr>
        <w:softHyphen/>
        <w:t>фемами в соответствии с предложенным в учебнике алгорит</w:t>
      </w:r>
      <w:r w:rsidRPr="00E81EDF">
        <w:rPr>
          <w:rFonts w:eastAsia="Segoe UI"/>
          <w:sz w:val="28"/>
          <w:szCs w:val="28"/>
        </w:rPr>
        <w:softHyphen/>
        <w:t>мом, оценивать правильность проведения разбора по составу;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однокоренные слова и формы одного и того же слова с целью проверки изучаемых орфограмм в корне сло</w:t>
      </w:r>
      <w:r w:rsidRPr="00E81EDF">
        <w:rPr>
          <w:rFonts w:eastAsia="Segoe UI"/>
          <w:sz w:val="28"/>
          <w:szCs w:val="28"/>
        </w:rPr>
        <w:softHyphen/>
        <w:t>ва, использовать графический образ изучаемых приставок и суффиксов для правописания слов с этими приставками и суффиксами.</w:t>
      </w:r>
    </w:p>
    <w:p w:rsidR="00C925E7" w:rsidRPr="00E81EDF" w:rsidRDefault="00C925E7" w:rsidP="00C925E7">
      <w:pPr>
        <w:ind w:right="-46" w:firstLine="709"/>
        <w:jc w:val="both"/>
        <w:rPr>
          <w:rStyle w:val="2f1"/>
          <w:rFonts w:eastAsia="Segoe UI"/>
          <w:b/>
          <w:i w:val="0"/>
          <w:sz w:val="28"/>
          <w:szCs w:val="28"/>
        </w:rPr>
      </w:pPr>
      <w:r w:rsidRPr="00E81EDF">
        <w:rPr>
          <w:rStyle w:val="2f1"/>
          <w:rFonts w:eastAsia="Segoe UI"/>
          <w:b/>
          <w:sz w:val="28"/>
          <w:szCs w:val="28"/>
        </w:rPr>
        <w:t xml:space="preserve">Морфология </w:t>
      </w:r>
    </w:p>
    <w:p w:rsidR="00C925E7" w:rsidRPr="00E81EDF" w:rsidRDefault="00C925E7" w:rsidP="00C925E7">
      <w:pPr>
        <w:ind w:right="-46"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1134"/>
        </w:tabs>
        <w:ind w:firstLine="709"/>
        <w:jc w:val="both"/>
        <w:rPr>
          <w:sz w:val="28"/>
          <w:szCs w:val="28"/>
        </w:rPr>
      </w:pPr>
      <w:r w:rsidRPr="00E81EDF">
        <w:rPr>
          <w:rFonts w:eastAsia="Segoe UI"/>
          <w:sz w:val="28"/>
          <w:szCs w:val="28"/>
        </w:rPr>
        <w:t>распознавать части речи на основе усвоенных признаков (в объёме программы);</w:t>
      </w:r>
    </w:p>
    <w:p w:rsidR="00C925E7" w:rsidRPr="00E81EDF" w:rsidRDefault="00C925E7" w:rsidP="00C925E7">
      <w:pPr>
        <w:widowControl w:val="0"/>
        <w:numPr>
          <w:ilvl w:val="0"/>
          <w:numId w:val="23"/>
        </w:numPr>
        <w:tabs>
          <w:tab w:val="left" w:pos="1134"/>
        </w:tabs>
        <w:ind w:firstLine="709"/>
        <w:jc w:val="both"/>
        <w:rPr>
          <w:sz w:val="28"/>
          <w:szCs w:val="28"/>
        </w:rPr>
      </w:pPr>
      <w:r w:rsidRPr="00E81EDF">
        <w:rPr>
          <w:rFonts w:eastAsia="Segoe UI"/>
          <w:sz w:val="28"/>
          <w:szCs w:val="28"/>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w:t>
      </w:r>
      <w:r w:rsidRPr="00E81EDF">
        <w:rPr>
          <w:rFonts w:eastAsia="Segoe UI"/>
          <w:sz w:val="28"/>
          <w:szCs w:val="28"/>
        </w:rPr>
        <w:softHyphen/>
        <w:t>тельные по числам и падежам;</w:t>
      </w:r>
    </w:p>
    <w:p w:rsidR="00C925E7" w:rsidRPr="00E81EDF" w:rsidRDefault="00C925E7" w:rsidP="00C925E7">
      <w:pPr>
        <w:widowControl w:val="0"/>
        <w:numPr>
          <w:ilvl w:val="0"/>
          <w:numId w:val="23"/>
        </w:numPr>
        <w:tabs>
          <w:tab w:val="left" w:pos="1134"/>
        </w:tabs>
        <w:ind w:firstLine="709"/>
        <w:jc w:val="both"/>
        <w:rPr>
          <w:sz w:val="28"/>
          <w:szCs w:val="28"/>
        </w:rPr>
      </w:pPr>
      <w:r w:rsidRPr="00E81EDF">
        <w:rPr>
          <w:rFonts w:eastAsia="Segoe UI"/>
          <w:sz w:val="28"/>
          <w:szCs w:val="28"/>
        </w:rPr>
        <w:t>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w:t>
      </w:r>
      <w:r w:rsidRPr="00E81EDF">
        <w:rPr>
          <w:rFonts w:eastAsia="Segoe UI"/>
          <w:sz w:val="28"/>
          <w:szCs w:val="28"/>
        </w:rPr>
        <w:softHyphen/>
        <w:t>лять грамматические признаки (род, число, падеж); изме</w:t>
      </w:r>
      <w:r w:rsidRPr="00E81EDF">
        <w:rPr>
          <w:rFonts w:eastAsia="Segoe UI"/>
          <w:sz w:val="28"/>
          <w:szCs w:val="28"/>
        </w:rPr>
        <w:softHyphen/>
        <w:t>нять имена прилагательные по числам, родам (в единствен</w:t>
      </w:r>
      <w:r w:rsidRPr="00E81EDF">
        <w:rPr>
          <w:rFonts w:eastAsia="Segoe UI"/>
          <w:sz w:val="28"/>
          <w:szCs w:val="28"/>
        </w:rPr>
        <w:softHyphen/>
        <w:t>ном числе), падежам (первое представление);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глаголы; определять начальную (неопреде</w:t>
      </w:r>
      <w:r w:rsidRPr="00E81EDF">
        <w:rPr>
          <w:rFonts w:eastAsia="Segoe UI"/>
          <w:sz w:val="28"/>
          <w:szCs w:val="28"/>
        </w:rPr>
        <w:softHyphen/>
        <w:t>лённую) форму глаголов (первое представление), различать глаголы, отвечающие на вопросы «что делать?» и «что сде</w:t>
      </w:r>
      <w:r w:rsidRPr="00E81EDF">
        <w:rPr>
          <w:rFonts w:eastAsia="Segoe UI"/>
          <w:sz w:val="28"/>
          <w:szCs w:val="28"/>
        </w:rPr>
        <w:softHyphen/>
        <w:t>лать?»; определять грамматические признаки глагола — фор</w:t>
      </w:r>
      <w:r w:rsidRPr="00E81EDF">
        <w:rPr>
          <w:rFonts w:eastAsia="Segoe UI"/>
          <w:sz w:val="28"/>
          <w:szCs w:val="28"/>
        </w:rPr>
        <w:softHyphen/>
        <w:t>му времени, число, род (в прошедшем времени);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w:t>
      </w:r>
      <w:r w:rsidRPr="00E81EDF">
        <w:rPr>
          <w:rFonts w:eastAsia="Segoe UI"/>
          <w:sz w:val="28"/>
          <w:szCs w:val="28"/>
        </w:rPr>
        <w:softHyphen/>
        <w:t>ния для устранения неоправданных повторов;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узнавать имена числительные (общее представление); распо</w:t>
      </w:r>
      <w:r w:rsidRPr="00E81EDF">
        <w:rPr>
          <w:rFonts w:eastAsia="Segoe UI"/>
          <w:sz w:val="28"/>
          <w:szCs w:val="28"/>
        </w:rPr>
        <w:softHyphen/>
        <w:t>знавать количественные и порядковые имена числительные;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отличие предлогов от приставок, значение ча</w:t>
      </w:r>
      <w:r w:rsidRPr="00E81EDF">
        <w:rPr>
          <w:rFonts w:eastAsia="Segoe UI"/>
          <w:sz w:val="28"/>
          <w:szCs w:val="28"/>
        </w:rPr>
        <w:softHyphen/>
        <w:t xml:space="preserve">стицы </w:t>
      </w:r>
      <w:r w:rsidRPr="00E81EDF">
        <w:rPr>
          <w:rStyle w:val="2f0"/>
          <w:rFonts w:eastAsia="Segoe UI"/>
          <w:sz w:val="28"/>
          <w:szCs w:val="28"/>
        </w:rPr>
        <w:t>не</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узнавать союзы </w:t>
      </w:r>
      <w:r w:rsidRPr="00E81EDF">
        <w:rPr>
          <w:rStyle w:val="2f0"/>
          <w:rFonts w:eastAsia="Segoe UI"/>
          <w:sz w:val="28"/>
          <w:szCs w:val="28"/>
        </w:rPr>
        <w:t xml:space="preserve">и, а, но </w:t>
      </w:r>
      <w:r w:rsidRPr="00E81EDF">
        <w:rPr>
          <w:rFonts w:eastAsia="Segoe UI"/>
          <w:sz w:val="28"/>
          <w:szCs w:val="28"/>
        </w:rPr>
        <w:t>и понимать их роль в предложении;</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lastRenderedPageBreak/>
        <w:t>подбирать примеры слов и форм разных частей речи; на</w:t>
      </w:r>
      <w:r w:rsidRPr="00E81EDF">
        <w:rPr>
          <w:rFonts w:eastAsia="Segoe UI"/>
          <w:sz w:val="28"/>
          <w:szCs w:val="28"/>
        </w:rPr>
        <w:softHyphen/>
        <w:t>блюдать их употребление в тексте и устной речи, правильно употреблять в речи части речи и их формы.</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производить морфологический разбор изучаемых самостоя</w:t>
      </w:r>
      <w:r w:rsidRPr="00E81EDF">
        <w:rPr>
          <w:rFonts w:eastAsia="Segoe UI"/>
          <w:sz w:val="28"/>
          <w:szCs w:val="28"/>
        </w:rPr>
        <w:softHyphen/>
        <w:t>тельных частей речи (в объёме программы), пользуясь алго</w:t>
      </w:r>
      <w:r w:rsidRPr="00E81EDF">
        <w:rPr>
          <w:rFonts w:eastAsia="Segoe UI"/>
          <w:sz w:val="28"/>
          <w:szCs w:val="28"/>
        </w:rPr>
        <w:softHyphen/>
        <w:t>ритмом разбора в учебнике;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за словообразованием частей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замечать в устной и письменной речи речевые ошибки и не</w:t>
      </w:r>
      <w:r w:rsidRPr="00E81EDF">
        <w:rPr>
          <w:rFonts w:eastAsia="Segoe UI"/>
          <w:sz w:val="28"/>
          <w:szCs w:val="28"/>
        </w:rPr>
        <w:softHyphen/>
        <w:t>дочёты в употреблении изучаемых форм частей речи.</w:t>
      </w:r>
    </w:p>
    <w:p w:rsidR="00C925E7" w:rsidRPr="00E81EDF" w:rsidRDefault="00C925E7" w:rsidP="00C925E7">
      <w:pPr>
        <w:ind w:firstLine="709"/>
        <w:jc w:val="both"/>
        <w:rPr>
          <w:b/>
          <w:sz w:val="28"/>
          <w:szCs w:val="28"/>
        </w:rPr>
      </w:pPr>
      <w:r w:rsidRPr="00E81EDF">
        <w:rPr>
          <w:rStyle w:val="121"/>
          <w:rFonts w:eastAsiaTheme="minorHAnsi"/>
          <w:sz w:val="28"/>
          <w:szCs w:val="28"/>
        </w:rPr>
        <w:t>Синтаксис</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предложение, словосочетание и слово;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выделять предложения из потока устной и письменной речи, оформлять их границы;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вид предложений по цели высказывания (пове</w:t>
      </w:r>
      <w:r w:rsidRPr="00E81EDF">
        <w:rPr>
          <w:rFonts w:eastAsia="Segoe UI"/>
          <w:sz w:val="28"/>
          <w:szCs w:val="28"/>
        </w:rPr>
        <w:softHyphen/>
        <w:t>ствовательные, вопросительные, побудительные) и по интона</w:t>
      </w:r>
      <w:r w:rsidRPr="00E81EDF">
        <w:rPr>
          <w:rFonts w:eastAsia="Segoe UI"/>
          <w:sz w:val="28"/>
          <w:szCs w:val="28"/>
        </w:rPr>
        <w:softHyphen/>
        <w:t>ции (восклицательные и невосклицательные), правильно ин</w:t>
      </w:r>
      <w:r w:rsidRPr="00E81EDF">
        <w:rPr>
          <w:rFonts w:eastAsia="Segoe UI"/>
          <w:sz w:val="28"/>
          <w:szCs w:val="28"/>
        </w:rPr>
        <w:softHyphen/>
        <w:t>тонировать эти предложения; составлять такие предложения;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понятия «члены предложения» и «части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главные (подлежащее и сказуемое) и второстепен</w:t>
      </w:r>
      <w:r w:rsidRPr="00E81EDF">
        <w:rPr>
          <w:rFonts w:eastAsia="Segoe UI"/>
          <w:sz w:val="28"/>
          <w:szCs w:val="28"/>
        </w:rPr>
        <w:softHyphen/>
        <w:t>ные члены предложения (без деления на виды);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при помощи вопросов связь между словами в предложении; отражать её в схеме;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соотносить предложения со схемами, выбирать предложе</w:t>
      </w:r>
      <w:r w:rsidRPr="00E81EDF">
        <w:rPr>
          <w:rFonts w:eastAsia="Segoe UI"/>
          <w:sz w:val="28"/>
          <w:szCs w:val="28"/>
        </w:rPr>
        <w:softHyphen/>
        <w:t>ние, соответствующее схеме;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распространённые и нераспространённые пред</w:t>
      </w:r>
      <w:r w:rsidRPr="00E81EDF">
        <w:rPr>
          <w:rFonts w:eastAsia="Segoe UI"/>
          <w:sz w:val="28"/>
          <w:szCs w:val="28"/>
        </w:rPr>
        <w:softHyphen/>
        <w:t>ложения, составлять такие предложения;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отличать основу предложения от словосочетания; выделять в предложении словосочетания;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разбирать предложение по членам предложения: находить грам</w:t>
      </w:r>
      <w:r w:rsidRPr="00E81EDF">
        <w:rPr>
          <w:rFonts w:eastAsia="Segoe UI"/>
          <w:sz w:val="28"/>
          <w:szCs w:val="28"/>
        </w:rPr>
        <w:softHyphen/>
        <w:t>матическую основу (подлежащее и сказуемое), ставить вопро</w:t>
      </w:r>
      <w:r w:rsidRPr="00E81EDF">
        <w:rPr>
          <w:rFonts w:eastAsia="Segoe UI"/>
          <w:sz w:val="28"/>
          <w:szCs w:val="28"/>
        </w:rPr>
        <w:softHyphen/>
        <w:t>сы к второстепенным членам предложения, определять, какие из них поясняют подлежащее или сказуемое, или другие вто</w:t>
      </w:r>
      <w:r w:rsidRPr="00E81EDF">
        <w:rPr>
          <w:rFonts w:eastAsia="Segoe UI"/>
          <w:sz w:val="28"/>
          <w:szCs w:val="28"/>
        </w:rPr>
        <w:softHyphen/>
        <w:t>ростепенные члены, выделять из предложения словосочетания.</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в словосочетании связь главного слова с за</w:t>
      </w:r>
      <w:r w:rsidRPr="00E81EDF">
        <w:rPr>
          <w:rFonts w:eastAsia="Segoe UI"/>
          <w:sz w:val="28"/>
          <w:szCs w:val="28"/>
        </w:rPr>
        <w:softHyphen/>
        <w:t>висимым при помощи вопросов;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выделять в предложении основу и словосочетания;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в предложении обращение (в начале, в середине, в конце);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опознавать простое и сложное предложения, определять ча</w:t>
      </w:r>
      <w:r w:rsidRPr="00E81EDF">
        <w:rPr>
          <w:rFonts w:eastAsia="Segoe UI"/>
          <w:sz w:val="28"/>
          <w:szCs w:val="28"/>
        </w:rPr>
        <w:softHyphen/>
        <w:t>сти сложного предложения;</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выполнять в соответствии с предложенным в учебнике алго</w:t>
      </w:r>
      <w:r w:rsidRPr="00E81EDF">
        <w:rPr>
          <w:rFonts w:eastAsia="Segoe UI"/>
          <w:sz w:val="28"/>
          <w:szCs w:val="28"/>
        </w:rPr>
        <w:softHyphen/>
        <w:t>ритмом разбор простого предложения (по членам, синтакси</w:t>
      </w:r>
      <w:r w:rsidRPr="00E81EDF">
        <w:rPr>
          <w:rFonts w:eastAsia="Segoe UI"/>
          <w:sz w:val="28"/>
          <w:szCs w:val="28"/>
        </w:rPr>
        <w:softHyphen/>
        <w:t>ческий), оценивать правильность разбора.</w:t>
      </w:r>
    </w:p>
    <w:p w:rsidR="00C925E7" w:rsidRPr="00E81EDF" w:rsidRDefault="00C925E7" w:rsidP="00C925E7">
      <w:pPr>
        <w:ind w:right="-46" w:firstLine="709"/>
        <w:jc w:val="both"/>
        <w:rPr>
          <w:rStyle w:val="121"/>
          <w:rFonts w:eastAsiaTheme="minorHAnsi"/>
          <w:b/>
          <w:i w:val="0"/>
          <w:iCs w:val="0"/>
          <w:sz w:val="28"/>
          <w:szCs w:val="28"/>
        </w:rPr>
      </w:pPr>
      <w:r w:rsidRPr="00E81EDF">
        <w:rPr>
          <w:rStyle w:val="121"/>
          <w:rFonts w:eastAsiaTheme="minorHAnsi"/>
          <w:sz w:val="28"/>
          <w:szCs w:val="28"/>
        </w:rPr>
        <w:lastRenderedPageBreak/>
        <w:t>Орфография и пунктуация</w:t>
      </w:r>
    </w:p>
    <w:p w:rsidR="00C925E7" w:rsidRPr="00E81EDF" w:rsidRDefault="00C925E7" w:rsidP="00C925E7">
      <w:pPr>
        <w:ind w:right="-46"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tabs>
          <w:tab w:val="left" w:pos="993"/>
        </w:tabs>
        <w:ind w:firstLine="709"/>
        <w:jc w:val="both"/>
        <w:rPr>
          <w:sz w:val="28"/>
          <w:szCs w:val="28"/>
        </w:rPr>
      </w:pPr>
      <w:r w:rsidRPr="00E81EDF">
        <w:rPr>
          <w:rFonts w:eastAsia="Segoe UI"/>
          <w:sz w:val="28"/>
          <w:szCs w:val="28"/>
        </w:rPr>
        <w:t>а)</w:t>
      </w:r>
      <w:r w:rsidRPr="00E81EDF">
        <w:rPr>
          <w:rFonts w:eastAsia="Segoe UI"/>
          <w:sz w:val="28"/>
          <w:szCs w:val="28"/>
        </w:rPr>
        <w:tab/>
        <w:t>применять ранее изученные правила правописания, а также:</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непроизносимые согласные;</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разделительный твёрдый знак (</w:t>
      </w:r>
      <w:r w:rsidRPr="00E81EDF">
        <w:rPr>
          <w:rStyle w:val="2f0"/>
          <w:rFonts w:eastAsia="Segoe UI"/>
          <w:sz w:val="28"/>
          <w:szCs w:val="28"/>
        </w:rPr>
        <w:t>ъ</w:t>
      </w:r>
      <w:r w:rsidRPr="00E81EDF">
        <w:rPr>
          <w:rFonts w:eastAsia="Segoe UI"/>
          <w:sz w:val="28"/>
          <w:szCs w:val="28"/>
        </w:rPr>
        <w:t>);</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непроверяемые гласные и согласные в корне слова, в том числе с удвоенными согласными (перечень см. в словаре учебника);</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гласные и согласные в неизменяемых на письме приставках и суффиксах;</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мягкий знак после шипящих на конце имён существитель</w:t>
      </w:r>
      <w:r w:rsidRPr="00E81EDF">
        <w:rPr>
          <w:rFonts w:eastAsia="Segoe UI"/>
          <w:sz w:val="28"/>
          <w:szCs w:val="28"/>
        </w:rPr>
        <w:softHyphen/>
        <w:t xml:space="preserve">ных </w:t>
      </w:r>
      <w:r w:rsidRPr="00E81EDF">
        <w:rPr>
          <w:rStyle w:val="2f1"/>
          <w:rFonts w:eastAsia="Segoe UI"/>
          <w:sz w:val="28"/>
          <w:szCs w:val="28"/>
        </w:rPr>
        <w:t>(речь, брошь, мышь);</w:t>
      </w:r>
    </w:p>
    <w:p w:rsidR="00C925E7" w:rsidRPr="00E81EDF" w:rsidRDefault="00C925E7" w:rsidP="00C925E7">
      <w:pPr>
        <w:widowControl w:val="0"/>
        <w:numPr>
          <w:ilvl w:val="0"/>
          <w:numId w:val="23"/>
        </w:numPr>
        <w:tabs>
          <w:tab w:val="left" w:pos="394"/>
          <w:tab w:val="left" w:pos="993"/>
        </w:tabs>
        <w:ind w:firstLine="709"/>
        <w:jc w:val="both"/>
        <w:rPr>
          <w:sz w:val="28"/>
          <w:szCs w:val="28"/>
        </w:rPr>
      </w:pPr>
      <w:r w:rsidRPr="00E81EDF">
        <w:rPr>
          <w:rFonts w:eastAsia="Segoe UI"/>
          <w:sz w:val="28"/>
          <w:szCs w:val="28"/>
        </w:rPr>
        <w:t>безударные родовые окончания имён прилагательных;</w:t>
      </w:r>
    </w:p>
    <w:p w:rsidR="00C925E7" w:rsidRPr="00E81EDF" w:rsidRDefault="00C925E7" w:rsidP="00C925E7">
      <w:pPr>
        <w:widowControl w:val="0"/>
        <w:numPr>
          <w:ilvl w:val="0"/>
          <w:numId w:val="23"/>
        </w:numPr>
        <w:tabs>
          <w:tab w:val="left" w:pos="1134"/>
        </w:tabs>
        <w:ind w:firstLine="709"/>
        <w:jc w:val="both"/>
        <w:rPr>
          <w:sz w:val="28"/>
          <w:szCs w:val="28"/>
        </w:rPr>
      </w:pPr>
      <w:r w:rsidRPr="00E81EDF">
        <w:rPr>
          <w:rFonts w:eastAsia="Segoe UI"/>
          <w:sz w:val="28"/>
          <w:szCs w:val="28"/>
        </w:rPr>
        <w:t>раздельное написание предлогов и слитное написание при</w:t>
      </w:r>
      <w:r w:rsidRPr="00E81EDF">
        <w:rPr>
          <w:rFonts w:eastAsia="Segoe UI"/>
          <w:sz w:val="28"/>
          <w:szCs w:val="28"/>
        </w:rPr>
        <w:softHyphen/>
        <w:t>ставок;</w:t>
      </w:r>
    </w:p>
    <w:p w:rsidR="00C925E7" w:rsidRPr="00E81EDF" w:rsidRDefault="00C925E7" w:rsidP="00C925E7">
      <w:pPr>
        <w:widowControl w:val="0"/>
        <w:numPr>
          <w:ilvl w:val="0"/>
          <w:numId w:val="23"/>
        </w:numPr>
        <w:tabs>
          <w:tab w:val="left" w:pos="1134"/>
        </w:tabs>
        <w:ind w:firstLine="709"/>
        <w:jc w:val="both"/>
        <w:rPr>
          <w:sz w:val="28"/>
          <w:szCs w:val="28"/>
        </w:rPr>
      </w:pPr>
      <w:r w:rsidRPr="00E81EDF">
        <w:rPr>
          <w:rFonts w:eastAsia="Segoe UI"/>
          <w:sz w:val="28"/>
          <w:szCs w:val="28"/>
        </w:rPr>
        <w:t xml:space="preserve">раздельное написание частицы </w:t>
      </w:r>
      <w:r w:rsidRPr="00E81EDF">
        <w:rPr>
          <w:rStyle w:val="2f0"/>
          <w:rFonts w:eastAsia="Segoe UI"/>
          <w:sz w:val="28"/>
          <w:szCs w:val="28"/>
        </w:rPr>
        <w:t xml:space="preserve">не </w:t>
      </w:r>
      <w:r w:rsidRPr="00E81EDF">
        <w:rPr>
          <w:rFonts w:eastAsia="Segoe UI"/>
          <w:sz w:val="28"/>
          <w:szCs w:val="28"/>
        </w:rPr>
        <w:t>с глаголами;</w:t>
      </w:r>
    </w:p>
    <w:p w:rsidR="00C925E7" w:rsidRPr="00E81EDF" w:rsidRDefault="00C925E7" w:rsidP="00C925E7">
      <w:pPr>
        <w:tabs>
          <w:tab w:val="left" w:pos="659"/>
          <w:tab w:val="left" w:pos="1134"/>
        </w:tabs>
        <w:ind w:firstLine="709"/>
        <w:jc w:val="both"/>
        <w:rPr>
          <w:sz w:val="28"/>
          <w:szCs w:val="28"/>
        </w:rPr>
      </w:pPr>
      <w:r w:rsidRPr="00E81EDF">
        <w:rPr>
          <w:rFonts w:eastAsia="Segoe UI"/>
          <w:sz w:val="28"/>
          <w:szCs w:val="28"/>
        </w:rPr>
        <w:t>б)</w:t>
      </w:r>
      <w:r w:rsidRPr="00E81EDF">
        <w:rPr>
          <w:rFonts w:eastAsia="Segoe UI"/>
          <w:sz w:val="28"/>
          <w:szCs w:val="28"/>
        </w:rPr>
        <w:tab/>
        <w:t>подбирать примеры с определённой орфограммой;</w:t>
      </w:r>
    </w:p>
    <w:p w:rsidR="00C925E7" w:rsidRPr="00E81EDF" w:rsidRDefault="00C925E7" w:rsidP="00C925E7">
      <w:pPr>
        <w:tabs>
          <w:tab w:val="left" w:pos="622"/>
          <w:tab w:val="left" w:pos="1134"/>
        </w:tabs>
        <w:ind w:firstLine="709"/>
        <w:jc w:val="both"/>
        <w:rPr>
          <w:sz w:val="28"/>
          <w:szCs w:val="28"/>
        </w:rPr>
      </w:pPr>
      <w:r w:rsidRPr="00E81EDF">
        <w:rPr>
          <w:rFonts w:eastAsia="Segoe UI"/>
          <w:sz w:val="28"/>
          <w:szCs w:val="28"/>
        </w:rPr>
        <w:t>в)</w:t>
      </w:r>
      <w:r w:rsidRPr="00E81EDF">
        <w:rPr>
          <w:rFonts w:eastAsia="Segoe UI"/>
          <w:sz w:val="28"/>
          <w:szCs w:val="28"/>
        </w:rPr>
        <w:tab/>
        <w:t>обнаруживать орфограммы по освоенным опознаватель</w:t>
      </w:r>
      <w:r w:rsidRPr="00E81EDF">
        <w:rPr>
          <w:rFonts w:eastAsia="Segoe UI"/>
          <w:sz w:val="28"/>
          <w:szCs w:val="28"/>
        </w:rPr>
        <w:softHyphen/>
        <w:t>ным признакам в указанных учителем словах (в объёме изуча</w:t>
      </w:r>
      <w:r w:rsidRPr="00E81EDF">
        <w:rPr>
          <w:rFonts w:eastAsia="Segoe UI"/>
          <w:sz w:val="28"/>
          <w:szCs w:val="28"/>
        </w:rPr>
        <w:softHyphen/>
        <w:t>емого курса);</w:t>
      </w:r>
    </w:p>
    <w:p w:rsidR="00C925E7" w:rsidRPr="00E81EDF" w:rsidRDefault="00C925E7" w:rsidP="00C925E7">
      <w:pPr>
        <w:tabs>
          <w:tab w:val="left" w:pos="622"/>
          <w:tab w:val="left" w:pos="1134"/>
        </w:tabs>
        <w:ind w:firstLine="709"/>
        <w:jc w:val="both"/>
        <w:rPr>
          <w:sz w:val="28"/>
          <w:szCs w:val="28"/>
        </w:rPr>
      </w:pPr>
      <w:r w:rsidRPr="00E81EDF">
        <w:rPr>
          <w:rFonts w:eastAsia="Segoe UI"/>
          <w:sz w:val="28"/>
          <w:szCs w:val="28"/>
        </w:rPr>
        <w:t>г)</w:t>
      </w:r>
      <w:r w:rsidRPr="00E81EDF">
        <w:rPr>
          <w:rFonts w:eastAsia="Segoe UI"/>
          <w:sz w:val="28"/>
          <w:szCs w:val="28"/>
        </w:rPr>
        <w:tab/>
        <w:t>определять разновидности орфограмм и соотносить их с изученными правилами;</w:t>
      </w:r>
    </w:p>
    <w:p w:rsidR="00C925E7" w:rsidRPr="00E81EDF" w:rsidRDefault="00C925E7" w:rsidP="00C925E7">
      <w:pPr>
        <w:tabs>
          <w:tab w:val="left" w:pos="622"/>
          <w:tab w:val="left" w:pos="1134"/>
        </w:tabs>
        <w:ind w:firstLine="709"/>
        <w:jc w:val="both"/>
        <w:rPr>
          <w:sz w:val="28"/>
          <w:szCs w:val="28"/>
        </w:rPr>
      </w:pPr>
      <w:r w:rsidRPr="00E81EDF">
        <w:rPr>
          <w:rFonts w:eastAsia="Segoe UI"/>
          <w:sz w:val="28"/>
          <w:szCs w:val="28"/>
        </w:rPr>
        <w:t>д)</w:t>
      </w:r>
      <w:r w:rsidRPr="00E81EDF">
        <w:rPr>
          <w:rFonts w:eastAsia="Segoe UI"/>
          <w:sz w:val="28"/>
          <w:szCs w:val="28"/>
        </w:rPr>
        <w:tab/>
        <w:t>применять разные способы проверки правописания слов: изменение формы слова, подбор однокоренных слов, исполь</w:t>
      </w:r>
      <w:r w:rsidRPr="00E81EDF">
        <w:rPr>
          <w:rFonts w:eastAsia="Segoe UI"/>
          <w:sz w:val="28"/>
          <w:szCs w:val="28"/>
        </w:rPr>
        <w:softHyphen/>
        <w:t>зование орфографического словаря;</w:t>
      </w:r>
    </w:p>
    <w:p w:rsidR="00C925E7" w:rsidRPr="00E81EDF" w:rsidRDefault="00C925E7" w:rsidP="00C925E7">
      <w:pPr>
        <w:tabs>
          <w:tab w:val="left" w:pos="632"/>
          <w:tab w:val="left" w:pos="1134"/>
        </w:tabs>
        <w:ind w:firstLine="709"/>
        <w:jc w:val="both"/>
        <w:rPr>
          <w:sz w:val="28"/>
          <w:szCs w:val="28"/>
        </w:rPr>
      </w:pPr>
      <w:r w:rsidRPr="00E81EDF">
        <w:rPr>
          <w:rFonts w:eastAsia="Segoe UI"/>
          <w:sz w:val="28"/>
          <w:szCs w:val="28"/>
        </w:rPr>
        <w:t>е)</w:t>
      </w:r>
      <w:r w:rsidRPr="00E81EDF">
        <w:rPr>
          <w:rFonts w:eastAsia="Segoe UI"/>
          <w:sz w:val="28"/>
          <w:szCs w:val="28"/>
        </w:rPr>
        <w:tab/>
        <w:t>безошибочно списывать текст с доски и учебника (объ</w:t>
      </w:r>
      <w:r w:rsidRPr="00E81EDF">
        <w:rPr>
          <w:rFonts w:eastAsia="Segoe UI"/>
          <w:sz w:val="28"/>
          <w:szCs w:val="28"/>
        </w:rPr>
        <w:softHyphen/>
        <w:t>ёмом 65—70 слов);</w:t>
      </w:r>
    </w:p>
    <w:p w:rsidR="00C925E7" w:rsidRPr="00E81EDF" w:rsidRDefault="00C925E7" w:rsidP="00C925E7">
      <w:pPr>
        <w:tabs>
          <w:tab w:val="left" w:pos="666"/>
          <w:tab w:val="left" w:pos="1134"/>
        </w:tabs>
        <w:ind w:firstLine="709"/>
        <w:jc w:val="both"/>
        <w:rPr>
          <w:sz w:val="28"/>
          <w:szCs w:val="28"/>
        </w:rPr>
      </w:pPr>
      <w:r w:rsidRPr="00E81EDF">
        <w:rPr>
          <w:rFonts w:eastAsia="Segoe UI"/>
          <w:sz w:val="28"/>
          <w:szCs w:val="28"/>
        </w:rPr>
        <w:t>ж)</w:t>
      </w:r>
      <w:r w:rsidRPr="00E81EDF">
        <w:rPr>
          <w:rFonts w:eastAsia="Segoe UI"/>
          <w:sz w:val="28"/>
          <w:szCs w:val="28"/>
        </w:rPr>
        <w:tab/>
        <w:t>писать под диктовку текст (объёмом 55—60 слов) в соот</w:t>
      </w:r>
      <w:r w:rsidRPr="00E81EDF">
        <w:rPr>
          <w:rFonts w:eastAsia="Segoe UI"/>
          <w:sz w:val="28"/>
          <w:szCs w:val="28"/>
        </w:rPr>
        <w:softHyphen/>
        <w:t>ветствии с изученными правилами правописания;</w:t>
      </w:r>
    </w:p>
    <w:p w:rsidR="00C925E7" w:rsidRPr="00E81EDF" w:rsidRDefault="00C925E7" w:rsidP="00C925E7">
      <w:pPr>
        <w:tabs>
          <w:tab w:val="left" w:pos="675"/>
          <w:tab w:val="left" w:pos="1134"/>
        </w:tabs>
        <w:ind w:firstLine="709"/>
        <w:jc w:val="both"/>
        <w:rPr>
          <w:sz w:val="28"/>
          <w:szCs w:val="28"/>
        </w:rPr>
      </w:pPr>
      <w:r w:rsidRPr="00E81EDF">
        <w:rPr>
          <w:rFonts w:eastAsia="Segoe UI"/>
          <w:sz w:val="28"/>
          <w:szCs w:val="28"/>
        </w:rPr>
        <w:t>з)</w:t>
      </w:r>
      <w:r w:rsidRPr="00E81EDF">
        <w:rPr>
          <w:rFonts w:eastAsia="Segoe UI"/>
          <w:sz w:val="28"/>
          <w:szCs w:val="28"/>
        </w:rPr>
        <w:tab/>
        <w:t>проверять собственный и предложенный текст, находить и исправлять орфографические и пунктуационные ошибки.</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tabs>
          <w:tab w:val="left" w:pos="1134"/>
        </w:tabs>
        <w:ind w:firstLine="709"/>
        <w:jc w:val="both"/>
        <w:rPr>
          <w:sz w:val="28"/>
          <w:szCs w:val="28"/>
        </w:rPr>
      </w:pPr>
      <w:r w:rsidRPr="00E81EDF">
        <w:rPr>
          <w:rFonts w:eastAsia="Segoe UI"/>
          <w:sz w:val="28"/>
          <w:szCs w:val="28"/>
        </w:rPr>
        <w:t>а)</w:t>
      </w:r>
      <w:r w:rsidRPr="00E81EDF">
        <w:rPr>
          <w:rFonts w:eastAsia="Segoe UI"/>
          <w:sz w:val="28"/>
          <w:szCs w:val="28"/>
        </w:rPr>
        <w:tab/>
        <w:t>применять правила правописания:</w:t>
      </w:r>
    </w:p>
    <w:p w:rsidR="00C925E7" w:rsidRPr="00E81EDF" w:rsidRDefault="00C925E7" w:rsidP="00C925E7">
      <w:pPr>
        <w:widowControl w:val="0"/>
        <w:numPr>
          <w:ilvl w:val="0"/>
          <w:numId w:val="23"/>
        </w:numPr>
        <w:tabs>
          <w:tab w:val="left" w:pos="394"/>
          <w:tab w:val="left" w:pos="1134"/>
        </w:tabs>
        <w:ind w:firstLine="709"/>
        <w:jc w:val="both"/>
        <w:rPr>
          <w:sz w:val="28"/>
          <w:szCs w:val="28"/>
        </w:rPr>
      </w:pPr>
      <w:r w:rsidRPr="00E81EDF">
        <w:rPr>
          <w:rFonts w:eastAsia="Segoe UI"/>
          <w:sz w:val="28"/>
          <w:szCs w:val="28"/>
        </w:rPr>
        <w:t xml:space="preserve">соединительные </w:t>
      </w:r>
      <w:r w:rsidRPr="00E81EDF">
        <w:rPr>
          <w:rStyle w:val="2f0"/>
          <w:rFonts w:eastAsia="Segoe UI"/>
          <w:sz w:val="28"/>
          <w:szCs w:val="28"/>
        </w:rPr>
        <w:t xml:space="preserve">о </w:t>
      </w:r>
      <w:r w:rsidRPr="00E81EDF">
        <w:rPr>
          <w:rFonts w:eastAsia="Segoe UI"/>
          <w:sz w:val="28"/>
          <w:szCs w:val="28"/>
        </w:rPr>
        <w:t xml:space="preserve">и </w:t>
      </w:r>
      <w:r w:rsidRPr="00E81EDF">
        <w:rPr>
          <w:rStyle w:val="2f0"/>
          <w:rFonts w:eastAsia="Segoe UI"/>
          <w:sz w:val="28"/>
          <w:szCs w:val="28"/>
        </w:rPr>
        <w:t xml:space="preserve">е </w:t>
      </w:r>
      <w:r w:rsidRPr="00E81EDF">
        <w:rPr>
          <w:rFonts w:eastAsia="Segoe UI"/>
          <w:sz w:val="28"/>
          <w:szCs w:val="28"/>
        </w:rPr>
        <w:t xml:space="preserve">в сложных словах </w:t>
      </w:r>
      <w:r w:rsidRPr="00E81EDF">
        <w:rPr>
          <w:rStyle w:val="2f1"/>
          <w:rFonts w:eastAsia="Segoe UI"/>
          <w:sz w:val="28"/>
          <w:szCs w:val="28"/>
        </w:rPr>
        <w:t>(самолёт, вездеход);</w:t>
      </w:r>
    </w:p>
    <w:p w:rsidR="00C925E7" w:rsidRPr="00E81EDF" w:rsidRDefault="00C925E7" w:rsidP="00C925E7">
      <w:pPr>
        <w:widowControl w:val="0"/>
        <w:numPr>
          <w:ilvl w:val="0"/>
          <w:numId w:val="23"/>
        </w:numPr>
        <w:tabs>
          <w:tab w:val="left" w:pos="394"/>
          <w:tab w:val="left" w:pos="1134"/>
        </w:tabs>
        <w:ind w:firstLine="709"/>
        <w:jc w:val="both"/>
        <w:rPr>
          <w:sz w:val="28"/>
          <w:szCs w:val="28"/>
        </w:rPr>
      </w:pPr>
      <w:r w:rsidRPr="00E81EDF">
        <w:rPr>
          <w:rStyle w:val="2f0"/>
          <w:rFonts w:eastAsia="Segoe UI"/>
          <w:sz w:val="28"/>
          <w:szCs w:val="28"/>
        </w:rPr>
        <w:t xml:space="preserve">е </w:t>
      </w:r>
      <w:r w:rsidRPr="00E81EDF">
        <w:rPr>
          <w:rFonts w:eastAsia="Segoe UI"/>
          <w:sz w:val="28"/>
          <w:szCs w:val="28"/>
        </w:rPr>
        <w:t xml:space="preserve">и </w:t>
      </w:r>
      <w:r w:rsidRPr="00E81EDF">
        <w:rPr>
          <w:rStyle w:val="2f0"/>
          <w:rFonts w:eastAsia="Segoe UI"/>
          <w:sz w:val="28"/>
          <w:szCs w:val="28"/>
        </w:rPr>
        <w:t xml:space="preserve">и </w:t>
      </w:r>
      <w:r w:rsidRPr="00E81EDF">
        <w:rPr>
          <w:rFonts w:eastAsia="Segoe UI"/>
          <w:sz w:val="28"/>
          <w:szCs w:val="28"/>
        </w:rPr>
        <w:t xml:space="preserve">в суффиксах имён существительных </w:t>
      </w:r>
      <w:r w:rsidRPr="00E81EDF">
        <w:rPr>
          <w:rStyle w:val="2f1"/>
          <w:rFonts w:eastAsia="Segoe UI"/>
          <w:sz w:val="28"/>
          <w:szCs w:val="28"/>
        </w:rPr>
        <w:t>(ключик</w:t>
      </w:r>
      <w:r w:rsidRPr="00E81EDF">
        <w:rPr>
          <w:rFonts w:eastAsia="Segoe UI"/>
          <w:sz w:val="28"/>
          <w:szCs w:val="28"/>
        </w:rPr>
        <w:t xml:space="preserve"> — </w:t>
      </w:r>
      <w:r w:rsidRPr="00E81EDF">
        <w:rPr>
          <w:rStyle w:val="2f1"/>
          <w:rFonts w:eastAsia="Segoe UI"/>
          <w:sz w:val="28"/>
          <w:szCs w:val="28"/>
        </w:rPr>
        <w:t>клю</w:t>
      </w:r>
      <w:r w:rsidRPr="00E81EDF">
        <w:rPr>
          <w:rStyle w:val="2f1"/>
          <w:rFonts w:eastAsia="Segoe UI"/>
          <w:sz w:val="28"/>
          <w:szCs w:val="28"/>
        </w:rPr>
        <w:softHyphen/>
        <w:t>чика, замочек</w:t>
      </w:r>
      <w:r w:rsidRPr="00E81EDF">
        <w:rPr>
          <w:rFonts w:eastAsia="Segoe UI"/>
          <w:sz w:val="28"/>
          <w:szCs w:val="28"/>
        </w:rPr>
        <w:t xml:space="preserve"> — </w:t>
      </w:r>
      <w:r w:rsidRPr="00E81EDF">
        <w:rPr>
          <w:rStyle w:val="2f1"/>
          <w:rFonts w:eastAsia="Segoe UI"/>
          <w:sz w:val="28"/>
          <w:szCs w:val="28"/>
        </w:rPr>
        <w:t>замочка);</w:t>
      </w:r>
    </w:p>
    <w:p w:rsidR="00C925E7" w:rsidRPr="00E81EDF" w:rsidRDefault="00C925E7" w:rsidP="00C925E7">
      <w:pPr>
        <w:widowControl w:val="0"/>
        <w:numPr>
          <w:ilvl w:val="0"/>
          <w:numId w:val="23"/>
        </w:numPr>
        <w:tabs>
          <w:tab w:val="left" w:pos="394"/>
          <w:tab w:val="left" w:pos="1134"/>
        </w:tabs>
        <w:ind w:firstLine="709"/>
        <w:jc w:val="both"/>
        <w:rPr>
          <w:sz w:val="28"/>
          <w:szCs w:val="28"/>
        </w:rPr>
      </w:pPr>
      <w:r w:rsidRPr="00E81EDF">
        <w:rPr>
          <w:rFonts w:eastAsia="Segoe UI"/>
          <w:sz w:val="28"/>
          <w:szCs w:val="28"/>
        </w:rPr>
        <w:t>запятая при обращении;</w:t>
      </w:r>
    </w:p>
    <w:p w:rsidR="00C925E7" w:rsidRPr="00E81EDF" w:rsidRDefault="00C925E7" w:rsidP="00C925E7">
      <w:pPr>
        <w:widowControl w:val="0"/>
        <w:numPr>
          <w:ilvl w:val="0"/>
          <w:numId w:val="23"/>
        </w:numPr>
        <w:tabs>
          <w:tab w:val="left" w:pos="394"/>
          <w:tab w:val="left" w:pos="1134"/>
        </w:tabs>
        <w:ind w:firstLine="709"/>
        <w:jc w:val="both"/>
        <w:rPr>
          <w:sz w:val="28"/>
          <w:szCs w:val="28"/>
        </w:rPr>
      </w:pPr>
      <w:r w:rsidRPr="00E81EDF">
        <w:rPr>
          <w:rFonts w:eastAsia="Segoe UI"/>
          <w:sz w:val="28"/>
          <w:szCs w:val="28"/>
        </w:rPr>
        <w:t>запятая между частями в сложном предложении;</w:t>
      </w:r>
    </w:p>
    <w:p w:rsidR="00C925E7" w:rsidRPr="00E81EDF" w:rsidRDefault="00C925E7" w:rsidP="00C925E7">
      <w:pPr>
        <w:widowControl w:val="0"/>
        <w:numPr>
          <w:ilvl w:val="0"/>
          <w:numId w:val="23"/>
        </w:numPr>
        <w:tabs>
          <w:tab w:val="left" w:pos="394"/>
          <w:tab w:val="left" w:pos="1134"/>
        </w:tabs>
        <w:ind w:firstLine="709"/>
        <w:jc w:val="both"/>
        <w:rPr>
          <w:sz w:val="28"/>
          <w:szCs w:val="28"/>
        </w:rPr>
      </w:pPr>
      <w:r w:rsidRPr="00E81EDF">
        <w:rPr>
          <w:rFonts w:eastAsia="Segoe UI"/>
          <w:sz w:val="28"/>
          <w:szCs w:val="28"/>
        </w:rPr>
        <w:t>безударные родовые окончания имён прилагательных, глаго</w:t>
      </w:r>
      <w:r w:rsidRPr="00E81EDF">
        <w:rPr>
          <w:rFonts w:eastAsia="Segoe UI"/>
          <w:sz w:val="28"/>
          <w:szCs w:val="28"/>
        </w:rPr>
        <w:softHyphen/>
        <w:t>лов в прошедшем времени;</w:t>
      </w:r>
    </w:p>
    <w:p w:rsidR="00C925E7" w:rsidRPr="00E81EDF" w:rsidRDefault="00C925E7" w:rsidP="00C925E7">
      <w:pPr>
        <w:tabs>
          <w:tab w:val="left" w:pos="1134"/>
        </w:tabs>
        <w:ind w:firstLine="709"/>
        <w:jc w:val="both"/>
        <w:rPr>
          <w:rFonts w:eastAsia="Segoe UI"/>
          <w:sz w:val="28"/>
          <w:szCs w:val="28"/>
        </w:rPr>
      </w:pPr>
      <w:r w:rsidRPr="00E81EDF">
        <w:rPr>
          <w:rFonts w:eastAsia="Segoe UI"/>
          <w:sz w:val="28"/>
          <w:szCs w:val="28"/>
        </w:rPr>
        <w:t>б)</w:t>
      </w:r>
      <w:r w:rsidRPr="00E81EDF">
        <w:rPr>
          <w:rFonts w:eastAsia="Segoe UI"/>
          <w:sz w:val="28"/>
          <w:szCs w:val="28"/>
        </w:rPr>
        <w:tab/>
        <w:t>при составлении собственных текстов использовать по</w:t>
      </w:r>
      <w:r w:rsidRPr="00E81EDF">
        <w:rPr>
          <w:rFonts w:eastAsia="Segoe UI"/>
          <w:sz w:val="28"/>
          <w:szCs w:val="28"/>
        </w:rPr>
        <w:softHyphen/>
        <w:t>мощь взрослого или словарь, пропуск орфограммы или пункто</w:t>
      </w:r>
      <w:r w:rsidRPr="00E81EDF">
        <w:rPr>
          <w:rFonts w:eastAsia="Segoe UI"/>
          <w:sz w:val="28"/>
          <w:szCs w:val="28"/>
        </w:rPr>
        <w:softHyphen/>
        <w:t>граммы (чтобы избежать орфографической ошибки).</w:t>
      </w:r>
    </w:p>
    <w:p w:rsidR="00C925E7" w:rsidRPr="00E81EDF" w:rsidRDefault="00C925E7" w:rsidP="00C925E7">
      <w:pPr>
        <w:ind w:right="40" w:firstLine="709"/>
        <w:jc w:val="both"/>
        <w:rPr>
          <w:rStyle w:val="411"/>
          <w:rFonts w:eastAsiaTheme="minorHAnsi"/>
          <w:sz w:val="28"/>
          <w:szCs w:val="28"/>
        </w:rPr>
      </w:pPr>
    </w:p>
    <w:p w:rsidR="00C925E7" w:rsidRPr="00E81EDF" w:rsidRDefault="00C925E7" w:rsidP="00C925E7">
      <w:pPr>
        <w:ind w:right="40" w:firstLine="709"/>
        <w:jc w:val="both"/>
        <w:rPr>
          <w:sz w:val="28"/>
          <w:szCs w:val="28"/>
        </w:rPr>
      </w:pPr>
      <w:r w:rsidRPr="00E81EDF">
        <w:rPr>
          <w:rStyle w:val="411"/>
          <w:rFonts w:eastAsiaTheme="minorHAnsi"/>
          <w:sz w:val="28"/>
          <w:szCs w:val="28"/>
        </w:rPr>
        <w:t>4 класс</w:t>
      </w:r>
    </w:p>
    <w:p w:rsidR="00C925E7" w:rsidRPr="00E81EDF" w:rsidRDefault="00C925E7" w:rsidP="00C925E7">
      <w:pPr>
        <w:ind w:right="40" w:firstLine="709"/>
        <w:jc w:val="both"/>
        <w:rPr>
          <w:sz w:val="28"/>
          <w:szCs w:val="28"/>
        </w:rPr>
      </w:pPr>
      <w:r w:rsidRPr="00E81EDF">
        <w:rPr>
          <w:rStyle w:val="421"/>
          <w:rFonts w:eastAsiaTheme="minorHAnsi"/>
          <w:sz w:val="28"/>
          <w:szCs w:val="28"/>
        </w:rPr>
        <w:t>Личностные результаты</w:t>
      </w:r>
    </w:p>
    <w:p w:rsidR="00C925E7" w:rsidRPr="00E81EDF" w:rsidRDefault="00C925E7" w:rsidP="00C925E7">
      <w:pPr>
        <w:ind w:firstLine="709"/>
        <w:jc w:val="both"/>
        <w:rPr>
          <w:i/>
          <w:sz w:val="28"/>
          <w:szCs w:val="28"/>
        </w:rPr>
      </w:pPr>
      <w:r w:rsidRPr="00E81EDF">
        <w:rPr>
          <w:rFonts w:eastAsia="Segoe UI"/>
          <w:i/>
          <w:sz w:val="28"/>
          <w:szCs w:val="28"/>
        </w:rPr>
        <w:t>У выпускника будут сформированы: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внутренняя позиция школьника на уровне положительного </w:t>
      </w:r>
      <w:r w:rsidRPr="00E81EDF">
        <w:rPr>
          <w:rFonts w:eastAsia="Segoe UI"/>
          <w:sz w:val="28"/>
          <w:szCs w:val="28"/>
        </w:rPr>
        <w:lastRenderedPageBreak/>
        <w:t>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принятие и освоение социальной роли обучающегося, раз</w:t>
      </w:r>
      <w:r w:rsidRPr="00E81EDF">
        <w:rPr>
          <w:rFonts w:eastAsia="Segoe UI"/>
          <w:sz w:val="28"/>
          <w:szCs w:val="28"/>
        </w:rPr>
        <w:softHyphen/>
        <w:t>витие мотивов учебной деятельности (социальных, учебно</w:t>
      </w:r>
      <w:r w:rsidRPr="00E81EDF">
        <w:rPr>
          <w:rFonts w:eastAsia="Segoe UI"/>
          <w:sz w:val="28"/>
          <w:szCs w:val="28"/>
        </w:rPr>
        <w:softHyphen/>
        <w:t>познавательных и внешних); формирование личностного смысла учения, устойчивого учебно-познавательного инте</w:t>
      </w:r>
      <w:r w:rsidRPr="00E81EDF">
        <w:rPr>
          <w:rFonts w:eastAsia="Segoe UI"/>
          <w:sz w:val="28"/>
          <w:szCs w:val="28"/>
        </w:rPr>
        <w:softHyphen/>
        <w:t>реса к изучению языка, языковой деятельности, чтению и читательской деятельности;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языка как основного средства человеческого об</w:t>
      </w:r>
      <w:r w:rsidRPr="00E81EDF">
        <w:rPr>
          <w:rFonts w:eastAsia="Segoe UI"/>
          <w:sz w:val="28"/>
          <w:szCs w:val="28"/>
        </w:rPr>
        <w:softHyphen/>
        <w:t>щения, понимание важности общения как значимой состав</w:t>
      </w:r>
      <w:r w:rsidRPr="00E81EDF">
        <w:rPr>
          <w:rFonts w:eastAsia="Segoe UI"/>
          <w:sz w:val="28"/>
          <w:szCs w:val="28"/>
        </w:rPr>
        <w:softHyphen/>
        <w:t>ляющей жизни общества;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восприятие русского языка как одной из основных нацио</w:t>
      </w:r>
      <w:r w:rsidRPr="00E81EDF">
        <w:rPr>
          <w:rFonts w:eastAsia="Segoe UI"/>
          <w:sz w:val="28"/>
          <w:szCs w:val="28"/>
        </w:rPr>
        <w:softHyphen/>
        <w:t>нально-культурных ценностей русского народа, его значения в процессе получения школьного образования, осознание себя носителем этого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понимание того, что правильная устная и письменная речь является показателем индивидуальной культуры человека;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способность к самооценке на основе наблюдения за соб</w:t>
      </w:r>
      <w:r w:rsidRPr="00E81EDF">
        <w:rPr>
          <w:rFonts w:eastAsia="Segoe UI"/>
          <w:sz w:val="28"/>
          <w:szCs w:val="28"/>
        </w:rPr>
        <w:softHyphen/>
        <w:t>ственной речью;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основы российской гражданской идентичности, чувство гор</w:t>
      </w:r>
      <w:r w:rsidRPr="00E81EDF">
        <w:rPr>
          <w:rFonts w:eastAsia="Segoe UI"/>
          <w:sz w:val="28"/>
          <w:szCs w:val="28"/>
        </w:rPr>
        <w:softHyphen/>
        <w:t>дости за свою Родину, российский народ, его язык, историю России, осознание своей этнической и национальной при</w:t>
      </w:r>
      <w:r w:rsidRPr="00E81EDF">
        <w:rPr>
          <w:rFonts w:eastAsia="Segoe UI"/>
          <w:sz w:val="28"/>
          <w:szCs w:val="28"/>
        </w:rPr>
        <w:softHyphen/>
        <w:t>надлежности; формирование ценностей многонационально</w:t>
      </w:r>
      <w:r w:rsidRPr="00E81EDF">
        <w:rPr>
          <w:rFonts w:eastAsia="Segoe UI"/>
          <w:sz w:val="28"/>
          <w:szCs w:val="28"/>
        </w:rPr>
        <w:softHyphen/>
        <w:t>го российского общества; становление гуманистических и демократических ценностных ориентаций;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уважительное отношение к иному мнению, истории и куль</w:t>
      </w:r>
      <w:r w:rsidRPr="00E81EDF">
        <w:rPr>
          <w:rFonts w:eastAsia="Segoe UI"/>
          <w:sz w:val="28"/>
          <w:szCs w:val="28"/>
        </w:rPr>
        <w:softHyphen/>
        <w:t>туре других народов;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понимание целостного, социально ориентированного взгля</w:t>
      </w:r>
      <w:r w:rsidRPr="00E81EDF">
        <w:rPr>
          <w:rFonts w:eastAsia="Segoe UI"/>
          <w:sz w:val="28"/>
          <w:szCs w:val="28"/>
        </w:rPr>
        <w:softHyphen/>
        <w:t>да на мир в его органичном единстве и разнообразии при</w:t>
      </w:r>
      <w:r w:rsidRPr="00E81EDF">
        <w:rPr>
          <w:rFonts w:eastAsia="Segoe UI"/>
          <w:sz w:val="28"/>
          <w:szCs w:val="28"/>
        </w:rPr>
        <w:softHyphen/>
        <w:t>роды, народов, культур и религий; овладение начальными навыками адаптации в динамично изменяющемся и разви</w:t>
      </w:r>
      <w:r w:rsidRPr="00E81EDF">
        <w:rPr>
          <w:rFonts w:eastAsia="Segoe UI"/>
          <w:sz w:val="28"/>
          <w:szCs w:val="28"/>
        </w:rPr>
        <w:softHyphen/>
        <w:t>вающемся мире;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этические чувства — стыда, вины, совести, доброжелатель</w:t>
      </w:r>
      <w:r w:rsidRPr="00E81EDF">
        <w:rPr>
          <w:rFonts w:eastAsia="Segoe UI"/>
          <w:sz w:val="28"/>
          <w:szCs w:val="28"/>
        </w:rPr>
        <w:softHyphen/>
        <w:t>ности и эмоционально-нравственной отзывчивости, пони</w:t>
      </w:r>
      <w:r w:rsidRPr="00E81EDF">
        <w:rPr>
          <w:rFonts w:eastAsia="Segoe UI"/>
          <w:sz w:val="28"/>
          <w:szCs w:val="28"/>
        </w:rPr>
        <w:softHyphen/>
        <w:t>мание и сопереживание чувствам других людей;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чувство прекрасного и эстетические чувства на основе ма</w:t>
      </w:r>
      <w:r w:rsidRPr="00E81EDF">
        <w:rPr>
          <w:rFonts w:eastAsia="Segoe UI"/>
          <w:sz w:val="28"/>
          <w:szCs w:val="28"/>
        </w:rPr>
        <w:softHyphen/>
        <w:t>териалов курса русского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навыки сотрудничества с учителем, взрослыми, сверстника</w:t>
      </w:r>
      <w:r w:rsidRPr="00E81EDF">
        <w:rPr>
          <w:rFonts w:eastAsia="Segoe UI"/>
          <w:sz w:val="28"/>
          <w:szCs w:val="28"/>
        </w:rPr>
        <w:softHyphen/>
        <w:t>ми в процессе выполнения совместной деятельности на уро</w:t>
      </w:r>
      <w:r w:rsidRPr="00E81EDF">
        <w:rPr>
          <w:rFonts w:eastAsia="Segoe UI"/>
          <w:sz w:val="28"/>
          <w:szCs w:val="28"/>
        </w:rPr>
        <w:softHyphen/>
        <w:t>ке и вне урока;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развитие мотивации к творческому труду (в проектной дея</w:t>
      </w:r>
      <w:r w:rsidRPr="00E81EDF">
        <w:rPr>
          <w:rFonts w:eastAsia="Segoe UI"/>
          <w:sz w:val="28"/>
          <w:szCs w:val="28"/>
        </w:rPr>
        <w:softHyphen/>
        <w:t>тельности, к созданию собственных информационных объ</w:t>
      </w:r>
      <w:r w:rsidRPr="00E81EDF">
        <w:rPr>
          <w:rFonts w:eastAsia="Segoe UI"/>
          <w:sz w:val="28"/>
          <w:szCs w:val="28"/>
        </w:rPr>
        <w:softHyphen/>
        <w:t>ектов и др.), к работе на результат;</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установка на здоровый образ жизни и реализация её в ре</w:t>
      </w:r>
      <w:r w:rsidRPr="00E81EDF">
        <w:rPr>
          <w:rFonts w:eastAsia="Segoe UI"/>
          <w:sz w:val="28"/>
          <w:szCs w:val="28"/>
        </w:rPr>
        <w:softHyphen/>
        <w:t>альном поведении и поступках, бережное отношение к ма</w:t>
      </w:r>
      <w:r w:rsidRPr="00E81EDF">
        <w:rPr>
          <w:rFonts w:eastAsia="Segoe UI"/>
          <w:sz w:val="28"/>
          <w:szCs w:val="28"/>
        </w:rPr>
        <w:softHyphen/>
        <w:t>териальным и духовным ценностям.</w:t>
      </w:r>
    </w:p>
    <w:p w:rsidR="00C925E7" w:rsidRPr="00E81EDF" w:rsidRDefault="00C925E7" w:rsidP="00C925E7">
      <w:pPr>
        <w:ind w:firstLine="709"/>
        <w:jc w:val="both"/>
        <w:rPr>
          <w:sz w:val="28"/>
          <w:szCs w:val="28"/>
        </w:rPr>
      </w:pPr>
      <w:r w:rsidRPr="00E81EDF">
        <w:rPr>
          <w:rStyle w:val="421"/>
          <w:rFonts w:eastAsiaTheme="minorHAnsi"/>
          <w:sz w:val="28"/>
          <w:szCs w:val="28"/>
        </w:rPr>
        <w:lastRenderedPageBreak/>
        <w:t>Метапредметные результаты</w:t>
      </w:r>
    </w:p>
    <w:p w:rsidR="00C925E7" w:rsidRPr="00E81EDF" w:rsidRDefault="00C925E7" w:rsidP="00C925E7">
      <w:pPr>
        <w:ind w:right="-46" w:firstLine="709"/>
        <w:jc w:val="both"/>
        <w:rPr>
          <w:rFonts w:eastAsia="Segoe UI"/>
          <w:sz w:val="28"/>
          <w:szCs w:val="28"/>
        </w:rPr>
      </w:pPr>
      <w:r w:rsidRPr="00E81EDF">
        <w:rPr>
          <w:rStyle w:val="421"/>
          <w:rFonts w:eastAsiaTheme="minorHAnsi"/>
          <w:sz w:val="28"/>
          <w:szCs w:val="28"/>
        </w:rPr>
        <w:t>Регулятивные</w:t>
      </w:r>
      <w:r w:rsidRPr="00E81EDF">
        <w:rPr>
          <w:rStyle w:val="MicrosoftSansSerif"/>
          <w:rFonts w:ascii="Times New Roman" w:hAnsi="Times New Roman" w:cs="Times New Roman"/>
          <w:sz w:val="28"/>
          <w:szCs w:val="28"/>
        </w:rPr>
        <w:t xml:space="preserve"> </w:t>
      </w:r>
      <w:r w:rsidRPr="00E81EDF">
        <w:rPr>
          <w:rFonts w:eastAsia="Segoe UI"/>
          <w:sz w:val="28"/>
          <w:szCs w:val="28"/>
        </w:rPr>
        <w:t xml:space="preserve">УУД </w:t>
      </w:r>
    </w:p>
    <w:p w:rsidR="00C925E7" w:rsidRPr="00E81EDF" w:rsidRDefault="00C925E7" w:rsidP="00C925E7">
      <w:pPr>
        <w:ind w:right="-46" w:firstLine="709"/>
        <w:jc w:val="both"/>
        <w:rPr>
          <w:i/>
          <w:sz w:val="28"/>
          <w:szCs w:val="28"/>
        </w:rPr>
      </w:pPr>
      <w:r w:rsidRPr="00E81EDF">
        <w:rPr>
          <w:rFonts w:eastAsia="Segoe UI"/>
          <w:i/>
          <w:sz w:val="28"/>
          <w:szCs w:val="28"/>
        </w:rPr>
        <w:t>Ученик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принимать и сохранять цели и задачи учебной деятельности; в сотрудничестве с учителем находить средства их осущест</w:t>
      </w:r>
      <w:r w:rsidRPr="00E81EDF">
        <w:rPr>
          <w:rFonts w:eastAsia="Segoe UI"/>
          <w:sz w:val="28"/>
          <w:szCs w:val="28"/>
        </w:rPr>
        <w:softHyphen/>
        <w:t>вления и ставить новые учебные задачи; проявлять познава</w:t>
      </w:r>
      <w:r w:rsidRPr="00E81EDF">
        <w:rPr>
          <w:rFonts w:eastAsia="Segoe UI"/>
          <w:sz w:val="28"/>
          <w:szCs w:val="28"/>
        </w:rPr>
        <w:softHyphen/>
        <w:t>тельную инициативу в учебном сотрудничестве;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учитывать выделенные учителем ориентиры действия в но</w:t>
      </w:r>
      <w:r w:rsidRPr="00E81EDF">
        <w:rPr>
          <w:rFonts w:eastAsia="Segoe UI"/>
          <w:sz w:val="28"/>
          <w:szCs w:val="28"/>
        </w:rPr>
        <w:softHyphen/>
        <w:t>вом учебном материале (в сотрудничестве с учителем, одно</w:t>
      </w:r>
      <w:r w:rsidRPr="00E81EDF">
        <w:rPr>
          <w:rFonts w:eastAsia="Segoe UI"/>
          <w:sz w:val="28"/>
          <w:szCs w:val="28"/>
        </w:rPr>
        <w:softHyphen/>
        <w:t>классниками);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планировать, контролировать и оценивать учебные действия в соответствии с поставленной задачей и условиями её ре</w:t>
      </w:r>
      <w:r w:rsidRPr="00E81EDF">
        <w:rPr>
          <w:rFonts w:eastAsia="Segoe UI"/>
          <w:sz w:val="28"/>
          <w:szCs w:val="28"/>
        </w:rPr>
        <w:softHyphen/>
        <w:t>ализации; определять наиболее эффективные способы до</w:t>
      </w:r>
      <w:r w:rsidRPr="00E81EDF">
        <w:rPr>
          <w:rFonts w:eastAsia="Segoe UI"/>
          <w:sz w:val="28"/>
          <w:szCs w:val="28"/>
        </w:rPr>
        <w:softHyphen/>
        <w:t>стижения результата;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действия по намеченному плану, а также по ин</w:t>
      </w:r>
      <w:r w:rsidRPr="00E81EDF">
        <w:rPr>
          <w:rFonts w:eastAsia="Segoe UI"/>
          <w:sz w:val="28"/>
          <w:szCs w:val="28"/>
        </w:rPr>
        <w:softHyphen/>
        <w:t>струкциям, содержащимся в источниках информации (в за</w:t>
      </w:r>
      <w:r w:rsidRPr="00E81EDF">
        <w:rPr>
          <w:rFonts w:eastAsia="Segoe UI"/>
          <w:sz w:val="28"/>
          <w:szCs w:val="28"/>
        </w:rPr>
        <w:softHyphen/>
        <w:t>даниях учебника, в справочном материале учебника — в па</w:t>
      </w:r>
      <w:r w:rsidRPr="00E81EDF">
        <w:rPr>
          <w:rFonts w:eastAsia="Segoe UI"/>
          <w:sz w:val="28"/>
          <w:szCs w:val="28"/>
        </w:rPr>
        <w:softHyphen/>
        <w:t>мятках); учитывать правило (алгоритм) в планировании и контроле способа решения;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итоговый и пошаговый контроль по результа</w:t>
      </w:r>
      <w:r w:rsidRPr="00E81EDF">
        <w:rPr>
          <w:rFonts w:eastAsia="Segoe UI"/>
          <w:sz w:val="28"/>
          <w:szCs w:val="28"/>
        </w:rPr>
        <w:softHyphen/>
        <w:t>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учебные действия в устной, письменной речи, во внутреннем плане;</w:t>
      </w:r>
    </w:p>
    <w:p w:rsidR="00C925E7" w:rsidRPr="00E81EDF" w:rsidRDefault="00C925E7" w:rsidP="00C925E7">
      <w:pPr>
        <w:widowControl w:val="0"/>
        <w:numPr>
          <w:ilvl w:val="0"/>
          <w:numId w:val="23"/>
        </w:numPr>
        <w:tabs>
          <w:tab w:val="left" w:pos="993"/>
        </w:tabs>
        <w:ind w:firstLine="709"/>
        <w:jc w:val="both"/>
        <w:rPr>
          <w:rFonts w:eastAsia="Segoe UI"/>
          <w:sz w:val="28"/>
          <w:szCs w:val="28"/>
        </w:rPr>
      </w:pPr>
      <w:r w:rsidRPr="00E81EDF">
        <w:rPr>
          <w:rFonts w:eastAsia="Segoe UI"/>
          <w:sz w:val="28"/>
          <w:szCs w:val="28"/>
        </w:rPr>
        <w:t>адекватно воспринимать оценку своей работы учителями, товарищами, другими лицами;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причины успеха/неуспеха учебной деятельности и способности конструктивно действовать даже в ситуациях неуспеха.</w:t>
      </w:r>
    </w:p>
    <w:p w:rsidR="00C925E7" w:rsidRPr="00E81EDF" w:rsidRDefault="00C925E7" w:rsidP="00C925E7">
      <w:pPr>
        <w:ind w:right="-46" w:firstLine="709"/>
        <w:jc w:val="both"/>
        <w:rPr>
          <w:rFonts w:eastAsia="Segoe UI"/>
          <w:b/>
          <w:i/>
          <w:sz w:val="28"/>
          <w:szCs w:val="28"/>
        </w:rPr>
      </w:pPr>
      <w:r w:rsidRPr="00E81EDF">
        <w:rPr>
          <w:rFonts w:eastAsia="Segoe UI"/>
          <w:i/>
          <w:sz w:val="28"/>
          <w:szCs w:val="28"/>
        </w:rPr>
        <w:t>Познавательные  УУД</w:t>
      </w:r>
    </w:p>
    <w:p w:rsidR="00C925E7" w:rsidRPr="00E81EDF" w:rsidRDefault="00C925E7" w:rsidP="00C925E7">
      <w:pPr>
        <w:ind w:right="-46" w:firstLine="709"/>
        <w:jc w:val="both"/>
        <w:rPr>
          <w:i/>
          <w:sz w:val="28"/>
          <w:szCs w:val="28"/>
        </w:rPr>
      </w:pPr>
      <w:r w:rsidRPr="00E81EDF">
        <w:rPr>
          <w:rFonts w:eastAsia="Segoe UI"/>
          <w:i/>
          <w:sz w:val="28"/>
          <w:szCs w:val="28"/>
        </w:rPr>
        <w:t>Выпускник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язык с целью поиска необходимой информа</w:t>
      </w:r>
      <w:r w:rsidRPr="00E81EDF">
        <w:rPr>
          <w:rFonts w:eastAsia="Segoe UI"/>
          <w:sz w:val="28"/>
          <w:szCs w:val="28"/>
        </w:rPr>
        <w:softHyphen/>
        <w:t>ции в различных источниках для выполнения учебных за</w:t>
      </w:r>
      <w:r w:rsidRPr="00E81EDF">
        <w:rPr>
          <w:rFonts w:eastAsia="Segoe UI"/>
          <w:sz w:val="28"/>
          <w:szCs w:val="28"/>
        </w:rPr>
        <w:softHyphen/>
        <w:t>даний (учебная, дополнительная литература, использование ресурсов библиотек и сети Интернет); пользоваться слова</w:t>
      </w:r>
      <w:r w:rsidRPr="00E81EDF">
        <w:rPr>
          <w:rFonts w:eastAsia="Segoe UI"/>
          <w:sz w:val="28"/>
          <w:szCs w:val="28"/>
        </w:rPr>
        <w:softHyphen/>
        <w:t>рями и справочниками различных типов;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записывать, фиксировать информацию с помощью инстру</w:t>
      </w:r>
      <w:r w:rsidRPr="00E81EDF">
        <w:rPr>
          <w:rFonts w:eastAsia="Segoe UI"/>
          <w:sz w:val="28"/>
          <w:szCs w:val="28"/>
        </w:rPr>
        <w:softHyphen/>
        <w:t>ментов ИКТ;</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ориентироваться на разнообразие способов решения учеб</w:t>
      </w:r>
      <w:r w:rsidRPr="00E81EDF">
        <w:rPr>
          <w:rFonts w:eastAsia="Segoe UI"/>
          <w:sz w:val="28"/>
          <w:szCs w:val="28"/>
        </w:rPr>
        <w:softHyphen/>
        <w:t>ных задач, осуществлять выбор наиболее эффективных в зависимости от конкретной языковой или речевой за</w:t>
      </w:r>
      <w:r w:rsidRPr="00E81EDF">
        <w:rPr>
          <w:rFonts w:eastAsia="Segoe UI"/>
          <w:sz w:val="28"/>
          <w:szCs w:val="28"/>
        </w:rPr>
        <w:softHyphen/>
        <w:t>дачи;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использовать знаково-символические средства (в том чис</w:t>
      </w:r>
      <w:r w:rsidRPr="00E81EDF">
        <w:rPr>
          <w:rFonts w:eastAsia="Segoe UI"/>
          <w:sz w:val="28"/>
          <w:szCs w:val="28"/>
        </w:rPr>
        <w:softHyphen/>
        <w:t>ле модели, схемы, таблицы) представления информации для создания моделей изучаемых единиц языка, преобразо</w:t>
      </w:r>
      <w:r w:rsidRPr="00E81EDF">
        <w:rPr>
          <w:rFonts w:eastAsia="Segoe UI"/>
          <w:sz w:val="28"/>
          <w:szCs w:val="28"/>
        </w:rPr>
        <w:softHyphen/>
        <w:t>вывать модели и схемы для решения учебных, практических и лингвистических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w:t>
      </w:r>
      <w:r w:rsidRPr="00E81EDF">
        <w:rPr>
          <w:rFonts w:eastAsia="Segoe UI"/>
          <w:sz w:val="28"/>
          <w:szCs w:val="28"/>
        </w:rPr>
        <w:lastRenderedPageBreak/>
        <w:t>текста; передавать устно или письменно содержание текста;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w:t>
      </w:r>
      <w:r w:rsidRPr="00E81EDF">
        <w:rPr>
          <w:rFonts w:eastAsia="Segoe UI"/>
          <w:sz w:val="28"/>
          <w:szCs w:val="28"/>
        </w:rPr>
        <w:softHyphen/>
        <w:t>ей одноклассников с небольшими сообщениями, используя аудио-, видео- и графическое сопровождение;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осуществлять логические действия сравнения, анализа, син</w:t>
      </w:r>
      <w:r w:rsidRPr="00E81EDF">
        <w:rPr>
          <w:rFonts w:eastAsia="Segoe UI"/>
          <w:sz w:val="28"/>
          <w:szCs w:val="28"/>
        </w:rPr>
        <w:softHyphen/>
        <w:t>теза, обобщения, классификации по родо-видовым при</w:t>
      </w:r>
      <w:r w:rsidRPr="00E81EDF">
        <w:rPr>
          <w:rFonts w:eastAsia="Segoe UI"/>
          <w:sz w:val="28"/>
          <w:szCs w:val="28"/>
        </w:rPr>
        <w:softHyphen/>
        <w:t>знакам, устанавливать аналогии и причинно-следственные связи, строить рассуждение, подводить факты языка под по</w:t>
      </w:r>
      <w:r w:rsidRPr="00E81EDF">
        <w:rPr>
          <w:rFonts w:eastAsia="Segoe UI"/>
          <w:sz w:val="28"/>
          <w:szCs w:val="28"/>
        </w:rPr>
        <w:softHyphen/>
        <w:t>нятие на основе выделения комплекса существенных при</w:t>
      </w:r>
      <w:r w:rsidRPr="00E81EDF">
        <w:rPr>
          <w:rFonts w:eastAsia="Segoe UI"/>
          <w:sz w:val="28"/>
          <w:szCs w:val="28"/>
        </w:rPr>
        <w:softHyphen/>
        <w:t>знаков и их синтеза.</w:t>
      </w:r>
    </w:p>
    <w:p w:rsidR="00C925E7" w:rsidRPr="00E81EDF" w:rsidRDefault="00C925E7" w:rsidP="00C925E7">
      <w:pPr>
        <w:ind w:right="-46" w:firstLine="709"/>
        <w:jc w:val="both"/>
        <w:rPr>
          <w:rStyle w:val="421"/>
          <w:rFonts w:eastAsiaTheme="minorHAnsi"/>
          <w:sz w:val="28"/>
          <w:szCs w:val="28"/>
        </w:rPr>
      </w:pPr>
      <w:r w:rsidRPr="00E81EDF">
        <w:rPr>
          <w:rStyle w:val="421"/>
          <w:rFonts w:eastAsiaTheme="minorHAnsi"/>
          <w:sz w:val="28"/>
          <w:szCs w:val="28"/>
        </w:rPr>
        <w:t>Коммуникативны</w:t>
      </w:r>
      <w:r w:rsidRPr="00E81EDF">
        <w:rPr>
          <w:rStyle w:val="421"/>
          <w:rFonts w:eastAsiaTheme="minorHAnsi"/>
          <w:smallCaps/>
          <w:sz w:val="28"/>
          <w:szCs w:val="28"/>
        </w:rPr>
        <w:t xml:space="preserve">е </w:t>
      </w:r>
      <w:r w:rsidRPr="00E81EDF">
        <w:rPr>
          <w:rStyle w:val="421"/>
          <w:rFonts w:eastAsiaTheme="minorHAnsi"/>
          <w:sz w:val="28"/>
          <w:szCs w:val="28"/>
        </w:rPr>
        <w:t>УУД</w:t>
      </w:r>
    </w:p>
    <w:p w:rsidR="00C925E7" w:rsidRPr="00E81EDF" w:rsidRDefault="00C925E7" w:rsidP="00C925E7">
      <w:pPr>
        <w:ind w:right="-46" w:firstLine="709"/>
        <w:jc w:val="both"/>
        <w:rPr>
          <w:rStyle w:val="421"/>
          <w:rFonts w:eastAsiaTheme="minorHAnsi"/>
          <w:b w:val="0"/>
          <w:sz w:val="28"/>
          <w:szCs w:val="28"/>
        </w:rPr>
      </w:pPr>
      <w:r w:rsidRPr="00E81EDF">
        <w:rPr>
          <w:rStyle w:val="421"/>
          <w:rFonts w:eastAsiaTheme="minorHAnsi"/>
          <w:sz w:val="28"/>
          <w:szCs w:val="28"/>
        </w:rPr>
        <w:t>Выпускник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слушать и слышать собеседника, вести диалог;</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ориентироваться в целях, задачах, средствах и условиях об</w:t>
      </w:r>
      <w:r w:rsidRPr="00E81EDF">
        <w:rPr>
          <w:rFonts w:eastAsia="Segoe UI"/>
          <w:sz w:val="28"/>
          <w:szCs w:val="28"/>
        </w:rPr>
        <w:softHyphen/>
        <w:t>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необходимость ориентироваться на позицию парт</w:t>
      </w:r>
      <w:r w:rsidRPr="00E81EDF">
        <w:rPr>
          <w:rFonts w:eastAsia="Segoe UI"/>
          <w:sz w:val="28"/>
          <w:szCs w:val="28"/>
        </w:rPr>
        <w:softHyphen/>
        <w:t>нёра в общении, учитывать различные мнения и координи</w:t>
      </w:r>
      <w:r w:rsidRPr="00E81EDF">
        <w:rPr>
          <w:rFonts w:eastAsia="Segoe UI"/>
          <w:sz w:val="28"/>
          <w:szCs w:val="28"/>
        </w:rPr>
        <w:softHyphen/>
        <w:t>ровать различные позиции в сотрудничестве с целью успеш</w:t>
      </w:r>
      <w:r w:rsidRPr="00E81EDF">
        <w:rPr>
          <w:rFonts w:eastAsia="Segoe UI"/>
          <w:sz w:val="28"/>
          <w:szCs w:val="28"/>
        </w:rPr>
        <w:softHyphen/>
        <w:t>ного участия в диалоге;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понятные для партнёра высказывания; проявлять доброжелательное отношение к партнёру; осуществлять вза</w:t>
      </w:r>
      <w:r w:rsidRPr="00E81EDF">
        <w:rPr>
          <w:rFonts w:eastAsia="Segoe UI"/>
          <w:sz w:val="28"/>
          <w:szCs w:val="28"/>
        </w:rPr>
        <w:softHyphen/>
        <w:t>имный контроль в совместной деятельности, адекватно оце</w:t>
      </w:r>
      <w:r w:rsidRPr="00E81EDF">
        <w:rPr>
          <w:rFonts w:eastAsia="Segoe UI"/>
          <w:sz w:val="28"/>
          <w:szCs w:val="28"/>
        </w:rPr>
        <w:softHyphen/>
        <w:t>нивать собственное поведение и поведение окружающих;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стремиться к более точному выражению собственного мне</w:t>
      </w:r>
      <w:r w:rsidRPr="00E81EDF">
        <w:rPr>
          <w:rFonts w:eastAsia="Segoe UI"/>
          <w:sz w:val="28"/>
          <w:szCs w:val="28"/>
        </w:rPr>
        <w:softHyphen/>
        <w:t>ния и позиции;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договариваться и приходить к общему решению в совмест</w:t>
      </w:r>
      <w:r w:rsidRPr="00E81EDF">
        <w:rPr>
          <w:rFonts w:eastAsia="Segoe UI"/>
          <w:sz w:val="28"/>
          <w:szCs w:val="28"/>
        </w:rPr>
        <w:softHyphen/>
        <w:t>ной деятельности, в том числе в ситуации столкновения ин</w:t>
      </w:r>
      <w:r w:rsidRPr="00E81EDF">
        <w:rPr>
          <w:rFonts w:eastAsia="Segoe UI"/>
          <w:sz w:val="28"/>
          <w:szCs w:val="28"/>
        </w:rPr>
        <w:softHyphen/>
        <w:t>тересов;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задавать вопросы, необходимые для организации собствен</w:t>
      </w:r>
      <w:r w:rsidRPr="00E81EDF">
        <w:rPr>
          <w:rFonts w:eastAsia="Segoe UI"/>
          <w:sz w:val="28"/>
          <w:szCs w:val="28"/>
        </w:rPr>
        <w:softHyphen/>
        <w:t>ной деятельности и сотрудничества с партнёром;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выбирать адекватные языковые средства для успешного ре</w:t>
      </w:r>
      <w:r w:rsidRPr="00E81EDF">
        <w:rPr>
          <w:rFonts w:eastAsia="Segoe UI"/>
          <w:sz w:val="28"/>
          <w:szCs w:val="28"/>
        </w:rPr>
        <w:softHyphen/>
        <w:t>шения коммуникативных задач (диалог, устные монологиче</w:t>
      </w:r>
      <w:r w:rsidRPr="00E81EDF">
        <w:rPr>
          <w:rFonts w:eastAsia="Segoe UI"/>
          <w:sz w:val="28"/>
          <w:szCs w:val="28"/>
        </w:rPr>
        <w:softHyphen/>
        <w:t>ские высказывания, письменные тексты) с учётом особен</w:t>
      </w:r>
      <w:r w:rsidRPr="00E81EDF">
        <w:rPr>
          <w:rFonts w:eastAsia="Segoe UI"/>
          <w:sz w:val="28"/>
          <w:szCs w:val="28"/>
        </w:rPr>
        <w:softHyphen/>
        <w:t>ностей разных видов речи, ситуаций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строить монологическое высказывание с учётом ситуации общения и конкретной речевой задачи, выбирая соответ</w:t>
      </w:r>
      <w:r w:rsidRPr="00E81EDF">
        <w:rPr>
          <w:rFonts w:eastAsia="Segoe UI"/>
          <w:sz w:val="28"/>
          <w:szCs w:val="28"/>
        </w:rPr>
        <w:softHyphen/>
        <w:t>ствующие языковые средства, соблюдая нормы литератур</w:t>
      </w:r>
      <w:r w:rsidRPr="00E81EDF">
        <w:rPr>
          <w:rFonts w:eastAsia="Segoe UI"/>
          <w:sz w:val="28"/>
          <w:szCs w:val="28"/>
        </w:rPr>
        <w:softHyphen/>
        <w:t>ного языка и нормы «хорошей» речи (ясность, точность, содержательность, последовательность выражения мысли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активно использовать речевые средства и средства информа</w:t>
      </w:r>
      <w:r w:rsidRPr="00E81EDF">
        <w:rPr>
          <w:rFonts w:eastAsia="Segoe UI"/>
          <w:sz w:val="28"/>
          <w:szCs w:val="28"/>
        </w:rPr>
        <w:softHyphen/>
        <w:t>ционных и коммуникационных технологий (далее — ИКТ) для решения коммуникативных и познавательных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применять приобретённые коммуникативные умения в практике свободного общения.</w:t>
      </w:r>
    </w:p>
    <w:p w:rsidR="00C925E7" w:rsidRPr="00E81EDF" w:rsidRDefault="00C925E7" w:rsidP="00C925E7">
      <w:pPr>
        <w:ind w:firstLine="709"/>
        <w:jc w:val="both"/>
        <w:rPr>
          <w:sz w:val="28"/>
          <w:szCs w:val="28"/>
        </w:rPr>
      </w:pPr>
      <w:r w:rsidRPr="00E81EDF">
        <w:rPr>
          <w:rStyle w:val="421"/>
          <w:rFonts w:eastAsiaTheme="minorHAnsi"/>
          <w:sz w:val="28"/>
          <w:szCs w:val="28"/>
        </w:rPr>
        <w:t>Предметные результаты</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lastRenderedPageBreak/>
        <w:t>Общие предметные результаты освоения программы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осознание значения русского языка как национального язы</w:t>
      </w:r>
      <w:r w:rsidRPr="00E81EDF">
        <w:rPr>
          <w:rFonts w:eastAsia="Segoe UI"/>
          <w:sz w:val="28"/>
          <w:szCs w:val="28"/>
        </w:rPr>
        <w:softHyphen/>
        <w:t>ка русского народа, как государственного языка Российской Федерации и языка межнационального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позитивное эмоционально-оценочное отношение к русско</w:t>
      </w:r>
      <w:r w:rsidRPr="00E81EDF">
        <w:rPr>
          <w:rFonts w:eastAsia="Segoe UI"/>
          <w:sz w:val="28"/>
          <w:szCs w:val="28"/>
        </w:rPr>
        <w:softHyphen/>
        <w:t>му языку, понимание значимости хорошего владения рус</w:t>
      </w:r>
      <w:r w:rsidRPr="00E81EDF">
        <w:rPr>
          <w:rFonts w:eastAsia="Segoe UI"/>
          <w:sz w:val="28"/>
          <w:szCs w:val="28"/>
        </w:rPr>
        <w:softHyphen/>
        <w:t>ским языком, его роли в дальнейшем образовании;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начальными представлениями о нормах русско</w:t>
      </w:r>
      <w:r w:rsidRPr="00E81EDF">
        <w:rPr>
          <w:rFonts w:eastAsia="Segoe UI"/>
          <w:sz w:val="28"/>
          <w:szCs w:val="28"/>
        </w:rPr>
        <w:softHyphen/>
        <w:t>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w:t>
      </w:r>
      <w:r w:rsidRPr="00E81EDF">
        <w:rPr>
          <w:rFonts w:eastAsia="Segoe UI"/>
          <w:sz w:val="28"/>
          <w:szCs w:val="28"/>
        </w:rPr>
        <w:softHyphen/>
        <w:t>ству своей речи, контроля за ней;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приобретение опыта ориентироваться в целях, задачах, сред</w:t>
      </w:r>
      <w:r w:rsidRPr="00E81EDF">
        <w:rPr>
          <w:rFonts w:eastAsia="Segoe UI"/>
          <w:sz w:val="28"/>
          <w:szCs w:val="28"/>
        </w:rPr>
        <w:softHyphen/>
        <w:t>ствах и условиях общения, выбирать адекватные языковые средства для решения коммуникативных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освоение первоначальных научных представлений об основ</w:t>
      </w:r>
      <w:r w:rsidRPr="00E81EDF">
        <w:rPr>
          <w:rFonts w:eastAsia="Segoe UI"/>
          <w:sz w:val="28"/>
          <w:szCs w:val="28"/>
        </w:rPr>
        <w:softHyphen/>
        <w:t>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w:t>
      </w:r>
      <w:r w:rsidRPr="00E81EDF">
        <w:rPr>
          <w:rFonts w:eastAsia="Segoe UI"/>
          <w:sz w:val="28"/>
          <w:szCs w:val="28"/>
        </w:rPr>
        <w:softHyphen/>
        <w:t>имозависимости между разными сторонами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учебными действиями с языковыми единицами: находить, опознавать, характеризовать, сравнивать, класси</w:t>
      </w:r>
      <w:r w:rsidRPr="00E81EDF">
        <w:rPr>
          <w:rFonts w:eastAsia="Segoe UI"/>
          <w:sz w:val="28"/>
          <w:szCs w:val="28"/>
        </w:rPr>
        <w:softHyphen/>
        <w:t>фицировать основные единицы языка (звуки, буквы, слова, предложения), конструировать из этих единиц единицы бо</w:t>
      </w:r>
      <w:r w:rsidRPr="00E81EDF">
        <w:rPr>
          <w:rFonts w:eastAsia="Segoe UI"/>
          <w:sz w:val="28"/>
          <w:szCs w:val="28"/>
        </w:rPr>
        <w:softHyphen/>
        <w:t>лее высокого уровня (слова, словосочетания, предложения, тексты), использовать эти действия для решения познава</w:t>
      </w:r>
      <w:r w:rsidRPr="00E81EDF">
        <w:rPr>
          <w:rFonts w:eastAsia="Segoe UI"/>
          <w:sz w:val="28"/>
          <w:szCs w:val="28"/>
        </w:rPr>
        <w:softHyphen/>
        <w:t>тельных, практических и коммуникативных задач (в объёме изучаемого курса);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овладение основами грамотного письма: основными орфо</w:t>
      </w:r>
      <w:r w:rsidRPr="00E81EDF">
        <w:rPr>
          <w:rFonts w:eastAsia="Segoe UI"/>
          <w:sz w:val="28"/>
          <w:szCs w:val="28"/>
        </w:rPr>
        <w:softHyphen/>
        <w:t>графическими и пунктуационными умениями (в объёме изу</w:t>
      </w:r>
      <w:r w:rsidRPr="00E81EDF">
        <w:rPr>
          <w:rFonts w:eastAsia="Segoe UI"/>
          <w:sz w:val="28"/>
          <w:szCs w:val="28"/>
        </w:rPr>
        <w:softHyphen/>
        <w:t>чаемого курса), умениями применять правила орфографии и правила постановки знаков препинания при записи собствен</w:t>
      </w:r>
      <w:r w:rsidRPr="00E81EDF">
        <w:rPr>
          <w:rFonts w:eastAsia="Segoe UI"/>
          <w:sz w:val="28"/>
          <w:szCs w:val="28"/>
        </w:rPr>
        <w:softHyphen/>
        <w:t>ных и предложенных текстов, умением проверять написанное.</w:t>
      </w:r>
    </w:p>
    <w:p w:rsidR="00C925E7" w:rsidRPr="00E81EDF" w:rsidRDefault="00C925E7" w:rsidP="00C925E7">
      <w:pPr>
        <w:ind w:firstLine="709"/>
        <w:jc w:val="both"/>
        <w:rPr>
          <w:rStyle w:val="421"/>
          <w:rFonts w:eastAsiaTheme="minorHAnsi"/>
          <w:bCs w:val="0"/>
          <w:i w:val="0"/>
          <w:iCs w:val="0"/>
          <w:sz w:val="28"/>
          <w:szCs w:val="28"/>
        </w:rPr>
      </w:pPr>
      <w:r w:rsidRPr="00E81EDF">
        <w:rPr>
          <w:rStyle w:val="421"/>
          <w:rFonts w:eastAsiaTheme="minorHAnsi"/>
          <w:sz w:val="28"/>
          <w:szCs w:val="28"/>
        </w:rPr>
        <w:t>Предметные результаты освоения основных содержательных линий программы</w:t>
      </w:r>
    </w:p>
    <w:p w:rsidR="00C925E7" w:rsidRPr="00E81EDF" w:rsidRDefault="00C925E7" w:rsidP="00C925E7">
      <w:pPr>
        <w:ind w:firstLine="709"/>
        <w:jc w:val="both"/>
        <w:rPr>
          <w:sz w:val="28"/>
          <w:szCs w:val="28"/>
        </w:rPr>
      </w:pPr>
      <w:r w:rsidRPr="00E81EDF">
        <w:rPr>
          <w:rStyle w:val="131"/>
          <w:rFonts w:eastAsiaTheme="minorHAnsi"/>
          <w:sz w:val="28"/>
          <w:szCs w:val="28"/>
        </w:rPr>
        <w:t>Развитие речи</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sz w:val="28"/>
          <w:szCs w:val="28"/>
        </w:rPr>
      </w:pPr>
      <w:r w:rsidRPr="00E81EDF">
        <w:rPr>
          <w:rFonts w:eastAsia="Segoe U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осознавать ситуацию общения: с какой целью, с кем и где </w:t>
      </w:r>
      <w:r w:rsidRPr="00E81EDF">
        <w:rPr>
          <w:rFonts w:eastAsia="Segoe UI"/>
          <w:sz w:val="28"/>
          <w:szCs w:val="28"/>
        </w:rPr>
        <w:lastRenderedPageBreak/>
        <w:t>происходит общение; выбирать адекватные языковые и не</w:t>
      </w:r>
      <w:r w:rsidRPr="00E81EDF">
        <w:rPr>
          <w:rFonts w:eastAsia="Segoe UI"/>
          <w:sz w:val="28"/>
          <w:szCs w:val="28"/>
        </w:rPr>
        <w:softHyphen/>
        <w:t>языковые средства в соответствии с конкретной ситуацией общения;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владеть формой диалогической речи; умением вести разго</w:t>
      </w:r>
      <w:r w:rsidRPr="00E81EDF">
        <w:rPr>
          <w:rFonts w:eastAsia="Segoe UI"/>
          <w:sz w:val="28"/>
          <w:szCs w:val="28"/>
        </w:rPr>
        <w:softHyphen/>
        <w:t>вор (начать, поддержать, закончить разговор, привлечь вни</w:t>
      </w:r>
      <w:r w:rsidRPr="00E81EDF">
        <w:rPr>
          <w:rFonts w:eastAsia="Segoe UI"/>
          <w:sz w:val="28"/>
          <w:szCs w:val="28"/>
        </w:rPr>
        <w:softHyphen/>
        <w:t>мание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выражать собственное мнение, обосновывать его с учётом ситуации общения;</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w:t>
      </w:r>
      <w:r w:rsidRPr="00E81EDF">
        <w:rPr>
          <w:rFonts w:eastAsia="Segoe UI"/>
          <w:sz w:val="28"/>
          <w:szCs w:val="28"/>
        </w:rPr>
        <w:softHyphen/>
        <w:t>ращении с помощью средств ИКТ;</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оценивать правильность (уместность) выбора языковых и не</w:t>
      </w:r>
      <w:r w:rsidRPr="00E81EDF">
        <w:rPr>
          <w:rFonts w:eastAsia="Segoe UI"/>
          <w:sz w:val="28"/>
          <w:szCs w:val="28"/>
        </w:rPr>
        <w:softHyphen/>
        <w:t>языковых средств устного общения на уроке, в школе, быту, со знакомыми и незнакомыми, с людьми разного возраста;</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владеть монологической формой речи; под руководством учителя строить монологическое высказывание на опреде</w:t>
      </w:r>
      <w:r w:rsidRPr="00E81EDF">
        <w:rPr>
          <w:rFonts w:eastAsia="Segoe UI"/>
          <w:sz w:val="28"/>
          <w:szCs w:val="28"/>
        </w:rPr>
        <w:softHyphen/>
        <w:t>лённую тему с использованием разных типов речи (описа</w:t>
      </w:r>
      <w:r w:rsidRPr="00E81EDF">
        <w:rPr>
          <w:rFonts w:eastAsia="Segoe UI"/>
          <w:sz w:val="28"/>
          <w:szCs w:val="28"/>
        </w:rPr>
        <w:softHyphen/>
        <w:t>ние, повествование, рассуждение);</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работать с текстом: определять тему и главную мысль текста, самостоятельно озаглавливать текст по его теме или глав</w:t>
      </w:r>
      <w:r w:rsidRPr="00E81EDF">
        <w:rPr>
          <w:rFonts w:eastAsia="Segoe UI"/>
          <w:sz w:val="28"/>
          <w:szCs w:val="28"/>
        </w:rPr>
        <w:softHyphen/>
        <w:t>ной мысли, выделять части текста (корректировать порядок предложений и частей текста), составлять план к заданным текстам;</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пользоваться самостоятельно памяткой для подготовки и на</w:t>
      </w:r>
      <w:r w:rsidRPr="00E81EDF">
        <w:rPr>
          <w:rFonts w:eastAsia="Segoe UI"/>
          <w:sz w:val="28"/>
          <w:szCs w:val="28"/>
        </w:rPr>
        <w:softHyphen/>
        <w:t>писания письменного изложения учеником;</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письменно (после коллективной подготовки) подробно или выборочно передавать содержание повествовательного тек</w:t>
      </w:r>
      <w:r w:rsidRPr="00E81EDF">
        <w:rPr>
          <w:rFonts w:eastAsia="Segoe UI"/>
          <w:sz w:val="28"/>
          <w:szCs w:val="28"/>
        </w:rPr>
        <w:softHyphen/>
        <w:t>ста, предъявленного на основе зрительного и слухового вос</w:t>
      </w:r>
      <w:r w:rsidRPr="00E81EDF">
        <w:rPr>
          <w:rFonts w:eastAsia="Segoe UI"/>
          <w:sz w:val="28"/>
          <w:szCs w:val="28"/>
        </w:rPr>
        <w:softHyphen/>
        <w:t>приятия, сохраняя основные особенности текста-образца; грамотно записывать текст; соблюдать требование калли</w:t>
      </w:r>
      <w:r w:rsidRPr="00E81EDF">
        <w:rPr>
          <w:rFonts w:eastAsia="Segoe UI"/>
          <w:sz w:val="28"/>
          <w:szCs w:val="28"/>
        </w:rPr>
        <w:softHyphen/>
        <w:t>графии при письме;</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сочинять письма, поздравительные открытки, объявления и другие небольшие тексты для конкретных ситуаций обще</w:t>
      </w:r>
      <w:r w:rsidRPr="00E81EDF">
        <w:rPr>
          <w:rFonts w:eastAsia="Segoe UI"/>
          <w:sz w:val="28"/>
          <w:szCs w:val="28"/>
        </w:rPr>
        <w:softHyphen/>
        <w:t>ния;</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составлять тексты повествовательного и описательного ха</w:t>
      </w:r>
      <w:r w:rsidRPr="00E81EDF">
        <w:rPr>
          <w:rFonts w:eastAsia="Segoe UI"/>
          <w:sz w:val="28"/>
          <w:szCs w:val="28"/>
        </w:rPr>
        <w:softHyphen/>
        <w:t>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w:t>
      </w:r>
      <w:r w:rsidRPr="00E81EDF">
        <w:rPr>
          <w:rFonts w:eastAsia="Segoe UI"/>
          <w:sz w:val="28"/>
          <w:szCs w:val="28"/>
        </w:rPr>
        <w:softHyphen/>
        <w:t>нию и др.);</w:t>
      </w:r>
    </w:p>
    <w:p w:rsidR="00C925E7" w:rsidRPr="00E81EDF" w:rsidRDefault="00C925E7" w:rsidP="00C925E7">
      <w:pPr>
        <w:widowControl w:val="0"/>
        <w:numPr>
          <w:ilvl w:val="0"/>
          <w:numId w:val="23"/>
        </w:numPr>
        <w:tabs>
          <w:tab w:val="left" w:pos="207"/>
          <w:tab w:val="left" w:pos="993"/>
        </w:tabs>
        <w:ind w:firstLine="709"/>
        <w:jc w:val="both"/>
        <w:rPr>
          <w:sz w:val="28"/>
          <w:szCs w:val="28"/>
        </w:rPr>
      </w:pPr>
      <w:r w:rsidRPr="00E81EDF">
        <w:rPr>
          <w:rFonts w:eastAsia="Segoe UI"/>
          <w:sz w:val="28"/>
          <w:szCs w:val="28"/>
        </w:rPr>
        <w:t>письменно сочинять небольшие речевые произведения ос</w:t>
      </w:r>
      <w:r w:rsidRPr="00E81EDF">
        <w:rPr>
          <w:rFonts w:eastAsia="Segoe UI"/>
          <w:sz w:val="28"/>
          <w:szCs w:val="28"/>
        </w:rPr>
        <w:softHyphen/>
        <w:t>военных жанров (например, записку, письмо, поздравление, объявление);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w:t>
      </w:r>
      <w:r w:rsidRPr="00E81EDF">
        <w:rPr>
          <w:rFonts w:eastAsia="Segoe UI"/>
          <w:sz w:val="28"/>
          <w:szCs w:val="28"/>
        </w:rPr>
        <w:softHyphen/>
        <w:t>жания, заменять слова на более точные и выразительные;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специальной, справочной литературой, слова</w:t>
      </w:r>
      <w:r w:rsidRPr="00E81EDF">
        <w:rPr>
          <w:rFonts w:eastAsia="Segoe UI"/>
          <w:sz w:val="28"/>
          <w:szCs w:val="28"/>
        </w:rPr>
        <w:softHyphen/>
        <w:t>рями, журналами, Интернетом при создании собственных речевых произведений на заданную или самостоятельно вы</w:t>
      </w:r>
      <w:r w:rsidRPr="00E81EDF">
        <w:rPr>
          <w:rFonts w:eastAsia="Segoe UI"/>
          <w:sz w:val="28"/>
          <w:szCs w:val="28"/>
        </w:rPr>
        <w:softHyphen/>
        <w:t>бранную тему.</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подробно и выборочно письменно передавать содержание текста;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различать стилистические варианты языка при сравнении </w:t>
      </w:r>
      <w:r w:rsidRPr="00E81EDF">
        <w:rPr>
          <w:rFonts w:eastAsia="Segoe UI"/>
          <w:sz w:val="28"/>
          <w:szCs w:val="28"/>
        </w:rPr>
        <w:lastRenderedPageBreak/>
        <w:t>стилистически контрастных текстов (художественного и на</w:t>
      </w:r>
      <w:r w:rsidRPr="00E81EDF">
        <w:rPr>
          <w:rFonts w:eastAsia="Segoe UI"/>
          <w:sz w:val="28"/>
          <w:szCs w:val="28"/>
        </w:rPr>
        <w:softHyphen/>
        <w:t>учного или делового, разговорного и научного или делового);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создавать собственные тексты и корректировать заданные тексты с учётом точности, правильности, богатства и вы</w:t>
      </w:r>
      <w:r w:rsidRPr="00E81EDF">
        <w:rPr>
          <w:rFonts w:eastAsia="Segoe UI"/>
          <w:sz w:val="28"/>
          <w:szCs w:val="28"/>
        </w:rPr>
        <w:softHyphen/>
        <w:t>разительности письменной речи; использовать в текстах си</w:t>
      </w:r>
      <w:r w:rsidRPr="00E81EDF">
        <w:rPr>
          <w:rFonts w:eastAsia="Segoe UI"/>
          <w:sz w:val="28"/>
          <w:szCs w:val="28"/>
        </w:rPr>
        <w:softHyphen/>
        <w:t>нонимы и антонимы;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анализировать последовательность своих действий при ра</w:t>
      </w:r>
      <w:r w:rsidRPr="00E81EDF">
        <w:rPr>
          <w:rFonts w:eastAsia="Segoe UI"/>
          <w:sz w:val="28"/>
          <w:szCs w:val="28"/>
        </w:rPr>
        <w:softHyphen/>
        <w:t>боте над изложениями и сочинениями и соотносить их с разработанным алгоритмом; оценивать правильность вы</w:t>
      </w:r>
      <w:r w:rsidRPr="00E81EDF">
        <w:rPr>
          <w:rFonts w:eastAsia="Segoe UI"/>
          <w:sz w:val="28"/>
          <w:szCs w:val="28"/>
        </w:rPr>
        <w:softHyphen/>
        <w:t>полнения учебной задачи; соотносить собственный текст с исходным (для изложений) и с назначением, задачами, условиями общения (для самостоятельно составленных текстов);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оформлять результаты исследовательской работы;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редактировать собственные тексты, совершенствуя правиль</w:t>
      </w:r>
      <w:r w:rsidRPr="00E81EDF">
        <w:rPr>
          <w:rFonts w:eastAsia="Segoe UI"/>
          <w:sz w:val="28"/>
          <w:szCs w:val="28"/>
        </w:rPr>
        <w:softHyphen/>
        <w:t>ность речи, улучшая содержание, построение предложений и выбор языковых средств.</w:t>
      </w:r>
    </w:p>
    <w:p w:rsidR="00C925E7" w:rsidRPr="00E81EDF" w:rsidRDefault="00C925E7" w:rsidP="00C925E7">
      <w:pPr>
        <w:ind w:firstLine="709"/>
        <w:jc w:val="both"/>
        <w:rPr>
          <w:b/>
          <w:sz w:val="28"/>
          <w:szCs w:val="28"/>
        </w:rPr>
      </w:pPr>
      <w:r w:rsidRPr="00E81EDF">
        <w:rPr>
          <w:rStyle w:val="131"/>
          <w:rFonts w:eastAsiaTheme="minorHAnsi"/>
          <w:sz w:val="28"/>
          <w:szCs w:val="28"/>
        </w:rPr>
        <w:t>Система языка</w:t>
      </w:r>
    </w:p>
    <w:p w:rsidR="00C925E7" w:rsidRPr="00E81EDF" w:rsidRDefault="00C925E7" w:rsidP="00C925E7">
      <w:pPr>
        <w:ind w:right="1340" w:firstLine="709"/>
        <w:jc w:val="both"/>
        <w:rPr>
          <w:rStyle w:val="121"/>
          <w:rFonts w:eastAsiaTheme="minorHAnsi"/>
          <w:i w:val="0"/>
          <w:iCs w:val="0"/>
          <w:sz w:val="28"/>
          <w:szCs w:val="28"/>
        </w:rPr>
      </w:pPr>
      <w:r w:rsidRPr="00E81EDF">
        <w:rPr>
          <w:rStyle w:val="121"/>
          <w:rFonts w:eastAsiaTheme="minorHAnsi"/>
          <w:sz w:val="28"/>
          <w:szCs w:val="28"/>
        </w:rPr>
        <w:t>Фонетика, орфоэпия, графика</w:t>
      </w:r>
    </w:p>
    <w:p w:rsidR="00C925E7" w:rsidRPr="00E81EDF" w:rsidRDefault="00C925E7" w:rsidP="00C925E7">
      <w:pPr>
        <w:ind w:right="1340"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произносить звуки речи в соответствии с нормами языка;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характеризовать звуки русского языка: гласные ударные — безударные; согласные твёрдые — мягкие, парные — непар</w:t>
      </w:r>
      <w:r w:rsidRPr="00E81EDF">
        <w:rPr>
          <w:rFonts w:eastAsia="Segoe UI"/>
          <w:sz w:val="28"/>
          <w:szCs w:val="28"/>
        </w:rPr>
        <w:softHyphen/>
        <w:t>ные, твёрдые — мягкие; согласные глухие — звонкие, пар</w:t>
      </w:r>
      <w:r w:rsidRPr="00E81EDF">
        <w:rPr>
          <w:rFonts w:eastAsia="Segoe UI"/>
          <w:sz w:val="28"/>
          <w:szCs w:val="28"/>
        </w:rPr>
        <w:softHyphen/>
        <w:t>ные — непарные, звонкие и глухие; группировать звуки по заданному основанию;</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соблюдать нормы русского литературного языка в собствен</w:t>
      </w:r>
      <w:r w:rsidRPr="00E81EDF">
        <w:rPr>
          <w:rFonts w:eastAsia="Segoe UI"/>
          <w:sz w:val="28"/>
          <w:szCs w:val="28"/>
        </w:rPr>
        <w:softHyphen/>
        <w:t>ной речи и оценивать соблюдение этих норм в речи собесед</w:t>
      </w:r>
      <w:r w:rsidRPr="00E81EDF">
        <w:rPr>
          <w:rFonts w:eastAsia="Segoe UI"/>
          <w:sz w:val="28"/>
          <w:szCs w:val="28"/>
        </w:rPr>
        <w:softHyphen/>
        <w:t>ников (в объёме орфоэпического словаря учебника);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орфоэпическим словарём при определении правильного произношения слова (или обращаться за по</w:t>
      </w:r>
      <w:r w:rsidRPr="00E81EDF">
        <w:rPr>
          <w:rFonts w:eastAsia="Segoe UI"/>
          <w:sz w:val="28"/>
          <w:szCs w:val="28"/>
        </w:rPr>
        <w:softHyphen/>
        <w:t>мощью к другим орфоэпическим словарям русского языка или к учителю, родителям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звуки и буквы;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классифицировать слова с точки зрения их звуко-буквенно</w:t>
      </w:r>
      <w:r w:rsidRPr="00E81EDF">
        <w:rPr>
          <w:rFonts w:eastAsia="Segoe UI"/>
          <w:sz w:val="28"/>
          <w:szCs w:val="28"/>
        </w:rPr>
        <w:softHyphen/>
        <w:t>го состава по самостоятельно определённым критериям;</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знать последовательность букв в русском алфавите, пользо</w:t>
      </w:r>
      <w:r w:rsidRPr="00E81EDF">
        <w:rPr>
          <w:rFonts w:eastAsia="Segoe UI"/>
          <w:sz w:val="28"/>
          <w:szCs w:val="28"/>
        </w:rPr>
        <w:softHyphen/>
        <w:t>ваться алфавитом для упорядочивания слов и поиска нуж</w:t>
      </w:r>
      <w:r w:rsidRPr="00E81EDF">
        <w:rPr>
          <w:rFonts w:eastAsia="Segoe UI"/>
          <w:sz w:val="28"/>
          <w:szCs w:val="28"/>
        </w:rPr>
        <w:softHyphen/>
        <w:t>ной информации;</w:t>
      </w:r>
    </w:p>
    <w:p w:rsidR="00C925E7" w:rsidRPr="00E81EDF" w:rsidRDefault="00C925E7" w:rsidP="00C925E7">
      <w:pPr>
        <w:widowControl w:val="0"/>
        <w:numPr>
          <w:ilvl w:val="0"/>
          <w:numId w:val="23"/>
        </w:numPr>
        <w:tabs>
          <w:tab w:val="left" w:pos="397"/>
          <w:tab w:val="left" w:pos="993"/>
        </w:tabs>
        <w:ind w:firstLine="709"/>
        <w:jc w:val="both"/>
        <w:rPr>
          <w:sz w:val="28"/>
          <w:szCs w:val="28"/>
        </w:rPr>
      </w:pPr>
      <w:r w:rsidRPr="00E81EDF">
        <w:rPr>
          <w:rFonts w:eastAsia="Segoe UI"/>
          <w:sz w:val="28"/>
          <w:szCs w:val="28"/>
        </w:rPr>
        <w:t>пользоваться при письме небуквенными графическими сред</w:t>
      </w:r>
      <w:r w:rsidRPr="00E81EDF">
        <w:rPr>
          <w:rFonts w:eastAsia="Segoe UI"/>
          <w:sz w:val="28"/>
          <w:szCs w:val="28"/>
        </w:rPr>
        <w:softHyphen/>
        <w:t>ствами: пробелом между словами, знаком переноса, крас</w:t>
      </w:r>
      <w:r w:rsidRPr="00E81EDF">
        <w:rPr>
          <w:rFonts w:eastAsia="Segoe UI"/>
          <w:sz w:val="28"/>
          <w:szCs w:val="28"/>
        </w:rPr>
        <w:softHyphen/>
        <w:t>ной строки (абзаца), пунктуационными знаками (в пределах изученного).</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(устно и письменно) звуко-буквенный разбор слова самостоятельно по предложенному в учебнике алго</w:t>
      </w:r>
      <w:r w:rsidRPr="00E81EDF">
        <w:rPr>
          <w:rFonts w:eastAsia="Segoe UI"/>
          <w:sz w:val="28"/>
          <w:szCs w:val="28"/>
        </w:rPr>
        <w:softHyphen/>
        <w:t>ритму; оценивать правильность проведения звуко-буквенно</w:t>
      </w:r>
      <w:r w:rsidRPr="00E81EDF">
        <w:rPr>
          <w:rFonts w:eastAsia="Segoe UI"/>
          <w:sz w:val="28"/>
          <w:szCs w:val="28"/>
        </w:rPr>
        <w:softHyphen/>
        <w:t>го разбора слова (в объёме изучаемого курса).</w:t>
      </w:r>
    </w:p>
    <w:p w:rsidR="00C925E7" w:rsidRPr="00E81EDF" w:rsidRDefault="00C925E7" w:rsidP="00C925E7">
      <w:pPr>
        <w:ind w:firstLine="709"/>
        <w:jc w:val="both"/>
        <w:rPr>
          <w:b/>
          <w:sz w:val="28"/>
          <w:szCs w:val="28"/>
        </w:rPr>
      </w:pPr>
      <w:r w:rsidRPr="00E81EDF">
        <w:rPr>
          <w:rStyle w:val="121"/>
          <w:rFonts w:eastAsiaTheme="minorHAnsi"/>
          <w:sz w:val="28"/>
          <w:szCs w:val="28"/>
        </w:rPr>
        <w:t>Лексика</w:t>
      </w:r>
    </w:p>
    <w:p w:rsidR="00C925E7" w:rsidRPr="00E81EDF" w:rsidRDefault="00C925E7" w:rsidP="00C925E7">
      <w:pPr>
        <w:ind w:firstLine="709"/>
        <w:jc w:val="both"/>
        <w:rPr>
          <w:sz w:val="28"/>
          <w:szCs w:val="28"/>
        </w:rPr>
      </w:pPr>
      <w:r w:rsidRPr="00E81EDF">
        <w:rPr>
          <w:rStyle w:val="121"/>
          <w:rFonts w:eastAsiaTheme="minorHAnsi"/>
          <w:sz w:val="28"/>
          <w:szCs w:val="28"/>
        </w:rPr>
        <w:t>Освоение данного раздела распределяется по всем разде</w:t>
      </w:r>
      <w:r w:rsidRPr="00E81EDF">
        <w:rPr>
          <w:rStyle w:val="121"/>
          <w:rFonts w:eastAsiaTheme="minorHAnsi"/>
          <w:sz w:val="28"/>
          <w:szCs w:val="28"/>
        </w:rPr>
        <w:softHyphen/>
        <w:t>лам курса.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осознавать, что понимание значения слова — одно из усло</w:t>
      </w:r>
      <w:r w:rsidRPr="00E81EDF">
        <w:rPr>
          <w:rFonts w:eastAsia="Segoe UI"/>
          <w:sz w:val="28"/>
          <w:szCs w:val="28"/>
        </w:rPr>
        <w:softHyphen/>
        <w:t xml:space="preserve">вий </w:t>
      </w:r>
      <w:r w:rsidRPr="00E81EDF">
        <w:rPr>
          <w:rFonts w:eastAsia="Segoe UI"/>
          <w:sz w:val="28"/>
          <w:szCs w:val="28"/>
        </w:rPr>
        <w:lastRenderedPageBreak/>
        <w:t>умелого его использования в устной и письменной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выявлять в речи слова, значение которых требует уточнения;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значение слова по тексту или уточнять с помо</w:t>
      </w:r>
      <w:r w:rsidRPr="00E81EDF">
        <w:rPr>
          <w:rFonts w:eastAsia="Segoe UI"/>
          <w:sz w:val="28"/>
          <w:szCs w:val="28"/>
        </w:rPr>
        <w:softHyphen/>
        <w:t>щью толкового словаря, Интернета 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среди предложенных слов синонимы, антони</w:t>
      </w:r>
      <w:r w:rsidRPr="00E81EDF">
        <w:rPr>
          <w:rFonts w:eastAsia="Segoe UI"/>
          <w:sz w:val="28"/>
          <w:szCs w:val="28"/>
        </w:rPr>
        <w:softHyphen/>
        <w:t>мы, омонимы, фразеологизмы, устаревшие слова (простые случаи);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к предложенным словам антонимы и синонимы;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этимологию мотивированных слов-названий;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выбирать слова из ряда предложенных для успешного реше</w:t>
      </w:r>
      <w:r w:rsidRPr="00E81EDF">
        <w:rPr>
          <w:rFonts w:eastAsia="Segoe UI"/>
          <w:sz w:val="28"/>
          <w:szCs w:val="28"/>
        </w:rPr>
        <w:softHyphen/>
        <w:t>ния коммуникативных задач;</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синонимы для устранения повторов в тексте;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в художественном тексте слова, употреблённые в переносном значении, а также эмоционально-оценочные слова, эпитеты, сравнения, олицетворения (без терминоло</w:t>
      </w:r>
      <w:r w:rsidRPr="00E81EDF">
        <w:rPr>
          <w:rFonts w:eastAsia="Segoe UI"/>
          <w:sz w:val="28"/>
          <w:szCs w:val="28"/>
        </w:rPr>
        <w:softHyphen/>
        <w:t>гии); оценивать уместность употребления этих слов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словарями при решении языковых и речевых задач.</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оценивать уместность использования слов в устной и пись</w:t>
      </w:r>
      <w:r w:rsidRPr="00E81EDF">
        <w:rPr>
          <w:rFonts w:eastAsia="Segoe UI"/>
          <w:sz w:val="28"/>
          <w:szCs w:val="28"/>
        </w:rPr>
        <w:softHyphen/>
        <w:t>менной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антонимы для точной характеристики предметов при их сравнении;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иметь представление о заимствованных словах; осознавать один из способов пополнения словарного состава русского языка иноязычными словами;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работать с разными словарями;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приобретать опыт редактирования предложения (текста).</w:t>
      </w:r>
    </w:p>
    <w:p w:rsidR="00C925E7" w:rsidRPr="00E81EDF" w:rsidRDefault="00C925E7" w:rsidP="00C925E7">
      <w:pPr>
        <w:ind w:firstLine="709"/>
        <w:jc w:val="both"/>
        <w:rPr>
          <w:b/>
          <w:sz w:val="28"/>
          <w:szCs w:val="28"/>
        </w:rPr>
      </w:pPr>
      <w:r w:rsidRPr="00E81EDF">
        <w:rPr>
          <w:rStyle w:val="121"/>
          <w:rFonts w:eastAsiaTheme="minorHAnsi"/>
          <w:sz w:val="28"/>
          <w:szCs w:val="28"/>
        </w:rPr>
        <w:t>Состав слова (морфемика)</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изменяемые и неизменяемые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однокоренные слова среди других (неоднокорен</w:t>
      </w:r>
      <w:r w:rsidRPr="00E81EDF">
        <w:rPr>
          <w:rFonts w:eastAsia="Segoe UI"/>
          <w:sz w:val="28"/>
          <w:szCs w:val="28"/>
        </w:rPr>
        <w:softHyphen/>
        <w:t>ных) слов (форм слов, слов с омонимичными корнями, си</w:t>
      </w:r>
      <w:r w:rsidRPr="00E81EDF">
        <w:rPr>
          <w:rFonts w:eastAsia="Segoe UI"/>
          <w:sz w:val="28"/>
          <w:szCs w:val="28"/>
        </w:rPr>
        <w:softHyphen/>
        <w:t>нонимов);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находить в словах окончание, основу (в простых случаях), корень, приставку, суффикс (постфикс </w:t>
      </w:r>
      <w:r w:rsidRPr="00E81EDF">
        <w:rPr>
          <w:rStyle w:val="2f0"/>
          <w:rFonts w:eastAsia="Segoe UI"/>
          <w:sz w:val="28"/>
          <w:szCs w:val="28"/>
        </w:rPr>
        <w:t>-ся</w:t>
      </w:r>
      <w:r w:rsidRPr="00E81EDF">
        <w:rPr>
          <w:rFonts w:eastAsia="Segoe UI"/>
          <w:sz w:val="28"/>
          <w:szCs w:val="28"/>
        </w:rPr>
        <w:t>), соединитель</w:t>
      </w:r>
      <w:r w:rsidRPr="00E81EDF">
        <w:rPr>
          <w:rFonts w:eastAsia="Segoe UI"/>
          <w:sz w:val="28"/>
          <w:szCs w:val="28"/>
        </w:rPr>
        <w:softHyphen/>
        <w:t>ные гласные в сложных словах, использовать алгоритм опо</w:t>
      </w:r>
      <w:r w:rsidRPr="00E81EDF">
        <w:rPr>
          <w:rFonts w:eastAsia="Segoe UI"/>
          <w:sz w:val="28"/>
          <w:szCs w:val="28"/>
        </w:rPr>
        <w:softHyphen/>
        <w:t>знавания изучаемых морфем;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корень в однокоренных словах с чередованием со</w:t>
      </w:r>
      <w:r w:rsidRPr="00E81EDF">
        <w:rPr>
          <w:rFonts w:eastAsia="Segoe UI"/>
          <w:sz w:val="28"/>
          <w:szCs w:val="28"/>
        </w:rPr>
        <w:softHyphen/>
        <w:t>гласных в корне;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узнавать сложные слова (типа </w:t>
      </w:r>
      <w:r w:rsidRPr="00E81EDF">
        <w:rPr>
          <w:rStyle w:val="2f1"/>
          <w:rFonts w:eastAsia="Segoe UI"/>
          <w:sz w:val="28"/>
          <w:szCs w:val="28"/>
        </w:rPr>
        <w:t>вездеход, вертолёт</w:t>
      </w:r>
      <w:r w:rsidRPr="00E81EDF">
        <w:rPr>
          <w:rFonts w:eastAsia="Segoe UI"/>
          <w:sz w:val="28"/>
          <w:szCs w:val="28"/>
        </w:rPr>
        <w:t xml:space="preserve"> и др.), выделять в них корни; находить соединительные гласные (интерфиксы) в сложных словах;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сравнивать, классифицировать слова по их составу;</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соотносить слова с предъявляемыми к ним моделями, вы</w:t>
      </w:r>
      <w:r w:rsidRPr="00E81EDF">
        <w:rPr>
          <w:rFonts w:eastAsia="Segoe UI"/>
          <w:sz w:val="28"/>
          <w:szCs w:val="28"/>
        </w:rPr>
        <w:softHyphen/>
        <w:t>бирать из предложенных слов слово, соответствующее за</w:t>
      </w:r>
      <w:r w:rsidRPr="00E81EDF">
        <w:rPr>
          <w:rFonts w:eastAsia="Segoe UI"/>
          <w:sz w:val="28"/>
          <w:szCs w:val="28"/>
        </w:rPr>
        <w:softHyphen/>
        <w:t>данной модели, составлять модель заданного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самостоятельно подбирать слова к заданной модели;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значения, вносимые в слово суффиксами и при</w:t>
      </w:r>
      <w:r w:rsidRPr="00E81EDF">
        <w:rPr>
          <w:rFonts w:eastAsia="Segoe UI"/>
          <w:sz w:val="28"/>
          <w:szCs w:val="28"/>
        </w:rPr>
        <w:softHyphen/>
        <w:t xml:space="preserve">ставками </w:t>
      </w:r>
      <w:r w:rsidRPr="00E81EDF">
        <w:rPr>
          <w:rFonts w:eastAsia="Segoe UI"/>
          <w:sz w:val="28"/>
          <w:szCs w:val="28"/>
        </w:rPr>
        <w:lastRenderedPageBreak/>
        <w:t>(простые случаи); образовывать слова с этими морфемами для передачи соответствующего значения;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образовывать слова (разных частей речи) с помощью при</w:t>
      </w:r>
      <w:r w:rsidRPr="00E81EDF">
        <w:rPr>
          <w:rFonts w:eastAsia="Segoe UI"/>
          <w:sz w:val="28"/>
          <w:szCs w:val="28"/>
        </w:rPr>
        <w:softHyphen/>
        <w:t>ставки или суффикса или с помощью и приставки и суф</w:t>
      </w:r>
      <w:r w:rsidRPr="00E81EDF">
        <w:rPr>
          <w:rFonts w:eastAsia="Segoe UI"/>
          <w:sz w:val="28"/>
          <w:szCs w:val="28"/>
        </w:rPr>
        <w:softHyphen/>
        <w:t>фикса).</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роль каждой из частей слова в передаче лексиче</w:t>
      </w:r>
      <w:r w:rsidRPr="00E81EDF">
        <w:rPr>
          <w:rFonts w:eastAsia="Segoe UI"/>
          <w:sz w:val="28"/>
          <w:szCs w:val="28"/>
        </w:rPr>
        <w:softHyphen/>
        <w:t>ского значения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понимать смысловые, эмоциональные, изобразительные возможности суффиксов и приставок;</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узнавать образование слов с помощью суффиксов или при</w:t>
      </w:r>
      <w:r w:rsidRPr="00E81EDF">
        <w:rPr>
          <w:rFonts w:eastAsia="Segoe UI"/>
          <w:sz w:val="28"/>
          <w:szCs w:val="28"/>
        </w:rPr>
        <w:softHyphen/>
        <w:t>ставок;</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разбирать самостоятельно (устно и письменно) по составу слова с однозначно выделяемыми морфемами в соответ</w:t>
      </w:r>
      <w:r w:rsidRPr="00E81EDF">
        <w:rPr>
          <w:rFonts w:eastAsia="Segoe UI"/>
          <w:sz w:val="28"/>
          <w:szCs w:val="28"/>
        </w:rPr>
        <w:softHyphen/>
        <w:t>ствии с предложенным в учебнике алгоритмом;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однокоренные слова и формы одного и того же слова с целью проверки изучаемых орфограмм в корне сло</w:t>
      </w:r>
      <w:r w:rsidRPr="00E81EDF">
        <w:rPr>
          <w:rFonts w:eastAsia="Segoe UI"/>
          <w:sz w:val="28"/>
          <w:szCs w:val="28"/>
        </w:rPr>
        <w:softHyphen/>
        <w:t>ва, использовать знание графического образа приставок и суффиксов для овладения правописанием слов с этими при</w:t>
      </w:r>
      <w:r w:rsidRPr="00E81EDF">
        <w:rPr>
          <w:rFonts w:eastAsia="Segoe UI"/>
          <w:sz w:val="28"/>
          <w:szCs w:val="28"/>
        </w:rPr>
        <w:softHyphen/>
        <w:t>ставками и суффиксами (при изучении частей речи).</w:t>
      </w:r>
    </w:p>
    <w:p w:rsidR="00C925E7" w:rsidRPr="00E81EDF" w:rsidRDefault="00C925E7" w:rsidP="00C925E7">
      <w:pPr>
        <w:ind w:right="-46" w:firstLine="709"/>
        <w:jc w:val="both"/>
        <w:rPr>
          <w:rStyle w:val="2f1"/>
          <w:rFonts w:eastAsia="Segoe UI"/>
          <w:b/>
          <w:i w:val="0"/>
          <w:sz w:val="28"/>
          <w:szCs w:val="28"/>
        </w:rPr>
      </w:pPr>
      <w:r w:rsidRPr="00E81EDF">
        <w:rPr>
          <w:rStyle w:val="2f1"/>
          <w:rFonts w:eastAsia="Segoe UI"/>
          <w:b/>
          <w:sz w:val="28"/>
          <w:szCs w:val="28"/>
        </w:rPr>
        <w:t xml:space="preserve">Морфология </w:t>
      </w:r>
    </w:p>
    <w:p w:rsidR="00C925E7" w:rsidRPr="00E81EDF" w:rsidRDefault="00C925E7" w:rsidP="00C925E7">
      <w:pPr>
        <w:ind w:right="-46"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принадлежность слова к определённой части речи по комплексу освоенных признаков; классифициро</w:t>
      </w:r>
      <w:r w:rsidRPr="00E81EDF">
        <w:rPr>
          <w:rFonts w:eastAsia="Segoe UI"/>
          <w:sz w:val="28"/>
          <w:szCs w:val="28"/>
        </w:rPr>
        <w:softHyphen/>
        <w:t>вать слова по частям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части речи на основе усвоенных признаков (в объёме программы);</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пользоваться словами разных частей речи и их формами в собственных речевых высказываниях;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выявлять роль и значение слов частей речи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грамматические признаки имён существитель</w:t>
      </w:r>
      <w:r w:rsidRPr="00E81EDF">
        <w:rPr>
          <w:rFonts w:eastAsia="Segoe UI"/>
          <w:sz w:val="28"/>
          <w:szCs w:val="28"/>
        </w:rPr>
        <w:softHyphen/>
        <w:t>ных — род, склонение, число, падеж;</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грамматические признаки имён прилагатель</w:t>
      </w:r>
      <w:r w:rsidRPr="00E81EDF">
        <w:rPr>
          <w:rFonts w:eastAsia="Segoe UI"/>
          <w:sz w:val="28"/>
          <w:szCs w:val="28"/>
        </w:rPr>
        <w:softHyphen/>
        <w:t>ных — род (в единственном числе), число, падеж; изменять имена прилагательные по падежам;</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определять грамматические признаки личного местоиме</w:t>
      </w:r>
      <w:r w:rsidRPr="00E81EDF">
        <w:rPr>
          <w:rFonts w:eastAsia="Segoe UI"/>
          <w:sz w:val="28"/>
          <w:szCs w:val="28"/>
        </w:rPr>
        <w:softHyphen/>
        <w:t>ния в начальной форме — лицо, число, род (у местоиме</w:t>
      </w:r>
      <w:r w:rsidRPr="00E81EDF">
        <w:rPr>
          <w:rFonts w:eastAsia="Segoe UI"/>
          <w:sz w:val="28"/>
          <w:szCs w:val="28"/>
        </w:rPr>
        <w:softHyphen/>
        <w:t>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w:t>
      </w:r>
      <w:r w:rsidRPr="00E81EDF">
        <w:rPr>
          <w:rFonts w:eastAsia="Segoe UI"/>
          <w:sz w:val="28"/>
          <w:szCs w:val="28"/>
        </w:rPr>
        <w:softHyphen/>
        <w:t>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w:t>
      </w:r>
      <w:r w:rsidRPr="00E81EDF">
        <w:rPr>
          <w:rFonts w:eastAsia="Segoe UI"/>
          <w:sz w:val="28"/>
          <w:szCs w:val="28"/>
        </w:rPr>
        <w:softHyphen/>
        <w:t>стоящем и будущем времени); изменять глаголы в насто</w:t>
      </w:r>
      <w:r w:rsidRPr="00E81EDF">
        <w:rPr>
          <w:rFonts w:eastAsia="Segoe UI"/>
          <w:sz w:val="28"/>
          <w:szCs w:val="28"/>
        </w:rPr>
        <w:softHyphen/>
        <w:t>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w:t>
      </w:r>
      <w:r w:rsidRPr="00E81EDF">
        <w:rPr>
          <w:rFonts w:eastAsia="Segoe UI"/>
          <w:sz w:val="28"/>
          <w:szCs w:val="28"/>
        </w:rPr>
        <w:softHyphen/>
        <w:t>голах;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определять грамматические признаки личного местоимения в начальной форме — лицо, число, род (у местоимений 3-го лица в </w:t>
      </w:r>
      <w:r w:rsidRPr="00E81EDF">
        <w:rPr>
          <w:rFonts w:eastAsia="Segoe UI"/>
          <w:sz w:val="28"/>
          <w:szCs w:val="28"/>
        </w:rPr>
        <w:lastRenderedPageBreak/>
        <w:t>единственном числе); иметь представление о скло</w:t>
      </w:r>
      <w:r w:rsidRPr="00E81EDF">
        <w:rPr>
          <w:rFonts w:eastAsia="Segoe UI"/>
          <w:sz w:val="28"/>
          <w:szCs w:val="28"/>
        </w:rPr>
        <w:softHyphen/>
        <w:t>нении личных местоимений, изменять личные местоимения по падежам; использовать личные местоимения для устра</w:t>
      </w:r>
      <w:r w:rsidRPr="00E81EDF">
        <w:rPr>
          <w:rFonts w:eastAsia="Segoe UI"/>
          <w:sz w:val="28"/>
          <w:szCs w:val="28"/>
        </w:rPr>
        <w:softHyphen/>
        <w:t>нения неоправданных повторов; правильно употреблять в речи личные местоимения;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наречия как часть речи; понимать их роль и значение 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наиболее употребительные предлоги и определять их роль при образовании падежных форм имён существи</w:t>
      </w:r>
      <w:r w:rsidRPr="00E81EDF">
        <w:rPr>
          <w:rFonts w:eastAsia="Segoe UI"/>
          <w:sz w:val="28"/>
          <w:szCs w:val="28"/>
        </w:rPr>
        <w:softHyphen/>
        <w:t>тельных и местоимений;</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понимать роль союзов и частицы </w:t>
      </w:r>
      <w:r w:rsidRPr="00E81EDF">
        <w:rPr>
          <w:rStyle w:val="2f0"/>
          <w:rFonts w:eastAsia="Segoe UI"/>
          <w:sz w:val="28"/>
          <w:szCs w:val="28"/>
        </w:rPr>
        <w:t xml:space="preserve">не </w:t>
      </w:r>
      <w:r w:rsidRPr="00E81EDF">
        <w:rPr>
          <w:rFonts w:eastAsia="Segoe UI"/>
          <w:sz w:val="28"/>
          <w:szCs w:val="28"/>
        </w:rPr>
        <w:t>в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подбирать примеры слов и форм слов разных частей речи.</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разграничивать самостоятельные и служебные части речи;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сравнивать и сопоставлять признаки, присущие изучаемым частям речи; находить в тексте слова частей речи по ука</w:t>
      </w:r>
      <w:r w:rsidRPr="00E81EDF">
        <w:rPr>
          <w:rFonts w:eastAsia="Segoe UI"/>
          <w:sz w:val="28"/>
          <w:szCs w:val="28"/>
        </w:rPr>
        <w:softHyphen/>
        <w:t>занным морфологическим признакам; классифицировать части речи по наличию или отсутствию освоенных при</w:t>
      </w:r>
      <w:r w:rsidRPr="00E81EDF">
        <w:rPr>
          <w:rFonts w:eastAsia="Segoe UI"/>
          <w:sz w:val="28"/>
          <w:szCs w:val="28"/>
        </w:rPr>
        <w:softHyphen/>
        <w:t>знаков;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смысловые и падежные вопросы имён существи</w:t>
      </w:r>
      <w:r w:rsidRPr="00E81EDF">
        <w:rPr>
          <w:rFonts w:eastAsia="Segoe UI"/>
          <w:sz w:val="28"/>
          <w:szCs w:val="28"/>
        </w:rPr>
        <w:softHyphen/>
        <w:t>тельных;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склонять личные местоимения, соотносить личное место</w:t>
      </w:r>
      <w:r w:rsidRPr="00E81EDF">
        <w:rPr>
          <w:rFonts w:eastAsia="Segoe UI"/>
          <w:sz w:val="28"/>
          <w:szCs w:val="28"/>
        </w:rPr>
        <w:softHyphen/>
        <w:t>имение в косвенном падеже с его начальной формой, распо</w:t>
      </w:r>
      <w:r w:rsidRPr="00E81EDF">
        <w:rPr>
          <w:rFonts w:eastAsia="Segoe UI"/>
          <w:sz w:val="28"/>
          <w:szCs w:val="28"/>
        </w:rPr>
        <w:softHyphen/>
        <w:t>знавать падеж личного местоимения в предложении и тексте;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родовые и личные окончания глагола;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наблюдать над словообразованием имён существительных, имён прилагательных, глаголов;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проводить полный морфологический разбор имён существи</w:t>
      </w:r>
      <w:r w:rsidRPr="00E81EDF">
        <w:rPr>
          <w:rFonts w:eastAsia="Segoe UI"/>
          <w:sz w:val="28"/>
          <w:szCs w:val="28"/>
        </w:rPr>
        <w:softHyphen/>
        <w:t>тельных, имён прилагательных, глаголов по предложенному в учебнике алгоритму, оценивать правильность проведения морфологического разбора;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в тексте личные местоимения, наречия, числи</w:t>
      </w:r>
      <w:r w:rsidRPr="00E81EDF">
        <w:rPr>
          <w:rFonts w:eastAsia="Segoe UI"/>
          <w:sz w:val="28"/>
          <w:szCs w:val="28"/>
        </w:rPr>
        <w:softHyphen/>
        <w:t xml:space="preserve">тельные, возвратные глаголы, предлоги вместе с личными местоимениями, к которым они относятся, союзы </w:t>
      </w:r>
      <w:r w:rsidRPr="00E81EDF">
        <w:rPr>
          <w:rStyle w:val="2f0"/>
          <w:rFonts w:eastAsia="Segoe UI"/>
          <w:sz w:val="28"/>
          <w:szCs w:val="28"/>
        </w:rPr>
        <w:t>и, а, но</w:t>
      </w:r>
      <w:r w:rsidRPr="00E81EDF">
        <w:rPr>
          <w:rFonts w:eastAsia="Segoe UI"/>
          <w:sz w:val="28"/>
          <w:szCs w:val="28"/>
        </w:rPr>
        <w:t xml:space="preserve">, частицу </w:t>
      </w:r>
      <w:r w:rsidRPr="00E81EDF">
        <w:rPr>
          <w:rStyle w:val="2f0"/>
          <w:rFonts w:eastAsia="Segoe UI"/>
          <w:sz w:val="28"/>
          <w:szCs w:val="28"/>
        </w:rPr>
        <w:t xml:space="preserve">не </w:t>
      </w:r>
      <w:r w:rsidRPr="00E81EDF">
        <w:rPr>
          <w:rFonts w:eastAsia="Segoe UI"/>
          <w:sz w:val="28"/>
          <w:szCs w:val="28"/>
        </w:rPr>
        <w:t>при глаголах;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и исправлять в устной и письменной речи речевые ошибки и недочёты в употреблении изучаемых форм частей речи.</w:t>
      </w:r>
    </w:p>
    <w:p w:rsidR="00C925E7" w:rsidRPr="00E81EDF" w:rsidRDefault="00C925E7" w:rsidP="00C925E7">
      <w:pPr>
        <w:ind w:firstLine="709"/>
        <w:jc w:val="both"/>
        <w:rPr>
          <w:b/>
          <w:sz w:val="28"/>
          <w:szCs w:val="28"/>
        </w:rPr>
      </w:pPr>
      <w:r w:rsidRPr="00E81EDF">
        <w:rPr>
          <w:rStyle w:val="121"/>
          <w:rFonts w:eastAsiaTheme="minorHAnsi"/>
          <w:sz w:val="28"/>
          <w:szCs w:val="28"/>
        </w:rPr>
        <w:t>Синтаксис</w:t>
      </w:r>
    </w:p>
    <w:p w:rsidR="00C925E7" w:rsidRPr="00E81EDF" w:rsidRDefault="00C925E7" w:rsidP="00C925E7">
      <w:pPr>
        <w:ind w:firstLine="709"/>
        <w:jc w:val="both"/>
        <w:rPr>
          <w:i/>
          <w:sz w:val="28"/>
          <w:szCs w:val="28"/>
        </w:rPr>
      </w:pPr>
      <w:r w:rsidRPr="00E81EDF">
        <w:rPr>
          <w:rFonts w:eastAsia="Segoe UI"/>
          <w:i/>
          <w:sz w:val="28"/>
          <w:szCs w:val="28"/>
        </w:rPr>
        <w:t>Обучающийся научится: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предложение, словосочетание и слово;</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в словосочетании связь главного слова с за</w:t>
      </w:r>
      <w:r w:rsidRPr="00E81EDF">
        <w:rPr>
          <w:rFonts w:eastAsia="Segoe UI"/>
          <w:sz w:val="28"/>
          <w:szCs w:val="28"/>
        </w:rPr>
        <w:softHyphen/>
        <w:t>висимым при помощи вопросов;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из заданных слов словосочетания, учитывая их связь по смыслу и по форме;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устанавливать при помощи смысловых вопросов связь меж</w:t>
      </w:r>
      <w:r w:rsidRPr="00E81EDF">
        <w:rPr>
          <w:rFonts w:eastAsia="Segoe UI"/>
          <w:sz w:val="28"/>
          <w:szCs w:val="28"/>
        </w:rPr>
        <w:softHyphen/>
        <w:t>ду словами в предложении; отражать её в схеме;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соотносить предложения со схемами, выбирать предложе</w:t>
      </w:r>
      <w:r w:rsidRPr="00E81EDF">
        <w:rPr>
          <w:rFonts w:eastAsia="Segoe UI"/>
          <w:sz w:val="28"/>
          <w:szCs w:val="28"/>
        </w:rPr>
        <w:softHyphen/>
        <w:t>ние, соответствующее схеме;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классифицировать предложения по цели высказывания и по эмоциональной окраске (по интонации);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выделять из потока речи предложения, оформлять их гра</w:t>
      </w:r>
      <w:r w:rsidRPr="00E81EDF">
        <w:rPr>
          <w:rFonts w:eastAsia="Segoe UI"/>
          <w:sz w:val="28"/>
          <w:szCs w:val="28"/>
        </w:rPr>
        <w:softHyphen/>
        <w:t>ницы;</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lastRenderedPageBreak/>
        <w:t>находить главные (подлежащее и сказуемое) и второстепен</w:t>
      </w:r>
      <w:r w:rsidRPr="00E81EDF">
        <w:rPr>
          <w:rFonts w:eastAsia="Segoe UI"/>
          <w:sz w:val="28"/>
          <w:szCs w:val="28"/>
        </w:rPr>
        <w:softHyphen/>
        <w:t>ные члены предложения (без деления на виды); выделять из предложения словосочетания;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распознавать предложения с однородными членами, нахо</w:t>
      </w:r>
      <w:r w:rsidRPr="00E81EDF">
        <w:rPr>
          <w:rFonts w:eastAsia="Segoe UI"/>
          <w:sz w:val="28"/>
          <w:szCs w:val="28"/>
        </w:rPr>
        <w:softHyphen/>
        <w:t>дить в них однородные члены; использовать интонацию при перечислении однородных членов предложения;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составлять предложения с однородными членами и исполь</w:t>
      </w:r>
      <w:r w:rsidRPr="00E81EDF">
        <w:rPr>
          <w:rFonts w:eastAsia="Segoe UI"/>
          <w:sz w:val="28"/>
          <w:szCs w:val="28"/>
        </w:rPr>
        <w:softHyphen/>
        <w:t>зовать их в речи; при составлении таких предложений поль</w:t>
      </w:r>
      <w:r w:rsidRPr="00E81EDF">
        <w:rPr>
          <w:rFonts w:eastAsia="Segoe UI"/>
          <w:sz w:val="28"/>
          <w:szCs w:val="28"/>
        </w:rPr>
        <w:softHyphen/>
        <w:t xml:space="preserve">зоваться бессоюзной связью и союзами </w:t>
      </w:r>
      <w:r w:rsidRPr="00E81EDF">
        <w:rPr>
          <w:rStyle w:val="2f0"/>
          <w:rFonts w:eastAsia="Segoe UI"/>
          <w:sz w:val="28"/>
          <w:szCs w:val="28"/>
        </w:rPr>
        <w:t>и, а, но</w:t>
      </w:r>
      <w:r w:rsidRPr="00E81EDF">
        <w:rPr>
          <w:rFonts w:eastAsia="Segoe UI"/>
          <w:sz w:val="28"/>
          <w:szCs w:val="28"/>
        </w:rPr>
        <w:t>.</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различать простое предложение с однородными членами и сложное предложение;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находить в предложении обращение;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выполнять в соответствии с предложенным в учебнике ал</w:t>
      </w:r>
      <w:r w:rsidRPr="00E81EDF">
        <w:rPr>
          <w:rFonts w:eastAsia="Segoe UI"/>
          <w:sz w:val="28"/>
          <w:szCs w:val="28"/>
        </w:rPr>
        <w:softHyphen/>
        <w:t>горитмом разбор простого предложения (по членам предло</w:t>
      </w:r>
      <w:r w:rsidRPr="00E81EDF">
        <w:rPr>
          <w:rFonts w:eastAsia="Segoe UI"/>
          <w:sz w:val="28"/>
          <w:szCs w:val="28"/>
        </w:rPr>
        <w:softHyphen/>
        <w:t>жения, синтаксический), оценивать правильность разбора.</w:t>
      </w:r>
    </w:p>
    <w:p w:rsidR="00C925E7" w:rsidRPr="00E81EDF" w:rsidRDefault="00C925E7" w:rsidP="00C925E7">
      <w:pPr>
        <w:ind w:right="1340" w:firstLine="709"/>
        <w:jc w:val="both"/>
        <w:rPr>
          <w:rStyle w:val="121"/>
          <w:rFonts w:eastAsiaTheme="minorHAnsi"/>
          <w:b/>
          <w:i w:val="0"/>
          <w:iCs w:val="0"/>
          <w:sz w:val="28"/>
          <w:szCs w:val="28"/>
        </w:rPr>
      </w:pPr>
      <w:r w:rsidRPr="00E81EDF">
        <w:rPr>
          <w:rStyle w:val="121"/>
          <w:rFonts w:eastAsiaTheme="minorHAnsi"/>
          <w:sz w:val="28"/>
          <w:szCs w:val="28"/>
        </w:rPr>
        <w:t>Орфография и пунктуация</w:t>
      </w:r>
    </w:p>
    <w:p w:rsidR="00C925E7" w:rsidRPr="00E81EDF" w:rsidRDefault="00C925E7" w:rsidP="00C925E7">
      <w:pPr>
        <w:ind w:right="1340" w:firstLine="709"/>
        <w:jc w:val="both"/>
        <w:rPr>
          <w:sz w:val="28"/>
          <w:szCs w:val="28"/>
        </w:rPr>
      </w:pPr>
      <w:r w:rsidRPr="00E81EDF">
        <w:rPr>
          <w:rStyle w:val="122"/>
          <w:rFonts w:eastAsiaTheme="minorHAnsi"/>
          <w:sz w:val="28"/>
          <w:szCs w:val="28"/>
        </w:rPr>
        <w:t>Обучающийся научится:</w:t>
      </w:r>
    </w:p>
    <w:p w:rsidR="00C925E7" w:rsidRPr="00E81EDF" w:rsidRDefault="00C925E7" w:rsidP="00C925E7">
      <w:pPr>
        <w:tabs>
          <w:tab w:val="left" w:pos="993"/>
        </w:tabs>
        <w:ind w:firstLine="709"/>
        <w:jc w:val="both"/>
        <w:rPr>
          <w:sz w:val="28"/>
          <w:szCs w:val="28"/>
        </w:rPr>
      </w:pPr>
      <w:r w:rsidRPr="00E81EDF">
        <w:rPr>
          <w:rFonts w:eastAsia="Segoe UI"/>
          <w:sz w:val="28"/>
          <w:szCs w:val="28"/>
        </w:rPr>
        <w:t>а)</w:t>
      </w:r>
      <w:r w:rsidRPr="00E81EDF">
        <w:rPr>
          <w:color w:val="000000"/>
          <w:sz w:val="28"/>
          <w:szCs w:val="28"/>
          <w:lang w:bidi="ru-RU"/>
        </w:rPr>
        <w:tab/>
      </w:r>
      <w:r w:rsidRPr="00E81EDF">
        <w:rPr>
          <w:rFonts w:eastAsia="Segoe UI"/>
          <w:sz w:val="28"/>
          <w:szCs w:val="28"/>
        </w:rPr>
        <w:t>применять ранее изученные правила правописания:</w:t>
      </w:r>
    </w:p>
    <w:p w:rsidR="00C925E7" w:rsidRPr="00E81EDF" w:rsidRDefault="00C925E7" w:rsidP="00C925E7">
      <w:pPr>
        <w:widowControl w:val="0"/>
        <w:numPr>
          <w:ilvl w:val="0"/>
          <w:numId w:val="23"/>
        </w:numPr>
        <w:tabs>
          <w:tab w:val="left" w:pos="223"/>
          <w:tab w:val="left" w:pos="993"/>
        </w:tabs>
        <w:ind w:firstLine="709"/>
        <w:jc w:val="both"/>
        <w:rPr>
          <w:sz w:val="28"/>
          <w:szCs w:val="28"/>
        </w:rPr>
      </w:pPr>
      <w:r w:rsidRPr="00E81EDF">
        <w:rPr>
          <w:rFonts w:eastAsia="Segoe UI"/>
          <w:sz w:val="28"/>
          <w:szCs w:val="28"/>
        </w:rPr>
        <w:t>раздельное написание слов;</w:t>
      </w:r>
    </w:p>
    <w:p w:rsidR="00C925E7" w:rsidRPr="00E81EDF" w:rsidRDefault="00C925E7" w:rsidP="00C925E7">
      <w:pPr>
        <w:widowControl w:val="0"/>
        <w:numPr>
          <w:ilvl w:val="0"/>
          <w:numId w:val="23"/>
        </w:numPr>
        <w:tabs>
          <w:tab w:val="left" w:pos="223"/>
          <w:tab w:val="left" w:pos="993"/>
        </w:tabs>
        <w:ind w:firstLine="709"/>
        <w:jc w:val="both"/>
        <w:rPr>
          <w:sz w:val="28"/>
          <w:szCs w:val="28"/>
        </w:rPr>
      </w:pPr>
      <w:r w:rsidRPr="00E81EDF">
        <w:rPr>
          <w:rFonts w:eastAsia="Segoe UI"/>
          <w:sz w:val="28"/>
          <w:szCs w:val="28"/>
        </w:rPr>
        <w:t xml:space="preserve">сочетания </w:t>
      </w:r>
      <w:r w:rsidRPr="00E81EDF">
        <w:rPr>
          <w:rStyle w:val="2f0"/>
          <w:rFonts w:eastAsia="Segoe UI"/>
          <w:sz w:val="28"/>
          <w:szCs w:val="28"/>
        </w:rPr>
        <w:t xml:space="preserve">жи—ши, ча—ща, чу—щу </w:t>
      </w:r>
      <w:r w:rsidRPr="00E81EDF">
        <w:rPr>
          <w:rFonts w:eastAsia="Segoe UI"/>
          <w:sz w:val="28"/>
          <w:szCs w:val="28"/>
        </w:rPr>
        <w:t>в положении под уда</w:t>
      </w:r>
      <w:r w:rsidRPr="00E81EDF">
        <w:rPr>
          <w:rFonts w:eastAsia="Segoe UI"/>
          <w:sz w:val="28"/>
          <w:szCs w:val="28"/>
        </w:rPr>
        <w:softHyphen/>
        <w:t>рением;</w:t>
      </w:r>
    </w:p>
    <w:p w:rsidR="00C925E7" w:rsidRPr="00E81EDF" w:rsidRDefault="00C925E7" w:rsidP="00C925E7">
      <w:pPr>
        <w:widowControl w:val="0"/>
        <w:numPr>
          <w:ilvl w:val="0"/>
          <w:numId w:val="23"/>
        </w:numPr>
        <w:tabs>
          <w:tab w:val="left" w:pos="223"/>
          <w:tab w:val="left" w:pos="993"/>
        </w:tabs>
        <w:ind w:firstLine="709"/>
        <w:jc w:val="both"/>
        <w:rPr>
          <w:sz w:val="28"/>
          <w:szCs w:val="28"/>
        </w:rPr>
      </w:pPr>
      <w:r w:rsidRPr="00E81EDF">
        <w:rPr>
          <w:rStyle w:val="132"/>
          <w:rFonts w:eastAsiaTheme="minorHAnsi"/>
          <w:sz w:val="28"/>
          <w:szCs w:val="28"/>
        </w:rPr>
        <w:t xml:space="preserve">сочетания </w:t>
      </w:r>
      <w:r w:rsidRPr="00E81EDF">
        <w:rPr>
          <w:rStyle w:val="131"/>
          <w:rFonts w:eastAsiaTheme="minorHAnsi"/>
          <w:sz w:val="28"/>
          <w:szCs w:val="28"/>
        </w:rPr>
        <w:t xml:space="preserve">чк, чн, чт, нч, щн </w:t>
      </w:r>
      <w:r w:rsidRPr="00E81EDF">
        <w:rPr>
          <w:rStyle w:val="132"/>
          <w:rFonts w:eastAsiaTheme="minorHAnsi"/>
          <w:sz w:val="28"/>
          <w:szCs w:val="28"/>
        </w:rPr>
        <w:t>и др.;</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перенос слов;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прописная буква в начале предложения, именах собствен</w:t>
      </w:r>
      <w:r w:rsidRPr="00E81EDF">
        <w:rPr>
          <w:rFonts w:eastAsia="Segoe UI"/>
          <w:sz w:val="28"/>
          <w:szCs w:val="28"/>
        </w:rPr>
        <w:softHyphen/>
        <w:t>ных;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проверяемые безударные гласные в корне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парные звонкие и глухие согласные в корне слова;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непроизносимые согласные;</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непроверяемые гласные и согласные в корне слова, в том числе с удвоенными согласными (перечень см. в словаре учебника);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гласные и согласные в неизменяемых на письме приставках и суффиксах;</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разделительные мягкий и твёрдый знаки (</w:t>
      </w:r>
      <w:r w:rsidRPr="00E81EDF">
        <w:rPr>
          <w:rStyle w:val="2f0"/>
          <w:rFonts w:eastAsia="Segoe UI"/>
          <w:sz w:val="28"/>
          <w:szCs w:val="28"/>
        </w:rPr>
        <w:t>ь, ъ</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мягкий знак после шипящих на конце имён существитель</w:t>
      </w:r>
      <w:r w:rsidRPr="00E81EDF">
        <w:rPr>
          <w:rFonts w:eastAsia="Segoe UI"/>
          <w:sz w:val="28"/>
          <w:szCs w:val="28"/>
        </w:rPr>
        <w:softHyphen/>
        <w:t xml:space="preserve">ных </w:t>
      </w:r>
      <w:r w:rsidRPr="00E81EDF">
        <w:rPr>
          <w:rStyle w:val="2f1"/>
          <w:rFonts w:eastAsia="Segoe UI"/>
          <w:sz w:val="28"/>
          <w:szCs w:val="28"/>
        </w:rPr>
        <w:t>(речь, брошь, мышь);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соединительные </w:t>
      </w:r>
      <w:r w:rsidRPr="00E81EDF">
        <w:rPr>
          <w:rStyle w:val="2f0"/>
          <w:rFonts w:eastAsia="Segoe UI"/>
          <w:sz w:val="28"/>
          <w:szCs w:val="28"/>
        </w:rPr>
        <w:t xml:space="preserve">о </w:t>
      </w:r>
      <w:r w:rsidRPr="00E81EDF">
        <w:rPr>
          <w:rFonts w:eastAsia="Segoe UI"/>
          <w:sz w:val="28"/>
          <w:szCs w:val="28"/>
        </w:rPr>
        <w:t xml:space="preserve">и </w:t>
      </w:r>
      <w:r w:rsidRPr="00E81EDF">
        <w:rPr>
          <w:rStyle w:val="2f0"/>
          <w:rFonts w:eastAsia="Segoe UI"/>
          <w:sz w:val="28"/>
          <w:szCs w:val="28"/>
        </w:rPr>
        <w:t xml:space="preserve">е </w:t>
      </w:r>
      <w:r w:rsidRPr="00E81EDF">
        <w:rPr>
          <w:rFonts w:eastAsia="Segoe UI"/>
          <w:sz w:val="28"/>
          <w:szCs w:val="28"/>
        </w:rPr>
        <w:t xml:space="preserve">в сложных словах </w:t>
      </w:r>
      <w:r w:rsidRPr="00E81EDF">
        <w:rPr>
          <w:rStyle w:val="2f1"/>
          <w:rFonts w:eastAsia="Segoe UI"/>
          <w:sz w:val="28"/>
          <w:szCs w:val="28"/>
        </w:rPr>
        <w:t>(самолёт, везде</w:t>
      </w:r>
      <w:r w:rsidRPr="00E81EDF">
        <w:rPr>
          <w:rStyle w:val="2f1"/>
          <w:rFonts w:eastAsia="Segoe UI"/>
          <w:sz w:val="28"/>
          <w:szCs w:val="28"/>
        </w:rPr>
        <w:softHyphen/>
        <w:t>ход);</w:t>
      </w:r>
    </w:p>
    <w:p w:rsidR="00C925E7" w:rsidRPr="00E81EDF" w:rsidRDefault="00C925E7" w:rsidP="00C925E7">
      <w:pPr>
        <w:widowControl w:val="0"/>
        <w:numPr>
          <w:ilvl w:val="0"/>
          <w:numId w:val="23"/>
        </w:numPr>
        <w:tabs>
          <w:tab w:val="left" w:pos="993"/>
        </w:tabs>
        <w:ind w:firstLine="709"/>
        <w:jc w:val="both"/>
        <w:rPr>
          <w:sz w:val="28"/>
          <w:szCs w:val="28"/>
        </w:rPr>
      </w:pPr>
      <w:r w:rsidRPr="00E81EDF">
        <w:rPr>
          <w:rStyle w:val="2f0"/>
          <w:rFonts w:eastAsia="Segoe UI"/>
          <w:sz w:val="28"/>
          <w:szCs w:val="28"/>
        </w:rPr>
        <w:t xml:space="preserve">е </w:t>
      </w:r>
      <w:r w:rsidRPr="00E81EDF">
        <w:rPr>
          <w:rFonts w:eastAsia="Segoe UI"/>
          <w:sz w:val="28"/>
          <w:szCs w:val="28"/>
        </w:rPr>
        <w:t xml:space="preserve">и </w:t>
      </w:r>
      <w:r w:rsidRPr="00E81EDF">
        <w:rPr>
          <w:rStyle w:val="2f0"/>
          <w:rFonts w:eastAsia="Segoe UI"/>
          <w:sz w:val="28"/>
          <w:szCs w:val="28"/>
        </w:rPr>
        <w:t xml:space="preserve">и </w:t>
      </w:r>
      <w:r w:rsidRPr="00E81EDF">
        <w:rPr>
          <w:rFonts w:eastAsia="Segoe UI"/>
          <w:sz w:val="28"/>
          <w:szCs w:val="28"/>
        </w:rPr>
        <w:t xml:space="preserve">в суффиксах имён существительных </w:t>
      </w:r>
      <w:r w:rsidRPr="00E81EDF">
        <w:rPr>
          <w:rStyle w:val="2f1"/>
          <w:rFonts w:eastAsia="Segoe UI"/>
          <w:sz w:val="28"/>
          <w:szCs w:val="28"/>
        </w:rPr>
        <w:t>(ключик</w:t>
      </w:r>
      <w:r w:rsidRPr="00E81EDF">
        <w:rPr>
          <w:rFonts w:eastAsia="Segoe UI"/>
          <w:sz w:val="28"/>
          <w:szCs w:val="28"/>
        </w:rPr>
        <w:t xml:space="preserve"> — </w:t>
      </w:r>
      <w:r w:rsidRPr="00E81EDF">
        <w:rPr>
          <w:rStyle w:val="2f1"/>
          <w:rFonts w:eastAsia="Segoe UI"/>
          <w:sz w:val="28"/>
          <w:szCs w:val="28"/>
        </w:rPr>
        <w:t>клю</w:t>
      </w:r>
      <w:r w:rsidRPr="00E81EDF">
        <w:rPr>
          <w:rStyle w:val="2f1"/>
          <w:rFonts w:eastAsia="Segoe UI"/>
          <w:sz w:val="28"/>
          <w:szCs w:val="28"/>
        </w:rPr>
        <w:softHyphen/>
        <w:t>чика, замочек</w:t>
      </w:r>
      <w:r w:rsidRPr="00E81EDF">
        <w:rPr>
          <w:rFonts w:eastAsia="Segoe UI"/>
          <w:sz w:val="28"/>
          <w:szCs w:val="28"/>
        </w:rPr>
        <w:t xml:space="preserve"> — </w:t>
      </w:r>
      <w:r w:rsidRPr="00E81EDF">
        <w:rPr>
          <w:rStyle w:val="2f1"/>
          <w:rFonts w:eastAsia="Segoe UI"/>
          <w:sz w:val="28"/>
          <w:szCs w:val="28"/>
        </w:rPr>
        <w:t>замочка);</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 xml:space="preserve">безударные падежные окончания имён существительных (кроме существительных на </w:t>
      </w:r>
      <w:r w:rsidRPr="00E81EDF">
        <w:rPr>
          <w:rStyle w:val="2f0"/>
          <w:rFonts w:eastAsia="Segoe UI"/>
          <w:sz w:val="28"/>
          <w:szCs w:val="28"/>
        </w:rPr>
        <w:t>-мя, -ий, -ье, -ия, -ов, -ин</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безударные падежные окончания имён прилагательных;</w:t>
      </w:r>
    </w:p>
    <w:p w:rsidR="00C925E7" w:rsidRPr="00E81EDF" w:rsidRDefault="00C925E7" w:rsidP="00C925E7">
      <w:pPr>
        <w:widowControl w:val="0"/>
        <w:numPr>
          <w:ilvl w:val="0"/>
          <w:numId w:val="23"/>
        </w:numPr>
        <w:tabs>
          <w:tab w:val="left" w:pos="993"/>
        </w:tabs>
        <w:ind w:firstLine="709"/>
        <w:jc w:val="both"/>
        <w:rPr>
          <w:rFonts w:eastAsiaTheme="minorHAnsi"/>
          <w:sz w:val="28"/>
          <w:szCs w:val="28"/>
          <w:lang w:eastAsia="en-US"/>
        </w:rPr>
      </w:pPr>
      <w:r w:rsidRPr="00E81EDF">
        <w:rPr>
          <w:rFonts w:eastAsia="Segoe UI"/>
          <w:sz w:val="28"/>
          <w:szCs w:val="28"/>
        </w:rPr>
        <w:t>раздельное написание предлогов с личными местоимения</w:t>
      </w:r>
      <w:r w:rsidRPr="00E81EDF">
        <w:rPr>
          <w:rFonts w:eastAsia="Segoe UI"/>
          <w:sz w:val="28"/>
          <w:szCs w:val="28"/>
        </w:rPr>
        <w:softHyphen/>
        <w:t xml:space="preserve">ми; раздельное написание частицы </w:t>
      </w:r>
      <w:r w:rsidRPr="00E81EDF">
        <w:rPr>
          <w:rStyle w:val="2f0"/>
          <w:rFonts w:eastAsia="Segoe UI"/>
          <w:sz w:val="28"/>
          <w:szCs w:val="28"/>
        </w:rPr>
        <w:t xml:space="preserve">не </w:t>
      </w:r>
      <w:r w:rsidRPr="00E81EDF">
        <w:rPr>
          <w:rFonts w:eastAsia="Segoe UI"/>
          <w:sz w:val="28"/>
          <w:szCs w:val="28"/>
        </w:rPr>
        <w:t>с глаголами;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мягкий знак (</w:t>
      </w:r>
      <w:r w:rsidRPr="00E81EDF">
        <w:rPr>
          <w:rStyle w:val="2f0"/>
          <w:rFonts w:eastAsia="Segoe UI"/>
          <w:sz w:val="28"/>
          <w:szCs w:val="28"/>
        </w:rPr>
        <w:t>ь</w:t>
      </w:r>
      <w:r w:rsidRPr="00E81EDF">
        <w:rPr>
          <w:rFonts w:eastAsia="Segoe UI"/>
          <w:sz w:val="28"/>
          <w:szCs w:val="28"/>
        </w:rPr>
        <w:t xml:space="preserve">) после шипящих на конце глаголов в форме 2-го лица единственного числа </w:t>
      </w:r>
      <w:r w:rsidRPr="00E81EDF">
        <w:rPr>
          <w:rStyle w:val="2f1"/>
          <w:rFonts w:eastAsia="Segoe UI"/>
          <w:sz w:val="28"/>
          <w:szCs w:val="28"/>
        </w:rPr>
        <w:t>(читаешь, пишешь);</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мягкий знак (</w:t>
      </w:r>
      <w:r w:rsidRPr="00E81EDF">
        <w:rPr>
          <w:rStyle w:val="2f0"/>
          <w:rFonts w:eastAsia="Segoe UI"/>
          <w:sz w:val="28"/>
          <w:szCs w:val="28"/>
        </w:rPr>
        <w:t>ь</w:t>
      </w:r>
      <w:r w:rsidRPr="00E81EDF">
        <w:rPr>
          <w:rFonts w:eastAsia="Segoe UI"/>
          <w:sz w:val="28"/>
          <w:szCs w:val="28"/>
        </w:rPr>
        <w:t>) в глаголах в сочетании -</w:t>
      </w:r>
      <w:r w:rsidRPr="00E81EDF">
        <w:rPr>
          <w:rStyle w:val="2f0"/>
          <w:rFonts w:eastAsia="Segoe UI"/>
          <w:sz w:val="28"/>
          <w:szCs w:val="28"/>
        </w:rPr>
        <w:t>ться</w:t>
      </w:r>
      <w:r w:rsidRPr="00E81EDF">
        <w:rPr>
          <w:rFonts w:eastAsia="Segoe UI"/>
          <w:sz w:val="28"/>
          <w:szCs w:val="28"/>
        </w:rPr>
        <w:t>;</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lastRenderedPageBreak/>
        <w:t>безударные личные окончания глаголов;</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раздельное написание предлогов с другими словами;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знаки препинания в конце предложения: точка, вопроси</w:t>
      </w:r>
      <w:r w:rsidRPr="00E81EDF">
        <w:rPr>
          <w:rFonts w:eastAsia="Segoe UI"/>
          <w:sz w:val="28"/>
          <w:szCs w:val="28"/>
        </w:rPr>
        <w:softHyphen/>
        <w:t>тельный и восклицательный знаки;</w:t>
      </w:r>
    </w:p>
    <w:p w:rsidR="00C925E7" w:rsidRPr="00E81EDF" w:rsidRDefault="00C925E7" w:rsidP="00C925E7">
      <w:pPr>
        <w:widowControl w:val="0"/>
        <w:numPr>
          <w:ilvl w:val="0"/>
          <w:numId w:val="23"/>
        </w:numPr>
        <w:tabs>
          <w:tab w:val="left" w:pos="993"/>
        </w:tabs>
        <w:ind w:firstLine="709"/>
        <w:jc w:val="both"/>
        <w:rPr>
          <w:sz w:val="28"/>
          <w:szCs w:val="28"/>
        </w:rPr>
      </w:pPr>
      <w:r w:rsidRPr="00E81EDF">
        <w:rPr>
          <w:rFonts w:eastAsia="Segoe UI"/>
          <w:sz w:val="28"/>
          <w:szCs w:val="28"/>
        </w:rPr>
        <w:t>знаки препинания (запятая) в предложениях с однородными членами;</w:t>
      </w:r>
    </w:p>
    <w:p w:rsidR="00C925E7" w:rsidRPr="00E81EDF" w:rsidRDefault="00C925E7" w:rsidP="00C925E7">
      <w:pPr>
        <w:tabs>
          <w:tab w:val="left" w:pos="658"/>
          <w:tab w:val="left" w:pos="993"/>
        </w:tabs>
        <w:ind w:firstLine="709"/>
        <w:jc w:val="both"/>
        <w:rPr>
          <w:sz w:val="28"/>
          <w:szCs w:val="28"/>
        </w:rPr>
      </w:pPr>
      <w:r w:rsidRPr="00E81EDF">
        <w:rPr>
          <w:rFonts w:eastAsia="Segoe UI"/>
          <w:sz w:val="28"/>
          <w:szCs w:val="28"/>
        </w:rPr>
        <w:t>б)</w:t>
      </w:r>
      <w:r w:rsidRPr="00E81EDF">
        <w:rPr>
          <w:rFonts w:eastAsia="Segoe UI"/>
          <w:sz w:val="28"/>
          <w:szCs w:val="28"/>
        </w:rPr>
        <w:tab/>
        <w:t>подбирать примеры с определённой орфограммой;</w:t>
      </w:r>
    </w:p>
    <w:p w:rsidR="00C925E7" w:rsidRPr="00E81EDF" w:rsidRDefault="00C925E7" w:rsidP="00C925E7">
      <w:pPr>
        <w:tabs>
          <w:tab w:val="left" w:pos="617"/>
          <w:tab w:val="left" w:pos="993"/>
        </w:tabs>
        <w:ind w:firstLine="709"/>
        <w:jc w:val="both"/>
        <w:rPr>
          <w:sz w:val="28"/>
          <w:szCs w:val="28"/>
        </w:rPr>
      </w:pPr>
      <w:r w:rsidRPr="00E81EDF">
        <w:rPr>
          <w:rFonts w:eastAsia="Segoe UI"/>
          <w:sz w:val="28"/>
          <w:szCs w:val="28"/>
        </w:rPr>
        <w:t>в)</w:t>
      </w:r>
      <w:r w:rsidRPr="00E81EDF">
        <w:rPr>
          <w:rFonts w:eastAsia="Segoe UI"/>
          <w:sz w:val="28"/>
          <w:szCs w:val="28"/>
        </w:rPr>
        <w:tab/>
        <w:t>осознавать место возможного возникновения орфогра</w:t>
      </w:r>
      <w:r w:rsidRPr="00E81EDF">
        <w:rPr>
          <w:rFonts w:eastAsia="Segoe UI"/>
          <w:sz w:val="28"/>
          <w:szCs w:val="28"/>
        </w:rPr>
        <w:softHyphen/>
        <w:t>фической ошибки;</w:t>
      </w:r>
    </w:p>
    <w:p w:rsidR="00C925E7" w:rsidRPr="00E81EDF" w:rsidRDefault="00C925E7" w:rsidP="00C925E7">
      <w:pPr>
        <w:tabs>
          <w:tab w:val="left" w:pos="621"/>
          <w:tab w:val="left" w:pos="993"/>
        </w:tabs>
        <w:ind w:firstLine="709"/>
        <w:jc w:val="both"/>
        <w:rPr>
          <w:sz w:val="28"/>
          <w:szCs w:val="28"/>
        </w:rPr>
      </w:pPr>
      <w:r w:rsidRPr="00E81EDF">
        <w:rPr>
          <w:rFonts w:eastAsia="Segoe UI"/>
          <w:sz w:val="28"/>
          <w:szCs w:val="28"/>
        </w:rPr>
        <w:t>г)</w:t>
      </w:r>
      <w:r w:rsidRPr="00E81EDF">
        <w:rPr>
          <w:rFonts w:eastAsia="Segoe UI"/>
          <w:sz w:val="28"/>
          <w:szCs w:val="28"/>
        </w:rPr>
        <w:tab/>
        <w:t>обнаруживать орфограммы по освоенным опознаватель</w:t>
      </w:r>
      <w:r w:rsidRPr="00E81EDF">
        <w:rPr>
          <w:rFonts w:eastAsia="Segoe UI"/>
          <w:sz w:val="28"/>
          <w:szCs w:val="28"/>
        </w:rPr>
        <w:softHyphen/>
        <w:t>ным признакам в указанных учителем словах (в объёме изуча</w:t>
      </w:r>
      <w:r w:rsidRPr="00E81EDF">
        <w:rPr>
          <w:rFonts w:eastAsia="Segoe UI"/>
          <w:sz w:val="28"/>
          <w:szCs w:val="28"/>
        </w:rPr>
        <w:softHyphen/>
        <w:t>емого курса);</w:t>
      </w:r>
    </w:p>
    <w:p w:rsidR="00C925E7" w:rsidRPr="00E81EDF" w:rsidRDefault="00C925E7" w:rsidP="00C925E7">
      <w:pPr>
        <w:tabs>
          <w:tab w:val="left" w:pos="1134"/>
        </w:tabs>
        <w:ind w:firstLine="709"/>
        <w:jc w:val="both"/>
        <w:rPr>
          <w:sz w:val="28"/>
          <w:szCs w:val="28"/>
        </w:rPr>
      </w:pPr>
      <w:r w:rsidRPr="00E81EDF">
        <w:rPr>
          <w:rFonts w:eastAsia="Segoe UI"/>
          <w:sz w:val="28"/>
          <w:szCs w:val="28"/>
        </w:rPr>
        <w:t>д)</w:t>
      </w:r>
      <w:r w:rsidRPr="00E81EDF">
        <w:rPr>
          <w:rFonts w:eastAsia="Segoe UI"/>
          <w:sz w:val="28"/>
          <w:szCs w:val="28"/>
        </w:rPr>
        <w:tab/>
        <w:t xml:space="preserve">определять разновидности орфограмм и соотносить их </w:t>
      </w:r>
      <w:r w:rsidRPr="00E81EDF">
        <w:rPr>
          <w:rFonts w:eastAsia="Segoe UI"/>
          <w:sz w:val="28"/>
          <w:szCs w:val="28"/>
          <w:lang w:val="en-US" w:eastAsia="en-US" w:bidi="en-US"/>
        </w:rPr>
        <w:t>c</w:t>
      </w:r>
      <w:r w:rsidRPr="00E81EDF">
        <w:rPr>
          <w:rFonts w:eastAsia="Segoe UI"/>
          <w:sz w:val="28"/>
          <w:szCs w:val="28"/>
          <w:lang w:eastAsia="en-US" w:bidi="en-US"/>
        </w:rPr>
        <w:t xml:space="preserve"> </w:t>
      </w:r>
      <w:r w:rsidRPr="00E81EDF">
        <w:rPr>
          <w:rFonts w:eastAsia="Segoe UI"/>
          <w:sz w:val="28"/>
          <w:szCs w:val="28"/>
        </w:rPr>
        <w:t>изученными правилами;</w:t>
      </w:r>
    </w:p>
    <w:p w:rsidR="00C925E7" w:rsidRPr="00E81EDF" w:rsidRDefault="00C925E7" w:rsidP="00C925E7">
      <w:pPr>
        <w:tabs>
          <w:tab w:val="left" w:pos="1134"/>
        </w:tabs>
        <w:ind w:firstLine="709"/>
        <w:jc w:val="both"/>
        <w:rPr>
          <w:sz w:val="28"/>
          <w:szCs w:val="28"/>
        </w:rPr>
      </w:pPr>
      <w:r w:rsidRPr="00E81EDF">
        <w:rPr>
          <w:rFonts w:eastAsia="Segoe UI"/>
          <w:sz w:val="28"/>
          <w:szCs w:val="28"/>
        </w:rPr>
        <w:t>е)</w:t>
      </w:r>
      <w:r w:rsidRPr="00E81EDF">
        <w:rPr>
          <w:rFonts w:eastAsia="Segoe UI"/>
          <w:sz w:val="28"/>
          <w:szCs w:val="28"/>
        </w:rPr>
        <w:tab/>
        <w:t>пользоваться орфографическим словарём учебника как средством самоконтроля при проверке написания слов с не</w:t>
      </w:r>
      <w:r w:rsidRPr="00E81EDF">
        <w:rPr>
          <w:rFonts w:eastAsia="Segoe UI"/>
          <w:sz w:val="28"/>
          <w:szCs w:val="28"/>
        </w:rPr>
        <w:softHyphen/>
        <w:t>проверяемыми орфограммами;</w:t>
      </w:r>
    </w:p>
    <w:p w:rsidR="00C925E7" w:rsidRPr="00E81EDF" w:rsidRDefault="00C925E7" w:rsidP="00C925E7">
      <w:pPr>
        <w:tabs>
          <w:tab w:val="left" w:pos="716"/>
          <w:tab w:val="left" w:pos="1134"/>
        </w:tabs>
        <w:ind w:firstLine="709"/>
        <w:jc w:val="both"/>
        <w:rPr>
          <w:sz w:val="28"/>
          <w:szCs w:val="28"/>
        </w:rPr>
      </w:pPr>
      <w:r w:rsidRPr="00E81EDF">
        <w:rPr>
          <w:rFonts w:eastAsia="Segoe UI"/>
          <w:sz w:val="28"/>
          <w:szCs w:val="28"/>
        </w:rPr>
        <w:t>ж)</w:t>
      </w:r>
      <w:r w:rsidRPr="00E81EDF">
        <w:rPr>
          <w:rFonts w:eastAsia="Segoe UI"/>
          <w:sz w:val="28"/>
          <w:szCs w:val="28"/>
        </w:rPr>
        <w:tab/>
        <w:t>безошибочно списывать текст объёмом 80—90 слов;</w:t>
      </w:r>
    </w:p>
    <w:p w:rsidR="00C925E7" w:rsidRPr="00E81EDF" w:rsidRDefault="00C925E7" w:rsidP="00C925E7">
      <w:pPr>
        <w:tabs>
          <w:tab w:val="left" w:pos="679"/>
          <w:tab w:val="left" w:pos="1134"/>
        </w:tabs>
        <w:ind w:firstLine="709"/>
        <w:jc w:val="both"/>
        <w:rPr>
          <w:sz w:val="28"/>
          <w:szCs w:val="28"/>
        </w:rPr>
      </w:pPr>
      <w:r w:rsidRPr="00E81EDF">
        <w:rPr>
          <w:rFonts w:eastAsia="Segoe UI"/>
          <w:sz w:val="28"/>
          <w:szCs w:val="28"/>
        </w:rPr>
        <w:t>з)</w:t>
      </w:r>
      <w:r w:rsidRPr="00E81EDF">
        <w:rPr>
          <w:rFonts w:eastAsia="Segoe UI"/>
          <w:sz w:val="28"/>
          <w:szCs w:val="28"/>
        </w:rPr>
        <w:tab/>
        <w:t>писать под диктовку тексты объёмом 75—80 слов в соот</w:t>
      </w:r>
      <w:r w:rsidRPr="00E81EDF">
        <w:rPr>
          <w:rFonts w:eastAsia="Segoe UI"/>
          <w:sz w:val="28"/>
          <w:szCs w:val="28"/>
        </w:rPr>
        <w:softHyphen/>
        <w:t>ветствии с изученными правилами правописания;</w:t>
      </w:r>
    </w:p>
    <w:p w:rsidR="00C925E7" w:rsidRPr="00E81EDF" w:rsidRDefault="00C925E7" w:rsidP="00C925E7">
      <w:pPr>
        <w:tabs>
          <w:tab w:val="left" w:pos="679"/>
          <w:tab w:val="left" w:pos="1134"/>
        </w:tabs>
        <w:ind w:firstLine="709"/>
        <w:jc w:val="both"/>
        <w:rPr>
          <w:sz w:val="28"/>
          <w:szCs w:val="28"/>
        </w:rPr>
      </w:pPr>
      <w:r w:rsidRPr="00E81EDF">
        <w:rPr>
          <w:rFonts w:eastAsia="Segoe UI"/>
          <w:sz w:val="28"/>
          <w:szCs w:val="28"/>
        </w:rPr>
        <w:t>и)</w:t>
      </w:r>
      <w:r w:rsidRPr="00E81EDF">
        <w:rPr>
          <w:rFonts w:eastAsia="Segoe UI"/>
          <w:sz w:val="28"/>
          <w:szCs w:val="28"/>
        </w:rPr>
        <w:tab/>
        <w:t>проверять собственный и предложенный текст, находить и исправлять орфографические и пунктуационные ошибки.</w:t>
      </w:r>
    </w:p>
    <w:p w:rsidR="00C925E7" w:rsidRPr="00E81EDF" w:rsidRDefault="00C925E7" w:rsidP="00C925E7">
      <w:pPr>
        <w:ind w:firstLine="709"/>
        <w:jc w:val="both"/>
        <w:rPr>
          <w:i/>
          <w:sz w:val="28"/>
          <w:szCs w:val="28"/>
        </w:rPr>
      </w:pPr>
      <w:r w:rsidRPr="00E81EDF">
        <w:rPr>
          <w:rFonts w:eastAsia="Segoe UI"/>
          <w:i/>
          <w:sz w:val="28"/>
          <w:szCs w:val="28"/>
        </w:rPr>
        <w:t>Обучающийся получит возможность научиться:</w:t>
      </w:r>
    </w:p>
    <w:p w:rsidR="00C925E7" w:rsidRPr="00E81EDF" w:rsidRDefault="00C925E7" w:rsidP="00C925E7">
      <w:pPr>
        <w:tabs>
          <w:tab w:val="left" w:pos="993"/>
        </w:tabs>
        <w:ind w:firstLine="709"/>
        <w:jc w:val="both"/>
        <w:rPr>
          <w:sz w:val="28"/>
          <w:szCs w:val="28"/>
        </w:rPr>
      </w:pPr>
      <w:r w:rsidRPr="00E81EDF">
        <w:rPr>
          <w:rFonts w:eastAsia="Segoe UI"/>
          <w:sz w:val="28"/>
          <w:szCs w:val="28"/>
        </w:rPr>
        <w:t>а)</w:t>
      </w:r>
      <w:r w:rsidRPr="00E81EDF">
        <w:rPr>
          <w:rFonts w:eastAsia="Segoe UI"/>
          <w:sz w:val="28"/>
          <w:szCs w:val="28"/>
        </w:rPr>
        <w:tab/>
        <w:t>применять правила правописания:</w:t>
      </w:r>
    </w:p>
    <w:p w:rsidR="00C925E7" w:rsidRPr="00E81EDF" w:rsidRDefault="00C925E7" w:rsidP="00C925E7">
      <w:pPr>
        <w:widowControl w:val="0"/>
        <w:numPr>
          <w:ilvl w:val="0"/>
          <w:numId w:val="23"/>
        </w:numPr>
        <w:tabs>
          <w:tab w:val="left" w:pos="413"/>
          <w:tab w:val="left" w:pos="993"/>
        </w:tabs>
        <w:ind w:firstLine="709"/>
        <w:jc w:val="both"/>
        <w:rPr>
          <w:sz w:val="28"/>
          <w:szCs w:val="28"/>
        </w:rPr>
      </w:pPr>
      <w:r w:rsidRPr="00E81EDF">
        <w:rPr>
          <w:rFonts w:eastAsia="Segoe UI"/>
          <w:sz w:val="28"/>
          <w:szCs w:val="28"/>
        </w:rPr>
        <w:t xml:space="preserve">соединительные </w:t>
      </w:r>
      <w:r w:rsidRPr="00E81EDF">
        <w:rPr>
          <w:rStyle w:val="2f0"/>
          <w:rFonts w:eastAsia="Segoe UI"/>
          <w:sz w:val="28"/>
          <w:szCs w:val="28"/>
        </w:rPr>
        <w:t xml:space="preserve">о </w:t>
      </w:r>
      <w:r w:rsidRPr="00E81EDF">
        <w:rPr>
          <w:rFonts w:eastAsia="Segoe UI"/>
          <w:sz w:val="28"/>
          <w:szCs w:val="28"/>
        </w:rPr>
        <w:t xml:space="preserve">и </w:t>
      </w:r>
      <w:r w:rsidRPr="00E81EDF">
        <w:rPr>
          <w:rStyle w:val="2f0"/>
          <w:rFonts w:eastAsia="Segoe UI"/>
          <w:sz w:val="28"/>
          <w:szCs w:val="28"/>
        </w:rPr>
        <w:t xml:space="preserve">е </w:t>
      </w:r>
      <w:r w:rsidRPr="00E81EDF">
        <w:rPr>
          <w:rFonts w:eastAsia="Segoe UI"/>
          <w:sz w:val="28"/>
          <w:szCs w:val="28"/>
        </w:rPr>
        <w:t xml:space="preserve">в сложных словах </w:t>
      </w:r>
      <w:r w:rsidRPr="00E81EDF">
        <w:rPr>
          <w:rStyle w:val="2f1"/>
          <w:rFonts w:eastAsia="Segoe UI"/>
          <w:sz w:val="28"/>
          <w:szCs w:val="28"/>
        </w:rPr>
        <w:t>(самолёт, везде</w:t>
      </w:r>
      <w:r w:rsidRPr="00E81EDF">
        <w:rPr>
          <w:rStyle w:val="2f1"/>
          <w:rFonts w:eastAsia="Segoe UI"/>
          <w:sz w:val="28"/>
          <w:szCs w:val="28"/>
        </w:rPr>
        <w:softHyphen/>
        <w:t>ход);</w:t>
      </w:r>
    </w:p>
    <w:p w:rsidR="00C925E7" w:rsidRPr="00E81EDF" w:rsidRDefault="00C925E7" w:rsidP="00C925E7">
      <w:pPr>
        <w:widowControl w:val="0"/>
        <w:numPr>
          <w:ilvl w:val="0"/>
          <w:numId w:val="23"/>
        </w:numPr>
        <w:tabs>
          <w:tab w:val="left" w:pos="413"/>
          <w:tab w:val="left" w:pos="993"/>
        </w:tabs>
        <w:ind w:firstLine="709"/>
        <w:jc w:val="both"/>
        <w:rPr>
          <w:sz w:val="28"/>
          <w:szCs w:val="28"/>
        </w:rPr>
      </w:pPr>
      <w:r w:rsidRPr="00E81EDF">
        <w:rPr>
          <w:rStyle w:val="2f0"/>
          <w:rFonts w:eastAsiaTheme="minorHAnsi"/>
          <w:sz w:val="28"/>
          <w:szCs w:val="28"/>
        </w:rPr>
        <w:t>е</w:t>
      </w:r>
      <w:r w:rsidRPr="00E81EDF">
        <w:rPr>
          <w:rStyle w:val="210pt"/>
          <w:rFonts w:eastAsiaTheme="minorHAnsi"/>
          <w:sz w:val="28"/>
          <w:szCs w:val="28"/>
        </w:rPr>
        <w:t xml:space="preserve"> </w:t>
      </w:r>
      <w:r w:rsidRPr="00E81EDF">
        <w:rPr>
          <w:rFonts w:eastAsia="Segoe UI"/>
          <w:sz w:val="28"/>
          <w:szCs w:val="28"/>
        </w:rPr>
        <w:t xml:space="preserve">и </w:t>
      </w:r>
      <w:r w:rsidRPr="00E81EDF">
        <w:rPr>
          <w:rStyle w:val="2f0"/>
          <w:rFonts w:eastAsia="Segoe UI"/>
          <w:sz w:val="28"/>
          <w:szCs w:val="28"/>
        </w:rPr>
        <w:t xml:space="preserve">и </w:t>
      </w:r>
      <w:r w:rsidRPr="00E81EDF">
        <w:rPr>
          <w:rFonts w:eastAsia="Segoe UI"/>
          <w:sz w:val="28"/>
          <w:szCs w:val="28"/>
        </w:rPr>
        <w:t xml:space="preserve">в суффиксах </w:t>
      </w:r>
      <w:r w:rsidRPr="00E81EDF">
        <w:rPr>
          <w:rStyle w:val="2f0"/>
          <w:rFonts w:eastAsia="Segoe UI"/>
          <w:sz w:val="28"/>
          <w:szCs w:val="28"/>
        </w:rPr>
        <w:t>-ек, -ик</w:t>
      </w:r>
      <w:r w:rsidRPr="00E81EDF">
        <w:rPr>
          <w:rFonts w:eastAsia="Segoe UI"/>
          <w:sz w:val="28"/>
          <w:szCs w:val="28"/>
        </w:rPr>
        <w:t>;</w:t>
      </w:r>
    </w:p>
    <w:p w:rsidR="00C925E7" w:rsidRPr="00E81EDF" w:rsidRDefault="00C925E7" w:rsidP="00C925E7">
      <w:pPr>
        <w:widowControl w:val="0"/>
        <w:numPr>
          <w:ilvl w:val="0"/>
          <w:numId w:val="23"/>
        </w:numPr>
        <w:tabs>
          <w:tab w:val="left" w:pos="413"/>
          <w:tab w:val="left" w:pos="993"/>
        </w:tabs>
        <w:ind w:firstLine="709"/>
        <w:jc w:val="both"/>
        <w:rPr>
          <w:sz w:val="28"/>
          <w:szCs w:val="28"/>
        </w:rPr>
      </w:pPr>
      <w:r w:rsidRPr="00E81EDF">
        <w:rPr>
          <w:rFonts w:eastAsia="Segoe UI"/>
          <w:sz w:val="28"/>
          <w:szCs w:val="28"/>
        </w:rPr>
        <w:t>запятая при обращении;</w:t>
      </w:r>
    </w:p>
    <w:p w:rsidR="00C925E7" w:rsidRPr="00E81EDF" w:rsidRDefault="00C925E7" w:rsidP="00C925E7">
      <w:pPr>
        <w:widowControl w:val="0"/>
        <w:numPr>
          <w:ilvl w:val="0"/>
          <w:numId w:val="23"/>
        </w:numPr>
        <w:tabs>
          <w:tab w:val="left" w:pos="413"/>
          <w:tab w:val="left" w:pos="993"/>
        </w:tabs>
        <w:ind w:firstLine="709"/>
        <w:jc w:val="both"/>
        <w:rPr>
          <w:sz w:val="28"/>
          <w:szCs w:val="28"/>
        </w:rPr>
      </w:pPr>
      <w:r w:rsidRPr="00E81EDF">
        <w:rPr>
          <w:rFonts w:eastAsia="Segoe UI"/>
          <w:sz w:val="28"/>
          <w:szCs w:val="28"/>
        </w:rPr>
        <w:t>запятая между частями в сложном предложении;</w:t>
      </w:r>
    </w:p>
    <w:p w:rsidR="00C925E7" w:rsidRPr="00E81EDF" w:rsidRDefault="00C925E7" w:rsidP="00C925E7">
      <w:pPr>
        <w:tabs>
          <w:tab w:val="left" w:pos="993"/>
        </w:tabs>
        <w:ind w:firstLine="709"/>
        <w:jc w:val="both"/>
        <w:rPr>
          <w:sz w:val="28"/>
          <w:szCs w:val="28"/>
        </w:rPr>
      </w:pPr>
      <w:r w:rsidRPr="00E81EDF">
        <w:rPr>
          <w:rFonts w:eastAsia="Segoe UI"/>
          <w:sz w:val="28"/>
          <w:szCs w:val="28"/>
        </w:rPr>
        <w:t>б)</w:t>
      </w:r>
      <w:r w:rsidRPr="00E81EDF">
        <w:rPr>
          <w:rFonts w:eastAsia="Segoe UI"/>
          <w:sz w:val="28"/>
          <w:szCs w:val="28"/>
        </w:rPr>
        <w:tab/>
        <w:t xml:space="preserve">объяснять правописание безударных падежных окончаний имён существительных (кроме существительных на </w:t>
      </w:r>
      <w:r w:rsidRPr="00E81EDF">
        <w:rPr>
          <w:rStyle w:val="2f0"/>
          <w:rFonts w:eastAsia="Segoe UI"/>
          <w:sz w:val="28"/>
          <w:szCs w:val="28"/>
        </w:rPr>
        <w:t>-мя, -ий, -ье, -ия, -ов, -ин</w:t>
      </w:r>
      <w:r w:rsidRPr="00E81EDF">
        <w:rPr>
          <w:rFonts w:eastAsia="Segoe UI"/>
          <w:sz w:val="28"/>
          <w:szCs w:val="28"/>
        </w:rPr>
        <w:t>);</w:t>
      </w:r>
    </w:p>
    <w:p w:rsidR="00C925E7" w:rsidRPr="00E81EDF" w:rsidRDefault="00C925E7" w:rsidP="00C925E7">
      <w:pPr>
        <w:tabs>
          <w:tab w:val="left" w:pos="621"/>
          <w:tab w:val="left" w:pos="993"/>
        </w:tabs>
        <w:ind w:firstLine="709"/>
        <w:jc w:val="both"/>
        <w:rPr>
          <w:sz w:val="28"/>
          <w:szCs w:val="28"/>
        </w:rPr>
      </w:pPr>
      <w:r w:rsidRPr="00E81EDF">
        <w:rPr>
          <w:rFonts w:eastAsia="Segoe UI"/>
          <w:sz w:val="28"/>
          <w:szCs w:val="28"/>
        </w:rPr>
        <w:t>в)</w:t>
      </w:r>
      <w:r w:rsidRPr="00E81EDF">
        <w:rPr>
          <w:rFonts w:eastAsia="Segoe UI"/>
          <w:sz w:val="28"/>
          <w:szCs w:val="28"/>
        </w:rPr>
        <w:tab/>
        <w:t>объяснять правописание безударных падежных имён прилагательных;</w:t>
      </w:r>
    </w:p>
    <w:p w:rsidR="00C925E7" w:rsidRPr="00E81EDF" w:rsidRDefault="00C925E7" w:rsidP="00C925E7">
      <w:pPr>
        <w:tabs>
          <w:tab w:val="left" w:pos="993"/>
        </w:tabs>
        <w:ind w:firstLine="709"/>
        <w:jc w:val="both"/>
        <w:rPr>
          <w:sz w:val="28"/>
          <w:szCs w:val="28"/>
        </w:rPr>
      </w:pPr>
      <w:r w:rsidRPr="00E81EDF">
        <w:rPr>
          <w:rFonts w:eastAsia="Segoe UI"/>
          <w:sz w:val="28"/>
          <w:szCs w:val="28"/>
        </w:rPr>
        <w:t>г)</w:t>
      </w:r>
      <w:r w:rsidRPr="00E81EDF">
        <w:rPr>
          <w:rFonts w:eastAsia="Segoe UI"/>
          <w:sz w:val="28"/>
          <w:szCs w:val="28"/>
        </w:rPr>
        <w:tab/>
        <w:t>объяснять правописание личных окончаний глагола;</w:t>
      </w:r>
    </w:p>
    <w:p w:rsidR="00C925E7" w:rsidRPr="00E81EDF" w:rsidRDefault="00C925E7" w:rsidP="00C925E7">
      <w:pPr>
        <w:tabs>
          <w:tab w:val="left" w:pos="993"/>
        </w:tabs>
        <w:ind w:firstLine="709"/>
        <w:jc w:val="both"/>
        <w:rPr>
          <w:sz w:val="28"/>
          <w:szCs w:val="28"/>
        </w:rPr>
      </w:pPr>
      <w:r w:rsidRPr="00E81EDF">
        <w:rPr>
          <w:rFonts w:eastAsia="Segoe UI"/>
          <w:sz w:val="28"/>
          <w:szCs w:val="28"/>
        </w:rPr>
        <w:t>д)</w:t>
      </w:r>
      <w:r w:rsidRPr="00E81EDF">
        <w:rPr>
          <w:rFonts w:eastAsia="Segoe UI"/>
          <w:sz w:val="28"/>
          <w:szCs w:val="28"/>
        </w:rPr>
        <w:tab/>
        <w:t xml:space="preserve">объяснять написание сочетаний </w:t>
      </w:r>
      <w:r w:rsidRPr="00E81EDF">
        <w:rPr>
          <w:rStyle w:val="2f0"/>
          <w:rFonts w:eastAsia="Segoe UI"/>
          <w:sz w:val="28"/>
          <w:szCs w:val="28"/>
        </w:rPr>
        <w:t xml:space="preserve">-ться </w:t>
      </w:r>
      <w:r w:rsidRPr="00E81EDF">
        <w:rPr>
          <w:rFonts w:eastAsia="Segoe UI"/>
          <w:sz w:val="28"/>
          <w:szCs w:val="28"/>
        </w:rPr>
        <w:t xml:space="preserve">и </w:t>
      </w:r>
      <w:r w:rsidRPr="00E81EDF">
        <w:rPr>
          <w:rStyle w:val="2f0"/>
          <w:rFonts w:eastAsia="Segoe UI"/>
          <w:sz w:val="28"/>
          <w:szCs w:val="28"/>
        </w:rPr>
        <w:t xml:space="preserve">-тся </w:t>
      </w:r>
      <w:r w:rsidRPr="00E81EDF">
        <w:rPr>
          <w:rFonts w:eastAsia="Segoe UI"/>
          <w:sz w:val="28"/>
          <w:szCs w:val="28"/>
        </w:rPr>
        <w:t>в глаголах;</w:t>
      </w:r>
    </w:p>
    <w:p w:rsidR="00C925E7" w:rsidRPr="00E81EDF" w:rsidRDefault="00C925E7" w:rsidP="00C925E7">
      <w:pPr>
        <w:tabs>
          <w:tab w:val="left" w:pos="993"/>
        </w:tabs>
        <w:ind w:firstLine="709"/>
        <w:jc w:val="both"/>
        <w:rPr>
          <w:rFonts w:eastAsia="Segoe UI"/>
          <w:sz w:val="28"/>
          <w:szCs w:val="28"/>
        </w:rPr>
      </w:pPr>
      <w:r w:rsidRPr="00E81EDF">
        <w:rPr>
          <w:rFonts w:eastAsia="Segoe UI"/>
          <w:sz w:val="28"/>
          <w:szCs w:val="28"/>
        </w:rPr>
        <w:t>е)</w:t>
      </w:r>
      <w:r w:rsidRPr="00E81EDF">
        <w:rPr>
          <w:rFonts w:eastAsia="Segoe UI"/>
          <w:sz w:val="28"/>
          <w:szCs w:val="28"/>
        </w:rPr>
        <w:tab/>
        <w:t>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rsidR="00C925E7" w:rsidRPr="00E81EDF" w:rsidRDefault="00C925E7" w:rsidP="00C925E7">
      <w:pPr>
        <w:tabs>
          <w:tab w:val="left" w:pos="993"/>
        </w:tabs>
        <w:ind w:firstLine="709"/>
        <w:jc w:val="both"/>
        <w:rPr>
          <w:rFonts w:eastAsia="Segoe UI"/>
          <w:color w:val="000000"/>
          <w:sz w:val="28"/>
          <w:szCs w:val="28"/>
          <w:lang w:bidi="ru-RU"/>
        </w:rPr>
      </w:pPr>
      <w:r w:rsidRPr="00E81EDF">
        <w:rPr>
          <w:rFonts w:eastAsia="Segoe UI"/>
          <w:sz w:val="28"/>
          <w:szCs w:val="28"/>
        </w:rPr>
        <w:t>ж)</w:t>
      </w:r>
      <w:r w:rsidRPr="00E81EDF">
        <w:rPr>
          <w:color w:val="000000"/>
          <w:sz w:val="28"/>
          <w:szCs w:val="28"/>
          <w:lang w:bidi="ru-RU"/>
        </w:rPr>
        <w:tab/>
      </w:r>
      <w:r w:rsidRPr="00E81EDF">
        <w:rPr>
          <w:rFonts w:eastAsia="Segoe UI"/>
          <w:sz w:val="28"/>
          <w:szCs w:val="28"/>
        </w:rPr>
        <w:t>при составлении собственных текстов во избежание ор</w:t>
      </w:r>
      <w:r w:rsidRPr="00E81EDF">
        <w:rPr>
          <w:rFonts w:eastAsia="Segoe UI"/>
          <w:sz w:val="28"/>
          <w:szCs w:val="28"/>
        </w:rPr>
        <w:softHyphen/>
        <w:t>фографических или пунктуационных ошибок, использовать помощь взрослого или словарь, пропуск орфограммы или пунктограммы.</w:t>
      </w:r>
    </w:p>
    <w:p w:rsidR="00C925E7" w:rsidRPr="00E81EDF" w:rsidRDefault="00C925E7" w:rsidP="00C925E7">
      <w:pPr>
        <w:ind w:firstLine="600"/>
        <w:jc w:val="both"/>
        <w:rPr>
          <w:b/>
          <w:bCs/>
          <w:caps/>
          <w:sz w:val="28"/>
          <w:szCs w:val="28"/>
        </w:rPr>
      </w:pPr>
    </w:p>
    <w:p w:rsidR="00C925E7" w:rsidRPr="00E81EDF" w:rsidRDefault="00C925E7" w:rsidP="00C925E7">
      <w:pPr>
        <w:autoSpaceDE w:val="0"/>
        <w:jc w:val="both"/>
        <w:rPr>
          <w:b/>
          <w:bCs/>
          <w:iCs/>
          <w:caps/>
          <w:sz w:val="28"/>
          <w:szCs w:val="28"/>
        </w:rPr>
      </w:pPr>
    </w:p>
    <w:p w:rsidR="00312995" w:rsidRPr="00E81EDF" w:rsidRDefault="00312995" w:rsidP="00312995">
      <w:pPr>
        <w:jc w:val="center"/>
        <w:rPr>
          <w:sz w:val="28"/>
          <w:szCs w:val="28"/>
        </w:rPr>
      </w:pPr>
      <w:r w:rsidRPr="00E81EDF">
        <w:rPr>
          <w:iCs/>
          <w:sz w:val="28"/>
          <w:szCs w:val="28"/>
        </w:rPr>
        <w:t xml:space="preserve">Содержание учебного курса </w:t>
      </w:r>
      <w:r w:rsidRPr="00E81EDF">
        <w:rPr>
          <w:sz w:val="28"/>
          <w:szCs w:val="28"/>
        </w:rPr>
        <w:t>«Русский язык»</w:t>
      </w:r>
    </w:p>
    <w:p w:rsidR="00C925E7" w:rsidRPr="00E81EDF" w:rsidRDefault="00312995" w:rsidP="00C925E7">
      <w:pPr>
        <w:autoSpaceDE w:val="0"/>
        <w:jc w:val="both"/>
        <w:rPr>
          <w:b/>
          <w:bCs/>
          <w:iCs/>
          <w:caps/>
          <w:sz w:val="28"/>
          <w:szCs w:val="28"/>
        </w:rPr>
      </w:pPr>
      <w:r w:rsidRPr="00E81EDF">
        <w:rPr>
          <w:sz w:val="28"/>
          <w:szCs w:val="28"/>
        </w:rPr>
        <w:t xml:space="preserve">Содержание рабочей программы по </w:t>
      </w:r>
      <w:r w:rsidRPr="00E81EDF">
        <w:rPr>
          <w:b/>
          <w:bCs/>
          <w:sz w:val="28"/>
          <w:szCs w:val="28"/>
        </w:rPr>
        <w:t xml:space="preserve">русскому языку </w:t>
      </w:r>
      <w:r w:rsidRPr="00E81EDF">
        <w:rPr>
          <w:sz w:val="28"/>
          <w:szCs w:val="28"/>
        </w:rPr>
        <w:t xml:space="preserve">для 1-4 классов соответствует содержанию авторской программы Канакиной В.П., Горецкого </w:t>
      </w:r>
      <w:r w:rsidRPr="00E81EDF">
        <w:rPr>
          <w:sz w:val="28"/>
          <w:szCs w:val="28"/>
        </w:rPr>
        <w:lastRenderedPageBreak/>
        <w:t>В.Г., Бойкиной М.В., Дементьева М. Н., Стефаненко Н. А., ФедосоваН. А. Русский язык. Примерные рабочие программы. Предметная линия учебников системы «Школа России» авторов В. П. Канакиной, В. Г. Горецкого. 1- 4 классы: учебное пособие для общеобразовательных организаций / [В.П. Канакина, В.Г. Горецкий, М.В. Бойкина и др.]. – М.: Просвещение, 2019).</w:t>
      </w:r>
    </w:p>
    <w:p w:rsidR="00C925E7" w:rsidRPr="00E81EDF" w:rsidRDefault="00C925E7" w:rsidP="00C925E7">
      <w:pPr>
        <w:autoSpaceDE w:val="0"/>
        <w:jc w:val="both"/>
        <w:rPr>
          <w:b/>
          <w:bCs/>
          <w:iCs/>
          <w:caps/>
          <w:sz w:val="28"/>
          <w:szCs w:val="28"/>
        </w:rPr>
      </w:pP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Виды речевой деятельности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Слушание. </w:t>
      </w:r>
      <w:r w:rsidRPr="00E81EDF">
        <w:rPr>
          <w:rFonts w:eastAsiaTheme="minorHAnsi"/>
          <w:color w:val="000000"/>
          <w:sz w:val="28"/>
          <w:szCs w:val="28"/>
          <w:lang w:eastAsia="en-US"/>
        </w:rPr>
        <w:t>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Говорение. </w:t>
      </w:r>
      <w:r w:rsidRPr="00E81EDF">
        <w:rPr>
          <w:rFonts w:eastAsiaTheme="minorHAnsi"/>
          <w:color w:val="000000"/>
          <w:sz w:val="28"/>
          <w:szCs w:val="28"/>
          <w:lang w:eastAsia="en-US"/>
        </w:rPr>
        <w:t>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Чтение. </w:t>
      </w:r>
      <w:r w:rsidRPr="00E81EDF">
        <w:rPr>
          <w:rFonts w:eastAsiaTheme="minorHAnsi"/>
          <w:color w:val="000000"/>
          <w:sz w:val="28"/>
          <w:szCs w:val="28"/>
          <w:lang w:eastAsia="en-US"/>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E81EDF">
        <w:rPr>
          <w:rFonts w:eastAsiaTheme="minorHAnsi"/>
          <w:i/>
          <w:iCs/>
          <w:color w:val="000000"/>
          <w:sz w:val="28"/>
          <w:szCs w:val="28"/>
          <w:lang w:eastAsia="en-US"/>
        </w:rPr>
        <w:t>Анализ и оценка содержания, языковых особенностей</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i/>
          <w:iCs/>
          <w:color w:val="000000"/>
          <w:sz w:val="28"/>
          <w:szCs w:val="28"/>
          <w:lang w:eastAsia="en-US"/>
        </w:rPr>
        <w:t xml:space="preserve">и структуры текста </w:t>
      </w:r>
      <w:r w:rsidRPr="00E81EDF">
        <w:rPr>
          <w:rFonts w:eastAsiaTheme="minorHAnsi"/>
          <w:color w:val="000000"/>
          <w:sz w:val="28"/>
          <w:szCs w:val="28"/>
          <w:lang w:eastAsia="en-US"/>
        </w:rPr>
        <w:t>3</w:t>
      </w:r>
      <w:r w:rsidRPr="00E81EDF">
        <w:rPr>
          <w:rFonts w:eastAsiaTheme="minorHAnsi"/>
          <w:i/>
          <w:iCs/>
          <w:color w:val="000000"/>
          <w:sz w:val="28"/>
          <w:szCs w:val="28"/>
          <w:lang w:eastAsia="en-US"/>
        </w:rPr>
        <w:t>.</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Письмо. </w:t>
      </w:r>
      <w:r w:rsidRPr="00E81EDF">
        <w:rPr>
          <w:rFonts w:eastAsiaTheme="minorHAnsi"/>
          <w:color w:val="000000"/>
          <w:sz w:val="28"/>
          <w:szCs w:val="28"/>
          <w:lang w:eastAsia="en-US"/>
        </w:rPr>
        <w:t>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ков, просмотра фрагмента видеозаписи и т. п.).</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Обучение грамоте</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Фонетика. </w:t>
      </w:r>
      <w:r w:rsidRPr="00E81EDF">
        <w:rPr>
          <w:rFonts w:eastAsiaTheme="minorHAnsi"/>
          <w:color w:val="000000"/>
          <w:sz w:val="28"/>
          <w:szCs w:val="28"/>
          <w:lang w:eastAsia="en-US"/>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Различение гласных и согласных звуков, гласных ударных и безударных, согласных твёрдых и мягких, звонких и глухих. Слог как минимальная </w:t>
      </w:r>
      <w:r w:rsidRPr="00E81EDF">
        <w:rPr>
          <w:rFonts w:eastAsiaTheme="minorHAnsi"/>
          <w:color w:val="000000"/>
          <w:sz w:val="28"/>
          <w:szCs w:val="28"/>
          <w:lang w:eastAsia="en-US"/>
        </w:rPr>
        <w:lastRenderedPageBreak/>
        <w:t>произносительная единица. Деление слов на слоги. Определение места ударения. Смыслоразличительная роль ударения.</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Графика. </w:t>
      </w:r>
      <w:r w:rsidRPr="00E81EDF">
        <w:rPr>
          <w:rFonts w:eastAsiaTheme="minorHAnsi"/>
          <w:color w:val="000000"/>
          <w:sz w:val="28"/>
          <w:szCs w:val="28"/>
          <w:lang w:eastAsia="en-US"/>
        </w:rPr>
        <w:t xml:space="preserve">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E81EDF">
        <w:rPr>
          <w:rFonts w:eastAsiaTheme="minorHAnsi"/>
          <w:b/>
          <w:bCs/>
          <w:color w:val="000000"/>
          <w:sz w:val="28"/>
          <w:szCs w:val="28"/>
          <w:lang w:eastAsia="en-US"/>
        </w:rPr>
        <w:t>е, ё, ю, я</w:t>
      </w:r>
      <w:r w:rsidRPr="00E81EDF">
        <w:rPr>
          <w:rFonts w:eastAsiaTheme="minorHAnsi"/>
          <w:color w:val="000000"/>
          <w:sz w:val="28"/>
          <w:szCs w:val="28"/>
          <w:lang w:eastAsia="en-US"/>
        </w:rPr>
        <w:t>. Мягкий знак (</w:t>
      </w:r>
      <w:r w:rsidRPr="00E81EDF">
        <w:rPr>
          <w:rFonts w:eastAsiaTheme="minorHAnsi"/>
          <w:b/>
          <w:bCs/>
          <w:color w:val="000000"/>
          <w:sz w:val="28"/>
          <w:szCs w:val="28"/>
          <w:lang w:eastAsia="en-US"/>
        </w:rPr>
        <w:t>ь</w:t>
      </w:r>
      <w:r w:rsidRPr="00E81EDF">
        <w:rPr>
          <w:rFonts w:eastAsiaTheme="minorHAnsi"/>
          <w:color w:val="000000"/>
          <w:sz w:val="28"/>
          <w:szCs w:val="28"/>
          <w:lang w:eastAsia="en-US"/>
        </w:rPr>
        <w:t>) как показатель мягкости предшествующего согласного звука.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Знакомство с русским алфавитом как последовательностью букв.</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Чтение. </w:t>
      </w:r>
      <w:r w:rsidRPr="00E81EDF">
        <w:rPr>
          <w:rFonts w:eastAsiaTheme="minorHAnsi"/>
          <w:color w:val="000000"/>
          <w:sz w:val="28"/>
          <w:szCs w:val="28"/>
          <w:lang w:eastAsia="en-US"/>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Письмо. </w:t>
      </w:r>
      <w:r w:rsidRPr="00E81EDF">
        <w:rPr>
          <w:rFonts w:eastAsiaTheme="minorHAnsi"/>
          <w:color w:val="000000"/>
          <w:sz w:val="28"/>
          <w:szCs w:val="28"/>
          <w:lang w:eastAsia="en-US"/>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последовательности правильного списывания текста.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Овладение первичными навыками клавиатурного письма. Понимание функции небуквенных графических средств: пробела между словами, знака переноса.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Слово и предложение. </w:t>
      </w:r>
      <w:r w:rsidRPr="00E81EDF">
        <w:rPr>
          <w:rFonts w:eastAsiaTheme="minorHAnsi"/>
          <w:color w:val="000000"/>
          <w:sz w:val="28"/>
          <w:szCs w:val="28"/>
          <w:lang w:eastAsia="en-US"/>
        </w:rPr>
        <w:t xml:space="preserve">Восприятие _слова </w:t>
      </w:r>
      <w:r w:rsidR="00505BEB">
        <w:rPr>
          <w:rFonts w:eastAsiaTheme="minorHAnsi"/>
          <w:color w:val="000000"/>
          <w:sz w:val="28"/>
          <w:szCs w:val="28"/>
          <w:lang w:eastAsia="en-US"/>
        </w:rPr>
        <w:t xml:space="preserve"> </w:t>
      </w:r>
      <w:r w:rsidRPr="00E81EDF">
        <w:rPr>
          <w:rFonts w:eastAsiaTheme="minorHAnsi"/>
          <w:color w:val="000000"/>
          <w:sz w:val="28"/>
          <w:szCs w:val="28"/>
          <w:lang w:eastAsia="en-US"/>
        </w:rPr>
        <w:t>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Орфография. </w:t>
      </w:r>
      <w:r w:rsidRPr="00E81EDF">
        <w:rPr>
          <w:rFonts w:eastAsiaTheme="minorHAnsi"/>
          <w:color w:val="000000"/>
          <w:sz w:val="28"/>
          <w:szCs w:val="28"/>
          <w:lang w:eastAsia="en-US"/>
        </w:rPr>
        <w:t>Знакомство с правилами правописания и их применение:</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•раздельное написание слов;</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•обозначение гласных после шипящих (</w:t>
      </w:r>
      <w:r w:rsidRPr="00E81EDF">
        <w:rPr>
          <w:rFonts w:eastAsiaTheme="minorHAnsi"/>
          <w:b/>
          <w:bCs/>
          <w:color w:val="000000"/>
          <w:sz w:val="28"/>
          <w:szCs w:val="28"/>
          <w:lang w:eastAsia="en-US"/>
        </w:rPr>
        <w:t>ча</w:t>
      </w:r>
      <w:r w:rsidRPr="00E81EDF">
        <w:rPr>
          <w:rFonts w:eastAsiaTheme="minorHAnsi"/>
          <w:color w:val="000000"/>
          <w:sz w:val="28"/>
          <w:szCs w:val="28"/>
          <w:lang w:eastAsia="en-US"/>
        </w:rPr>
        <w:t>—</w:t>
      </w:r>
      <w:r w:rsidRPr="00E81EDF">
        <w:rPr>
          <w:rFonts w:eastAsiaTheme="minorHAnsi"/>
          <w:b/>
          <w:bCs/>
          <w:color w:val="000000"/>
          <w:sz w:val="28"/>
          <w:szCs w:val="28"/>
          <w:lang w:eastAsia="en-US"/>
        </w:rPr>
        <w:t>ща</w:t>
      </w:r>
      <w:r w:rsidRPr="00E81EDF">
        <w:rPr>
          <w:rFonts w:eastAsiaTheme="minorHAnsi"/>
          <w:color w:val="000000"/>
          <w:sz w:val="28"/>
          <w:szCs w:val="28"/>
          <w:lang w:eastAsia="en-US"/>
        </w:rPr>
        <w:t xml:space="preserve">, </w:t>
      </w:r>
      <w:r w:rsidRPr="00E81EDF">
        <w:rPr>
          <w:rFonts w:eastAsiaTheme="minorHAnsi"/>
          <w:b/>
          <w:bCs/>
          <w:color w:val="000000"/>
          <w:sz w:val="28"/>
          <w:szCs w:val="28"/>
          <w:lang w:eastAsia="en-US"/>
        </w:rPr>
        <w:t>чу</w:t>
      </w:r>
      <w:r w:rsidRPr="00E81EDF">
        <w:rPr>
          <w:rFonts w:eastAsiaTheme="minorHAnsi"/>
          <w:color w:val="000000"/>
          <w:sz w:val="28"/>
          <w:szCs w:val="28"/>
          <w:lang w:eastAsia="en-US"/>
        </w:rPr>
        <w:t>—</w:t>
      </w:r>
      <w:r w:rsidRPr="00E81EDF">
        <w:rPr>
          <w:rFonts w:eastAsiaTheme="minorHAnsi"/>
          <w:b/>
          <w:bCs/>
          <w:color w:val="000000"/>
          <w:sz w:val="28"/>
          <w:szCs w:val="28"/>
          <w:lang w:eastAsia="en-US"/>
        </w:rPr>
        <w:t>щу</w:t>
      </w:r>
      <w:r w:rsidRPr="00E81EDF">
        <w:rPr>
          <w:rFonts w:eastAsiaTheme="minorHAnsi"/>
          <w:color w:val="000000"/>
          <w:sz w:val="28"/>
          <w:szCs w:val="28"/>
          <w:lang w:eastAsia="en-US"/>
        </w:rPr>
        <w:t xml:space="preserve">, </w:t>
      </w:r>
      <w:r w:rsidRPr="00E81EDF">
        <w:rPr>
          <w:rFonts w:eastAsiaTheme="minorHAnsi"/>
          <w:b/>
          <w:bCs/>
          <w:color w:val="000000"/>
          <w:sz w:val="28"/>
          <w:szCs w:val="28"/>
          <w:lang w:eastAsia="en-US"/>
        </w:rPr>
        <w:t>жи</w:t>
      </w:r>
      <w:r w:rsidRPr="00E81EDF">
        <w:rPr>
          <w:rFonts w:eastAsiaTheme="minorHAnsi"/>
          <w:color w:val="000000"/>
          <w:sz w:val="28"/>
          <w:szCs w:val="28"/>
          <w:lang w:eastAsia="en-US"/>
        </w:rPr>
        <w:t>—</w:t>
      </w:r>
      <w:r w:rsidRPr="00E81EDF">
        <w:rPr>
          <w:rFonts w:eastAsiaTheme="minorHAnsi"/>
          <w:b/>
          <w:bCs/>
          <w:color w:val="000000"/>
          <w:sz w:val="28"/>
          <w:szCs w:val="28"/>
          <w:lang w:eastAsia="en-US"/>
        </w:rPr>
        <w:t>ши</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•прописная (заглавная) буква в начале предложения, в именах собственных;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•перенос слов по слогам без стечения согласных;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•знаки препинания в конце предложения.</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Развитие речи. </w:t>
      </w:r>
      <w:r w:rsidRPr="00E81EDF">
        <w:rPr>
          <w:rFonts w:eastAsiaTheme="minorHAnsi"/>
          <w:color w:val="000000"/>
          <w:sz w:val="28"/>
          <w:szCs w:val="28"/>
          <w:lang w:eastAsia="en-US"/>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330EB5" w:rsidRPr="00E81EDF" w:rsidRDefault="00330EB5" w:rsidP="00330EB5">
      <w:pPr>
        <w:autoSpaceDE w:val="0"/>
        <w:autoSpaceDN w:val="0"/>
        <w:adjustRightInd w:val="0"/>
        <w:jc w:val="both"/>
        <w:rPr>
          <w:rFonts w:eastAsiaTheme="minorHAnsi"/>
          <w:color w:val="000000"/>
          <w:sz w:val="28"/>
          <w:szCs w:val="28"/>
          <w:lang w:eastAsia="en-US"/>
        </w:rPr>
      </w:pP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Систематический курс</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Фонетика и орфоэпия. </w:t>
      </w:r>
      <w:r w:rsidRPr="00E81EDF">
        <w:rPr>
          <w:rFonts w:eastAsiaTheme="minorHAnsi"/>
          <w:color w:val="000000"/>
          <w:sz w:val="28"/>
          <w:szCs w:val="28"/>
          <w:lang w:eastAsia="en-US"/>
        </w:rPr>
        <w:t>Различение гласных и согласных звуков. Нахождение в слове ударных и безударных гласных звуков.</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 непарных по звонкости-глухости согласных звуков. Определение качественной характеристики звука: гласный — согласный;</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гласный ударный — безударный; согласный твёрдый — мягкий,</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парный — непарный; согласный звонкий — глухой, парный — непарный. Деление слов на слоги. Слогообразующая роль гласных</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звуков. Словесное ударение и логическое (смысловое) ударенив предложениях. Словообразующая функция ударения. Ударение,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произношение звуков и сочетаний звуков в соответствии с нормами современного русского литературного языка. </w:t>
      </w:r>
      <w:r w:rsidRPr="00E81EDF">
        <w:rPr>
          <w:rFonts w:eastAsiaTheme="minorHAnsi"/>
          <w:i/>
          <w:iCs/>
          <w:color w:val="000000"/>
          <w:sz w:val="28"/>
          <w:szCs w:val="28"/>
          <w:lang w:eastAsia="en-US"/>
        </w:rPr>
        <w:t>Фонетический анализ слова.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Графика. </w:t>
      </w:r>
      <w:r w:rsidRPr="00E81EDF">
        <w:rPr>
          <w:rFonts w:eastAsiaTheme="minorHAnsi"/>
          <w:color w:val="000000"/>
          <w:sz w:val="28"/>
          <w:szCs w:val="28"/>
          <w:lang w:eastAsia="en-US"/>
        </w:rPr>
        <w:t>Различение звуков и букв. Обозначение на письме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твёрдости и мягкости согласных звуков. Использование на письме разделительных твёрдого (</w:t>
      </w:r>
      <w:r w:rsidRPr="00E81EDF">
        <w:rPr>
          <w:rFonts w:eastAsiaTheme="minorHAnsi"/>
          <w:b/>
          <w:bCs/>
          <w:color w:val="000000"/>
          <w:sz w:val="28"/>
          <w:szCs w:val="28"/>
          <w:lang w:eastAsia="en-US"/>
        </w:rPr>
        <w:t>ъ</w:t>
      </w:r>
      <w:r w:rsidRPr="00E81EDF">
        <w:rPr>
          <w:rFonts w:eastAsiaTheme="minorHAnsi"/>
          <w:color w:val="000000"/>
          <w:sz w:val="28"/>
          <w:szCs w:val="28"/>
          <w:lang w:eastAsia="en-US"/>
        </w:rPr>
        <w:t>) и мягкого (</w:t>
      </w:r>
      <w:r w:rsidRPr="00E81EDF">
        <w:rPr>
          <w:rFonts w:eastAsiaTheme="minorHAnsi"/>
          <w:b/>
          <w:bCs/>
          <w:color w:val="000000"/>
          <w:sz w:val="28"/>
          <w:szCs w:val="28"/>
          <w:lang w:eastAsia="en-US"/>
        </w:rPr>
        <w:t>ь</w:t>
      </w:r>
      <w:r w:rsidRPr="00E81EDF">
        <w:rPr>
          <w:rFonts w:eastAsiaTheme="minorHAnsi"/>
          <w:color w:val="000000"/>
          <w:sz w:val="28"/>
          <w:szCs w:val="28"/>
          <w:lang w:eastAsia="en-US"/>
        </w:rPr>
        <w:t>) знаков.</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Установление соотношения звукового и буквенного состава</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в словах типа </w:t>
      </w:r>
      <w:r w:rsidRPr="00E81EDF">
        <w:rPr>
          <w:rFonts w:eastAsiaTheme="minorHAnsi"/>
          <w:i/>
          <w:iCs/>
          <w:color w:val="000000"/>
          <w:sz w:val="28"/>
          <w:szCs w:val="28"/>
          <w:lang w:eastAsia="en-US"/>
        </w:rPr>
        <w:t>стол, конь</w:t>
      </w:r>
      <w:r w:rsidRPr="00E81EDF">
        <w:rPr>
          <w:rFonts w:eastAsiaTheme="minorHAnsi"/>
          <w:color w:val="000000"/>
          <w:sz w:val="28"/>
          <w:szCs w:val="28"/>
          <w:lang w:eastAsia="en-US"/>
        </w:rPr>
        <w:t>; в словах с йотированными гласными</w:t>
      </w:r>
      <w:r w:rsidR="00517977" w:rsidRPr="00E81EDF">
        <w:rPr>
          <w:rFonts w:eastAsiaTheme="minorHAnsi"/>
          <w:color w:val="000000"/>
          <w:sz w:val="28"/>
          <w:szCs w:val="28"/>
          <w:lang w:eastAsia="en-US"/>
        </w:rPr>
        <w:t xml:space="preserve"> </w:t>
      </w:r>
      <w:r w:rsidRPr="00E81EDF">
        <w:rPr>
          <w:rFonts w:eastAsiaTheme="minorHAnsi"/>
          <w:b/>
          <w:bCs/>
          <w:color w:val="000000"/>
          <w:sz w:val="28"/>
          <w:szCs w:val="28"/>
          <w:lang w:eastAsia="en-US"/>
        </w:rPr>
        <w:t>е, ё, ю, я</w:t>
      </w:r>
      <w:r w:rsidRPr="00E81EDF">
        <w:rPr>
          <w:rFonts w:eastAsiaTheme="minorHAnsi"/>
          <w:color w:val="000000"/>
          <w:sz w:val="28"/>
          <w:szCs w:val="28"/>
          <w:lang w:eastAsia="en-US"/>
        </w:rPr>
        <w:t>; в словах с непроизносимыми согласными.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Использование небуквенных графических средств: пробела</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между словами, знака переноса, красной строки (абзаца), пунктуационных знаков (в пределах изученного).</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Знание алфавита: правильное называние букв, их последовательность. Использование алфавита при работе со словарями,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справочниками, каталогами.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Лексика. </w:t>
      </w:r>
      <w:r w:rsidRPr="00E81EDF">
        <w:rPr>
          <w:rFonts w:eastAsiaTheme="minorHAnsi"/>
          <w:color w:val="000000"/>
          <w:sz w:val="28"/>
          <w:szCs w:val="28"/>
          <w:lang w:eastAsia="en-US"/>
        </w:rPr>
        <w:t>Понимание слова как единства звучания и значения. Выявление слов, значение которых требует уточнения.</w:t>
      </w:r>
      <w:r w:rsidR="00517977" w:rsidRPr="00E81EDF">
        <w:rPr>
          <w:rFonts w:eastAsiaTheme="minorHAnsi"/>
          <w:color w:val="000000"/>
          <w:sz w:val="28"/>
          <w:szCs w:val="28"/>
          <w:lang w:eastAsia="en-US"/>
        </w:rPr>
        <w:t xml:space="preserve"> </w:t>
      </w:r>
      <w:r w:rsidRPr="00E81EDF">
        <w:rPr>
          <w:rFonts w:eastAsiaTheme="minorHAnsi"/>
          <w:iCs/>
          <w:color w:val="000000"/>
          <w:sz w:val="28"/>
          <w:szCs w:val="28"/>
          <w:lang w:eastAsia="en-US"/>
        </w:rPr>
        <w:t>Определение значения слова по тексту или уточнение значения</w:t>
      </w:r>
      <w:r w:rsidR="00517977" w:rsidRPr="00E81EDF">
        <w:rPr>
          <w:rFonts w:eastAsiaTheme="minorHAnsi"/>
          <w:color w:val="000000"/>
          <w:sz w:val="28"/>
          <w:szCs w:val="28"/>
          <w:lang w:eastAsia="en-US"/>
        </w:rPr>
        <w:t xml:space="preserve"> </w:t>
      </w:r>
      <w:r w:rsidRPr="00E81EDF">
        <w:rPr>
          <w:rFonts w:eastAsiaTheme="minorHAnsi"/>
          <w:iCs/>
          <w:color w:val="000000"/>
          <w:sz w:val="28"/>
          <w:szCs w:val="28"/>
          <w:lang w:eastAsia="en-US"/>
        </w:rPr>
        <w:t>с помощью толкового словаря. Представление об однозначных</w:t>
      </w:r>
      <w:r w:rsidR="00517977" w:rsidRPr="00E81EDF">
        <w:rPr>
          <w:rFonts w:eastAsiaTheme="minorHAnsi"/>
          <w:color w:val="000000"/>
          <w:sz w:val="28"/>
          <w:szCs w:val="28"/>
          <w:lang w:eastAsia="en-US"/>
        </w:rPr>
        <w:t xml:space="preserve"> </w:t>
      </w:r>
      <w:r w:rsidRPr="00E81EDF">
        <w:rPr>
          <w:rFonts w:eastAsiaTheme="minorHAnsi"/>
          <w:iCs/>
          <w:color w:val="000000"/>
          <w:sz w:val="28"/>
          <w:szCs w:val="28"/>
          <w:lang w:eastAsia="en-US"/>
        </w:rPr>
        <w:t>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w:t>
      </w:r>
      <w:r w:rsidR="00517977" w:rsidRPr="00E81EDF">
        <w:rPr>
          <w:rFonts w:eastAsiaTheme="minorHAnsi"/>
          <w:color w:val="000000"/>
          <w:sz w:val="28"/>
          <w:szCs w:val="28"/>
          <w:lang w:eastAsia="en-US"/>
        </w:rPr>
        <w:t xml:space="preserve"> </w:t>
      </w:r>
      <w:r w:rsidRPr="00E81EDF">
        <w:rPr>
          <w:rFonts w:eastAsiaTheme="minorHAnsi"/>
          <w:iCs/>
          <w:color w:val="000000"/>
          <w:sz w:val="28"/>
          <w:szCs w:val="28"/>
          <w:lang w:eastAsia="en-US"/>
        </w:rPr>
        <w:t>словарями.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Состав слова (морфемика). </w:t>
      </w:r>
      <w:r w:rsidRPr="00E81EDF">
        <w:rPr>
          <w:rFonts w:eastAsiaTheme="minorHAnsi"/>
          <w:color w:val="000000"/>
          <w:sz w:val="28"/>
          <w:szCs w:val="28"/>
          <w:lang w:eastAsia="en-US"/>
        </w:rPr>
        <w:t>Овладение понятием «родственные (однокоренные) слова». Различение однокоренных слов 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морфемами окончания, корня, приставки, суффикса (</w:t>
      </w:r>
      <w:r w:rsidRPr="00E81EDF">
        <w:rPr>
          <w:rFonts w:eastAsiaTheme="minorHAnsi"/>
          <w:i/>
          <w:iCs/>
          <w:color w:val="000000"/>
          <w:sz w:val="28"/>
          <w:szCs w:val="28"/>
          <w:lang w:eastAsia="en-US"/>
        </w:rPr>
        <w:t xml:space="preserve">постфикса </w:t>
      </w:r>
      <w:r w:rsidRPr="00E81EDF">
        <w:rPr>
          <w:rFonts w:eastAsiaTheme="minorHAnsi"/>
          <w:b/>
          <w:bCs/>
          <w:color w:val="000000"/>
          <w:sz w:val="28"/>
          <w:szCs w:val="28"/>
          <w:lang w:eastAsia="en-US"/>
        </w:rPr>
        <w:t>-ся</w:t>
      </w:r>
      <w:r w:rsidRPr="00E81EDF">
        <w:rPr>
          <w:rFonts w:eastAsiaTheme="minorHAnsi"/>
          <w:color w:val="000000"/>
          <w:sz w:val="28"/>
          <w:szCs w:val="28"/>
          <w:lang w:eastAsia="en-US"/>
        </w:rPr>
        <w:t>), основы. Различение изменяемых и неизменяемых слов.</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Изучается во всех разделах курса.</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i/>
          <w:iCs/>
          <w:color w:val="000000"/>
          <w:sz w:val="28"/>
          <w:szCs w:val="28"/>
          <w:lang w:eastAsia="en-US"/>
        </w:rPr>
        <w:t>Представление о значении суффиксов и приставок. Образование однокоренных слов с помощью суффиксов и приставок.</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Сложные слова</w:t>
      </w:r>
      <w:r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Нахождение корня в однокоренных словах с</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чередованием согласных в корне. Разбор слова по составу.</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lastRenderedPageBreak/>
        <w:t xml:space="preserve">Морфология. </w:t>
      </w:r>
      <w:r w:rsidRPr="00E81EDF">
        <w:rPr>
          <w:rFonts w:eastAsiaTheme="minorHAnsi"/>
          <w:color w:val="000000"/>
          <w:sz w:val="28"/>
          <w:szCs w:val="28"/>
          <w:lang w:eastAsia="en-US"/>
        </w:rPr>
        <w:t xml:space="preserve">Части речи; </w:t>
      </w:r>
      <w:r w:rsidRPr="00E81EDF">
        <w:rPr>
          <w:rFonts w:eastAsiaTheme="minorHAnsi"/>
          <w:i/>
          <w:iCs/>
          <w:color w:val="000000"/>
          <w:sz w:val="28"/>
          <w:szCs w:val="28"/>
          <w:lang w:eastAsia="en-US"/>
        </w:rPr>
        <w:t>деление частей речи на самостоятельные и служебные.</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Имя существительное. </w:t>
      </w:r>
      <w:r w:rsidRPr="00E81EDF">
        <w:rPr>
          <w:rFonts w:eastAsiaTheme="minorHAnsi"/>
          <w:color w:val="000000"/>
          <w:sz w:val="28"/>
          <w:szCs w:val="28"/>
          <w:lang w:eastAsia="en-US"/>
        </w:rPr>
        <w:t xml:space="preserve">Значение и употребление в речи. Различение имён существительных </w:t>
      </w:r>
      <w:r w:rsidRPr="00E81EDF">
        <w:rPr>
          <w:rFonts w:eastAsiaTheme="minorHAnsi"/>
          <w:i/>
          <w:iCs/>
          <w:color w:val="000000"/>
          <w:sz w:val="28"/>
          <w:szCs w:val="28"/>
          <w:lang w:eastAsia="en-US"/>
        </w:rPr>
        <w:t xml:space="preserve">одушевлённых и неодушевлённых </w:t>
      </w:r>
      <w:r w:rsidRPr="00E81EDF">
        <w:rPr>
          <w:rFonts w:eastAsiaTheme="minorHAnsi"/>
          <w:color w:val="000000"/>
          <w:sz w:val="28"/>
          <w:szCs w:val="28"/>
          <w:lang w:eastAsia="en-US"/>
        </w:rPr>
        <w:t xml:space="preserve">по вопросам </w:t>
      </w:r>
      <w:r w:rsidRPr="00E81EDF">
        <w:rPr>
          <w:rFonts w:eastAsiaTheme="minorHAnsi"/>
          <w:b/>
          <w:bCs/>
          <w:color w:val="000000"/>
          <w:sz w:val="28"/>
          <w:szCs w:val="28"/>
          <w:lang w:eastAsia="en-US"/>
        </w:rPr>
        <w:t xml:space="preserve">кто? </w:t>
      </w:r>
      <w:r w:rsidRPr="00E81EDF">
        <w:rPr>
          <w:rFonts w:eastAsiaTheme="minorHAnsi"/>
          <w:color w:val="000000"/>
          <w:sz w:val="28"/>
          <w:szCs w:val="28"/>
          <w:lang w:eastAsia="en-US"/>
        </w:rPr>
        <w:t xml:space="preserve">и </w:t>
      </w:r>
      <w:r w:rsidRPr="00E81EDF">
        <w:rPr>
          <w:rFonts w:eastAsiaTheme="minorHAnsi"/>
          <w:b/>
          <w:bCs/>
          <w:color w:val="000000"/>
          <w:sz w:val="28"/>
          <w:szCs w:val="28"/>
          <w:lang w:eastAsia="en-US"/>
        </w:rPr>
        <w:t xml:space="preserve">что? </w:t>
      </w:r>
      <w:r w:rsidRPr="00E81EDF">
        <w:rPr>
          <w:rFonts w:eastAsiaTheme="minorHAnsi"/>
          <w:i/>
          <w:iCs/>
          <w:color w:val="000000"/>
          <w:sz w:val="28"/>
          <w:szCs w:val="28"/>
          <w:lang w:eastAsia="en-US"/>
        </w:rPr>
        <w:t>Выделение имён существительных собственных и нарицательных.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Различение имён существительных мужского, женского 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среднего рода. Изменение существительных по числам. </w:t>
      </w:r>
      <w:r w:rsidRPr="00E81EDF">
        <w:rPr>
          <w:rFonts w:eastAsiaTheme="minorHAnsi"/>
          <w:i/>
          <w:iCs/>
          <w:color w:val="000000"/>
          <w:sz w:val="28"/>
          <w:szCs w:val="28"/>
          <w:lang w:eastAsia="en-US"/>
        </w:rPr>
        <w:t xml:space="preserve">Начальная форма имени существительного. </w:t>
      </w:r>
      <w:r w:rsidRPr="00E81EDF">
        <w:rPr>
          <w:rFonts w:eastAsiaTheme="minorHAnsi"/>
          <w:color w:val="000000"/>
          <w:sz w:val="28"/>
          <w:szCs w:val="28"/>
          <w:lang w:eastAsia="en-US"/>
        </w:rPr>
        <w:t>Изменение существительных по падежам. Определение падежа, в котором употреблен</w:t>
      </w:r>
      <w:r w:rsidR="00517977" w:rsidRPr="00E81EDF">
        <w:rPr>
          <w:rFonts w:eastAsiaTheme="minorHAnsi"/>
          <w:color w:val="000000"/>
          <w:sz w:val="28"/>
          <w:szCs w:val="28"/>
          <w:lang w:eastAsia="en-US"/>
        </w:rPr>
        <w:t xml:space="preserve">о </w:t>
      </w:r>
      <w:r w:rsidRPr="00E81EDF">
        <w:rPr>
          <w:rFonts w:eastAsiaTheme="minorHAnsi"/>
          <w:color w:val="000000"/>
          <w:sz w:val="28"/>
          <w:szCs w:val="28"/>
          <w:lang w:eastAsia="en-US"/>
        </w:rPr>
        <w:t xml:space="preserve">имя существительное. </w:t>
      </w:r>
      <w:r w:rsidRPr="00E81EDF">
        <w:rPr>
          <w:rFonts w:eastAsiaTheme="minorHAnsi"/>
          <w:i/>
          <w:iCs/>
          <w:color w:val="000000"/>
          <w:sz w:val="28"/>
          <w:szCs w:val="28"/>
          <w:lang w:eastAsia="en-US"/>
        </w:rPr>
        <w:t xml:space="preserve">Различение падежных и смысловых (синтаксических) вопросов. </w:t>
      </w:r>
      <w:r w:rsidRPr="00E81EDF">
        <w:rPr>
          <w:rFonts w:eastAsiaTheme="minorHAnsi"/>
          <w:color w:val="000000"/>
          <w:sz w:val="28"/>
          <w:szCs w:val="28"/>
          <w:lang w:eastAsia="en-US"/>
        </w:rPr>
        <w:t xml:space="preserve">Определение принадлежности имён существительных к 1, 2, 3-му склонению. </w:t>
      </w:r>
      <w:r w:rsidRPr="00E81EDF">
        <w:rPr>
          <w:rFonts w:eastAsiaTheme="minorHAnsi"/>
          <w:i/>
          <w:iCs/>
          <w:color w:val="000000"/>
          <w:sz w:val="28"/>
          <w:szCs w:val="28"/>
          <w:lang w:eastAsia="en-US"/>
        </w:rPr>
        <w:t>Словообразование имён</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i/>
          <w:iCs/>
          <w:color w:val="000000"/>
          <w:sz w:val="28"/>
          <w:szCs w:val="28"/>
          <w:lang w:eastAsia="en-US"/>
        </w:rPr>
        <w:t>существительных. Морфологический разбор имён существительных.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Имя прилагательное. </w:t>
      </w:r>
      <w:r w:rsidRPr="00E81EDF">
        <w:rPr>
          <w:rFonts w:eastAsiaTheme="minorHAnsi"/>
          <w:color w:val="000000"/>
          <w:sz w:val="28"/>
          <w:szCs w:val="28"/>
          <w:lang w:eastAsia="en-US"/>
        </w:rPr>
        <w:t xml:space="preserve">Значение и употребление в речи. Изменение прилагательных по родам, числам и падежам, кроме прилагательных на </w:t>
      </w:r>
      <w:r w:rsidRPr="00E81EDF">
        <w:rPr>
          <w:rFonts w:eastAsiaTheme="minorHAnsi"/>
          <w:b/>
          <w:bCs/>
          <w:color w:val="000000"/>
          <w:sz w:val="28"/>
          <w:szCs w:val="28"/>
          <w:lang w:eastAsia="en-US"/>
        </w:rPr>
        <w:t>-ий, -ья, -ов, -ин</w:t>
      </w:r>
      <w:r w:rsidRPr="00E81EDF">
        <w:rPr>
          <w:rFonts w:eastAsiaTheme="minorHAnsi"/>
          <w:color w:val="000000"/>
          <w:sz w:val="28"/>
          <w:szCs w:val="28"/>
          <w:lang w:eastAsia="en-US"/>
        </w:rPr>
        <w:t>. Зависимость формы имени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прилагательного от формы имени существительного. </w:t>
      </w:r>
      <w:r w:rsidRPr="00E81EDF">
        <w:rPr>
          <w:rFonts w:eastAsiaTheme="minorHAnsi"/>
          <w:i/>
          <w:iCs/>
          <w:color w:val="000000"/>
          <w:sz w:val="28"/>
          <w:szCs w:val="28"/>
          <w:lang w:eastAsia="en-US"/>
        </w:rPr>
        <w:t>Начальная</w:t>
      </w:r>
      <w:r w:rsidR="00517977"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форма имени прилагательного. Словообразование имён прилагательных. Морфологический разбор имён прилагательных.</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t xml:space="preserve">Местоимение. </w:t>
      </w:r>
      <w:r w:rsidRPr="00E81EDF">
        <w:rPr>
          <w:rFonts w:eastAsiaTheme="minorHAnsi"/>
          <w:color w:val="000000"/>
          <w:sz w:val="28"/>
          <w:szCs w:val="28"/>
          <w:lang w:eastAsia="en-US"/>
        </w:rPr>
        <w:t xml:space="preserve">Общее представление о местоимении. </w:t>
      </w:r>
      <w:r w:rsidRPr="00E81EDF">
        <w:rPr>
          <w:rFonts w:eastAsiaTheme="minorHAnsi"/>
          <w:i/>
          <w:iCs/>
          <w:color w:val="000000"/>
          <w:sz w:val="28"/>
          <w:szCs w:val="28"/>
          <w:lang w:eastAsia="en-US"/>
        </w:rPr>
        <w:t>Личные</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местоимения. Значение и употребление в речи. Личные местоимения 1, 2, 3-го лица единственного и множественного числа.</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Склонение личных местоимений</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t xml:space="preserve">Числительное. </w:t>
      </w:r>
      <w:r w:rsidRPr="00E81EDF">
        <w:rPr>
          <w:rFonts w:eastAsiaTheme="minorHAnsi"/>
          <w:i/>
          <w:iCs/>
          <w:color w:val="000000"/>
          <w:sz w:val="28"/>
          <w:szCs w:val="28"/>
          <w:lang w:eastAsia="en-US"/>
        </w:rPr>
        <w:t>Общее представление о числительных. Значение и употребление в речи количественных и порядковых</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числительных.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Глагол. </w:t>
      </w:r>
      <w:r w:rsidRPr="00E81EDF">
        <w:rPr>
          <w:rFonts w:eastAsiaTheme="minorHAnsi"/>
          <w:color w:val="000000"/>
          <w:sz w:val="28"/>
          <w:szCs w:val="28"/>
          <w:lang w:eastAsia="en-US"/>
        </w:rPr>
        <w:t>Значение и употребление в речи. Неопределённая</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форма глагола. Различение глаголов, отвечающих на вопросы </w:t>
      </w:r>
      <w:r w:rsidRPr="00E81EDF">
        <w:rPr>
          <w:rFonts w:eastAsiaTheme="minorHAnsi"/>
          <w:b/>
          <w:bCs/>
          <w:color w:val="000000"/>
          <w:sz w:val="28"/>
          <w:szCs w:val="28"/>
          <w:lang w:eastAsia="en-US"/>
        </w:rPr>
        <w:t>что</w:t>
      </w:r>
      <w:r w:rsidR="00517977" w:rsidRPr="00E81EDF">
        <w:rPr>
          <w:rFonts w:eastAsiaTheme="minorHAnsi"/>
          <w:color w:val="000000"/>
          <w:sz w:val="28"/>
          <w:szCs w:val="28"/>
          <w:lang w:eastAsia="en-US"/>
        </w:rPr>
        <w:t xml:space="preserve"> </w:t>
      </w:r>
      <w:r w:rsidRPr="00E81EDF">
        <w:rPr>
          <w:rFonts w:eastAsiaTheme="minorHAnsi"/>
          <w:b/>
          <w:bCs/>
          <w:color w:val="000000"/>
          <w:sz w:val="28"/>
          <w:szCs w:val="28"/>
          <w:lang w:eastAsia="en-US"/>
        </w:rPr>
        <w:t xml:space="preserve">сделать? </w:t>
      </w:r>
      <w:r w:rsidRPr="00E81EDF">
        <w:rPr>
          <w:rFonts w:eastAsiaTheme="minorHAnsi"/>
          <w:color w:val="000000"/>
          <w:sz w:val="28"/>
          <w:szCs w:val="28"/>
          <w:lang w:eastAsia="en-US"/>
        </w:rPr>
        <w:t xml:space="preserve">и </w:t>
      </w:r>
      <w:r w:rsidRPr="00E81EDF">
        <w:rPr>
          <w:rFonts w:eastAsiaTheme="minorHAnsi"/>
          <w:b/>
          <w:bCs/>
          <w:color w:val="000000"/>
          <w:sz w:val="28"/>
          <w:szCs w:val="28"/>
          <w:lang w:eastAsia="en-US"/>
        </w:rPr>
        <w:t xml:space="preserve">что делать? </w:t>
      </w:r>
      <w:r w:rsidRPr="00E81EDF">
        <w:rPr>
          <w:rFonts w:eastAsiaTheme="minorHAnsi"/>
          <w:color w:val="000000"/>
          <w:sz w:val="28"/>
          <w:szCs w:val="28"/>
          <w:lang w:eastAsia="en-US"/>
        </w:rPr>
        <w:t>Изменение глаголов по временам: настоящее, прошедшее, будущее время. Изменение глаголов по лицам</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 числам в настоящем и будущем времени (спряжение). Способы</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определения І и ІІ спряжения глаголов (практическое овладение).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Изменение глаголов прошедшего времени по родам и числам.</w:t>
      </w:r>
      <w:r w:rsidR="00517977"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Возвратные глаголы. Словообразование глаголов от других частей речи</w:t>
      </w:r>
      <w:r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Морфологический разбор глаголов.</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t xml:space="preserve">Наречие. </w:t>
      </w:r>
      <w:r w:rsidRPr="00E81EDF">
        <w:rPr>
          <w:rFonts w:eastAsiaTheme="minorHAnsi"/>
          <w:i/>
          <w:iCs/>
          <w:color w:val="000000"/>
          <w:sz w:val="28"/>
          <w:szCs w:val="28"/>
          <w:lang w:eastAsia="en-US"/>
        </w:rPr>
        <w:t>Значение и употребление в речи.</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t xml:space="preserve">Предлог. </w:t>
      </w:r>
      <w:r w:rsidRPr="00E81EDF">
        <w:rPr>
          <w:rFonts w:eastAsiaTheme="minorHAnsi"/>
          <w:i/>
          <w:iCs/>
          <w:color w:val="000000"/>
          <w:sz w:val="28"/>
          <w:szCs w:val="28"/>
          <w:lang w:eastAsia="en-US"/>
        </w:rPr>
        <w:t>Знакомство с наиболее употребительными предлогами. Функция предлогов: образование падежных форм имён</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 xml:space="preserve">существительных и местоимений. </w:t>
      </w:r>
      <w:r w:rsidRPr="00E81EDF">
        <w:rPr>
          <w:rFonts w:eastAsiaTheme="minorHAnsi"/>
          <w:color w:val="000000"/>
          <w:sz w:val="28"/>
          <w:szCs w:val="28"/>
          <w:lang w:eastAsia="en-US"/>
        </w:rPr>
        <w:t>Отличие предлогов от приставок.</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Союз. </w:t>
      </w:r>
      <w:r w:rsidRPr="00E81EDF">
        <w:rPr>
          <w:rFonts w:eastAsiaTheme="minorHAnsi"/>
          <w:color w:val="000000"/>
          <w:sz w:val="28"/>
          <w:szCs w:val="28"/>
          <w:lang w:eastAsia="en-US"/>
        </w:rPr>
        <w:t xml:space="preserve">Союзы </w:t>
      </w:r>
      <w:r w:rsidRPr="00E81EDF">
        <w:rPr>
          <w:rFonts w:eastAsiaTheme="minorHAnsi"/>
          <w:b/>
          <w:bCs/>
          <w:color w:val="000000"/>
          <w:sz w:val="28"/>
          <w:szCs w:val="28"/>
          <w:lang w:eastAsia="en-US"/>
        </w:rPr>
        <w:t>и, а, но</w:t>
      </w:r>
      <w:r w:rsidRPr="00E81EDF">
        <w:rPr>
          <w:rFonts w:eastAsiaTheme="minorHAnsi"/>
          <w:color w:val="000000"/>
          <w:sz w:val="28"/>
          <w:szCs w:val="28"/>
          <w:lang w:eastAsia="en-US"/>
        </w:rPr>
        <w:t>, их роль в речи.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Частица. </w:t>
      </w:r>
      <w:r w:rsidRPr="00E81EDF">
        <w:rPr>
          <w:rFonts w:eastAsiaTheme="minorHAnsi"/>
          <w:color w:val="000000"/>
          <w:sz w:val="28"/>
          <w:szCs w:val="28"/>
          <w:lang w:eastAsia="en-US"/>
        </w:rPr>
        <w:t xml:space="preserve">Частица </w:t>
      </w:r>
      <w:r w:rsidRPr="00E81EDF">
        <w:rPr>
          <w:rFonts w:eastAsiaTheme="minorHAnsi"/>
          <w:b/>
          <w:bCs/>
          <w:color w:val="000000"/>
          <w:sz w:val="28"/>
          <w:szCs w:val="28"/>
          <w:lang w:eastAsia="en-US"/>
        </w:rPr>
        <w:t>не</w:t>
      </w:r>
      <w:r w:rsidRPr="00E81EDF">
        <w:rPr>
          <w:rFonts w:eastAsiaTheme="minorHAnsi"/>
          <w:color w:val="000000"/>
          <w:sz w:val="28"/>
          <w:szCs w:val="28"/>
          <w:lang w:eastAsia="en-US"/>
        </w:rPr>
        <w:t>, её значение.</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Синтаксис. </w:t>
      </w:r>
      <w:r w:rsidRPr="00E81EDF">
        <w:rPr>
          <w:rFonts w:eastAsiaTheme="minorHAnsi"/>
          <w:color w:val="000000"/>
          <w:sz w:val="28"/>
          <w:szCs w:val="28"/>
          <w:lang w:eastAsia="en-US"/>
        </w:rPr>
        <w:t>Различение предложения, словосочетания, слова</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(осознание их сходства и различия). </w:t>
      </w:r>
      <w:r w:rsidRPr="00E81EDF">
        <w:rPr>
          <w:rFonts w:eastAsiaTheme="minorHAnsi"/>
          <w:i/>
          <w:iCs/>
          <w:color w:val="000000"/>
          <w:sz w:val="28"/>
          <w:szCs w:val="28"/>
          <w:lang w:eastAsia="en-US"/>
        </w:rPr>
        <w:t xml:space="preserve">Определение в словосочетании главного и зависимого слов при помощи вопроса. </w:t>
      </w:r>
      <w:r w:rsidRPr="00E81EDF">
        <w:rPr>
          <w:rFonts w:eastAsiaTheme="minorHAnsi"/>
          <w:color w:val="000000"/>
          <w:sz w:val="28"/>
          <w:szCs w:val="28"/>
          <w:lang w:eastAsia="en-US"/>
        </w:rPr>
        <w:t>Различение предложений по цели высказывания: повествовательные,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вопросительные и побудительные; по эмоциональной окраске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(интонации): восклицательные и невосклицательные.</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Простое предложение. </w:t>
      </w:r>
      <w:r w:rsidRPr="00E81EDF">
        <w:rPr>
          <w:rFonts w:eastAsiaTheme="minorHAnsi"/>
          <w:color w:val="000000"/>
          <w:sz w:val="28"/>
          <w:szCs w:val="28"/>
          <w:lang w:eastAsia="en-US"/>
        </w:rPr>
        <w:t xml:space="preserve">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w:t>
      </w:r>
      <w:r w:rsidRPr="00E81EDF">
        <w:rPr>
          <w:rFonts w:eastAsiaTheme="minorHAnsi"/>
          <w:color w:val="000000"/>
          <w:sz w:val="28"/>
          <w:szCs w:val="28"/>
          <w:lang w:eastAsia="en-US"/>
        </w:rPr>
        <w:lastRenderedPageBreak/>
        <w:t>словами в словосочетании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и предложении. </w:t>
      </w:r>
      <w:r w:rsidRPr="00E81EDF">
        <w:rPr>
          <w:rFonts w:eastAsiaTheme="minorHAnsi"/>
          <w:i/>
          <w:iCs/>
          <w:color w:val="000000"/>
          <w:sz w:val="28"/>
          <w:szCs w:val="28"/>
          <w:lang w:eastAsia="en-US"/>
        </w:rPr>
        <w:t>Предложения распространённые и нераспространённые. Синтаксический анализ простого предложения с</w:t>
      </w:r>
      <w:r w:rsidR="00517977"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двумя главными членами.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Нахождение однородных членов и самостоятельное составление предложений с ними без союзов и с союзами </w:t>
      </w:r>
      <w:r w:rsidRPr="00E81EDF">
        <w:rPr>
          <w:rFonts w:eastAsiaTheme="minorHAnsi"/>
          <w:b/>
          <w:bCs/>
          <w:color w:val="000000"/>
          <w:sz w:val="28"/>
          <w:szCs w:val="28"/>
          <w:lang w:eastAsia="en-US"/>
        </w:rPr>
        <w:t>и, а, но</w:t>
      </w:r>
      <w:r w:rsidRPr="00E81EDF">
        <w:rPr>
          <w:rFonts w:eastAsiaTheme="minorHAnsi"/>
          <w:color w:val="000000"/>
          <w:sz w:val="28"/>
          <w:szCs w:val="28"/>
          <w:lang w:eastAsia="en-US"/>
        </w:rPr>
        <w:t>. Ис-пользование интонации перечисления в предложениях с однородными членами.</w:t>
      </w:r>
      <w:r w:rsidR="00517977"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Нахождение в предложении обращения (в начале, середине</w:t>
      </w:r>
      <w:r w:rsidR="00517977"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или конце предложения).</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b/>
          <w:bCs/>
          <w:color w:val="000000"/>
          <w:sz w:val="28"/>
          <w:szCs w:val="28"/>
          <w:lang w:eastAsia="en-US"/>
        </w:rPr>
        <w:t xml:space="preserve">Сложное предложение (общее представление). </w:t>
      </w:r>
      <w:r w:rsidRPr="00E81EDF">
        <w:rPr>
          <w:rFonts w:eastAsiaTheme="minorHAnsi"/>
          <w:i/>
          <w:iCs/>
          <w:color w:val="000000"/>
          <w:sz w:val="28"/>
          <w:szCs w:val="28"/>
          <w:lang w:eastAsia="en-US"/>
        </w:rPr>
        <w:t>Различение</w:t>
      </w:r>
      <w:r w:rsidR="00517977" w:rsidRPr="00E81EDF">
        <w:rPr>
          <w:rFonts w:eastAsiaTheme="minorHAnsi"/>
          <w:i/>
          <w:iCs/>
          <w:color w:val="000000"/>
          <w:sz w:val="28"/>
          <w:szCs w:val="28"/>
          <w:lang w:eastAsia="en-US"/>
        </w:rPr>
        <w:t xml:space="preserve"> </w:t>
      </w:r>
      <w:r w:rsidRPr="00E81EDF">
        <w:rPr>
          <w:rFonts w:eastAsiaTheme="minorHAnsi"/>
          <w:i/>
          <w:iCs/>
          <w:color w:val="000000"/>
          <w:sz w:val="28"/>
          <w:szCs w:val="28"/>
          <w:lang w:eastAsia="en-US"/>
        </w:rPr>
        <w:t>простых и сложных предложений.</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Орфография и пунктуация. </w:t>
      </w:r>
      <w:r w:rsidRPr="00E81EDF">
        <w:rPr>
          <w:rFonts w:eastAsiaTheme="minorHAnsi"/>
          <w:color w:val="000000"/>
          <w:sz w:val="28"/>
          <w:szCs w:val="28"/>
          <w:lang w:eastAsia="en-US"/>
        </w:rPr>
        <w:t>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Применение правил правописания и пунктуации: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•сочетания </w:t>
      </w:r>
      <w:r w:rsidRPr="00E81EDF">
        <w:rPr>
          <w:rFonts w:eastAsiaTheme="minorHAnsi"/>
          <w:b/>
          <w:bCs/>
          <w:color w:val="000000"/>
          <w:sz w:val="28"/>
          <w:szCs w:val="28"/>
          <w:lang w:eastAsia="en-US"/>
        </w:rPr>
        <w:t xml:space="preserve">жи—ши, ча—ща, чу—щу </w:t>
      </w:r>
      <w:r w:rsidRPr="00E81EDF">
        <w:rPr>
          <w:rFonts w:eastAsiaTheme="minorHAnsi"/>
          <w:color w:val="000000"/>
          <w:sz w:val="28"/>
          <w:szCs w:val="28"/>
          <w:lang w:eastAsia="en-US"/>
        </w:rPr>
        <w:t>в положении под ударением;</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•сочетания </w:t>
      </w:r>
      <w:r w:rsidRPr="00E81EDF">
        <w:rPr>
          <w:rFonts w:eastAsiaTheme="minorHAnsi"/>
          <w:b/>
          <w:bCs/>
          <w:color w:val="000000"/>
          <w:sz w:val="28"/>
          <w:szCs w:val="28"/>
          <w:lang w:eastAsia="en-US"/>
        </w:rPr>
        <w:t xml:space="preserve">чк, чн, чт, нч, щн </w:t>
      </w:r>
      <w:r w:rsidRPr="00E81EDF">
        <w:rPr>
          <w:rFonts w:eastAsiaTheme="minorHAnsi"/>
          <w:color w:val="000000"/>
          <w:sz w:val="28"/>
          <w:szCs w:val="28"/>
          <w:lang w:eastAsia="en-US"/>
        </w:rPr>
        <w:t>и др.;</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•перенос слов;</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•прописная буква в начале предложения, в именах собственных;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•проверяемые безударные гласные в корне слова;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•парные звонкие и глухие согласные в корне слова;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•непроизносимые согласные;</w:t>
      </w:r>
    </w:p>
    <w:p w:rsidR="00517977"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•непроверяемые гласные и согласные в корне слова (на ограниченном перечне слов); </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непроверяемые буквы-орфограммы</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гласных и согласных звуков в корне слова;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•гласные и согласные в неизменяемых на письме приставках;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•разделительные твёрдый (</w:t>
      </w:r>
      <w:r w:rsidRPr="00E81EDF">
        <w:rPr>
          <w:rFonts w:eastAsiaTheme="minorHAnsi"/>
          <w:b/>
          <w:bCs/>
          <w:color w:val="000000"/>
          <w:sz w:val="28"/>
          <w:szCs w:val="28"/>
          <w:lang w:eastAsia="en-US"/>
        </w:rPr>
        <w:t>ъ</w:t>
      </w:r>
      <w:r w:rsidRPr="00E81EDF">
        <w:rPr>
          <w:rFonts w:eastAsiaTheme="minorHAnsi"/>
          <w:color w:val="000000"/>
          <w:sz w:val="28"/>
          <w:szCs w:val="28"/>
          <w:lang w:eastAsia="en-US"/>
        </w:rPr>
        <w:t>) и мягкий (</w:t>
      </w:r>
      <w:r w:rsidRPr="00E81EDF">
        <w:rPr>
          <w:rFonts w:eastAsiaTheme="minorHAnsi"/>
          <w:b/>
          <w:bCs/>
          <w:color w:val="000000"/>
          <w:sz w:val="28"/>
          <w:szCs w:val="28"/>
          <w:lang w:eastAsia="en-US"/>
        </w:rPr>
        <w:t>ь</w:t>
      </w:r>
      <w:r w:rsidRPr="00E81EDF">
        <w:rPr>
          <w:rFonts w:eastAsiaTheme="minorHAnsi"/>
          <w:color w:val="000000"/>
          <w:sz w:val="28"/>
          <w:szCs w:val="28"/>
          <w:lang w:eastAsia="en-US"/>
        </w:rPr>
        <w:t>) знаки;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•мягкий знак после шипящих на конце имён существительных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w:t>
      </w:r>
      <w:r w:rsidRPr="00E81EDF">
        <w:rPr>
          <w:rFonts w:eastAsiaTheme="minorHAnsi"/>
          <w:i/>
          <w:iCs/>
          <w:color w:val="000000"/>
          <w:sz w:val="28"/>
          <w:szCs w:val="28"/>
          <w:lang w:eastAsia="en-US"/>
        </w:rPr>
        <w:t>речь</w:t>
      </w:r>
      <w:r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рожь</w:t>
      </w:r>
      <w:r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мышь</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w:t>
      </w:r>
      <w:r w:rsidRPr="00E81EDF">
        <w:rPr>
          <w:rFonts w:eastAsiaTheme="minorHAnsi"/>
          <w:i/>
          <w:iCs/>
          <w:color w:val="000000"/>
          <w:sz w:val="28"/>
          <w:szCs w:val="28"/>
          <w:lang w:eastAsia="en-US"/>
        </w:rPr>
        <w:t xml:space="preserve">соединительные </w:t>
      </w:r>
      <w:r w:rsidRPr="00E81EDF">
        <w:rPr>
          <w:rFonts w:eastAsiaTheme="minorHAnsi"/>
          <w:b/>
          <w:bCs/>
          <w:i/>
          <w:iCs/>
          <w:color w:val="000000"/>
          <w:sz w:val="28"/>
          <w:szCs w:val="28"/>
          <w:lang w:eastAsia="en-US"/>
        </w:rPr>
        <w:t xml:space="preserve">о </w:t>
      </w:r>
      <w:r w:rsidRPr="00E81EDF">
        <w:rPr>
          <w:rFonts w:eastAsiaTheme="minorHAnsi"/>
          <w:i/>
          <w:iCs/>
          <w:color w:val="000000"/>
          <w:sz w:val="28"/>
          <w:szCs w:val="28"/>
          <w:lang w:eastAsia="en-US"/>
        </w:rPr>
        <w:t xml:space="preserve">и </w:t>
      </w:r>
      <w:r w:rsidRPr="00E81EDF">
        <w:rPr>
          <w:rFonts w:eastAsiaTheme="minorHAnsi"/>
          <w:b/>
          <w:bCs/>
          <w:i/>
          <w:iCs/>
          <w:color w:val="000000"/>
          <w:sz w:val="28"/>
          <w:szCs w:val="28"/>
          <w:lang w:eastAsia="en-US"/>
        </w:rPr>
        <w:t xml:space="preserve">е </w:t>
      </w:r>
      <w:r w:rsidRPr="00E81EDF">
        <w:rPr>
          <w:rFonts w:eastAsiaTheme="minorHAnsi"/>
          <w:i/>
          <w:iCs/>
          <w:color w:val="000000"/>
          <w:sz w:val="28"/>
          <w:szCs w:val="28"/>
          <w:lang w:eastAsia="en-US"/>
        </w:rPr>
        <w:t>в сложных словах (самолёт, вездеход);</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w:t>
      </w:r>
      <w:r w:rsidRPr="00E81EDF">
        <w:rPr>
          <w:rFonts w:eastAsiaTheme="minorHAnsi"/>
          <w:b/>
          <w:bCs/>
          <w:i/>
          <w:iCs/>
          <w:color w:val="000000"/>
          <w:sz w:val="28"/>
          <w:szCs w:val="28"/>
          <w:lang w:eastAsia="en-US"/>
        </w:rPr>
        <w:t xml:space="preserve">е </w:t>
      </w:r>
      <w:r w:rsidRPr="00E81EDF">
        <w:rPr>
          <w:rFonts w:eastAsiaTheme="minorHAnsi"/>
          <w:i/>
          <w:iCs/>
          <w:color w:val="000000"/>
          <w:sz w:val="28"/>
          <w:szCs w:val="28"/>
          <w:lang w:eastAsia="en-US"/>
        </w:rPr>
        <w:t xml:space="preserve">и </w:t>
      </w:r>
      <w:r w:rsidRPr="00E81EDF">
        <w:rPr>
          <w:rFonts w:eastAsiaTheme="minorHAnsi"/>
          <w:b/>
          <w:bCs/>
          <w:i/>
          <w:iCs/>
          <w:color w:val="000000"/>
          <w:sz w:val="28"/>
          <w:szCs w:val="28"/>
          <w:lang w:eastAsia="en-US"/>
        </w:rPr>
        <w:t xml:space="preserve">и </w:t>
      </w:r>
      <w:r w:rsidRPr="00E81EDF">
        <w:rPr>
          <w:rFonts w:eastAsiaTheme="minorHAnsi"/>
          <w:i/>
          <w:iCs/>
          <w:color w:val="000000"/>
          <w:sz w:val="28"/>
          <w:szCs w:val="28"/>
          <w:lang w:eastAsia="en-US"/>
        </w:rPr>
        <w:t>в суффиксах имён существительных (ключик — ключика, замочек — замочка);</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•безударные падежные окончания имён существительных (кроме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существительных на </w:t>
      </w:r>
      <w:r w:rsidRPr="00E81EDF">
        <w:rPr>
          <w:rFonts w:eastAsiaTheme="minorHAnsi"/>
          <w:b/>
          <w:bCs/>
          <w:color w:val="000000"/>
          <w:sz w:val="28"/>
          <w:szCs w:val="28"/>
          <w:lang w:eastAsia="en-US"/>
        </w:rPr>
        <w:t>-мя, -ий, -ье, -ия, -ов, -ин</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•безударные падежные окончания имён прилагательных;</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•раздельное написание предлогов с именами существительными;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•раздельное написание предлогов с личными местоимениями;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•раздельное написание частицы </w:t>
      </w:r>
      <w:r w:rsidRPr="00E81EDF">
        <w:rPr>
          <w:rFonts w:eastAsiaTheme="minorHAnsi"/>
          <w:b/>
          <w:bCs/>
          <w:color w:val="000000"/>
          <w:sz w:val="28"/>
          <w:szCs w:val="28"/>
          <w:lang w:eastAsia="en-US"/>
        </w:rPr>
        <w:t xml:space="preserve">не </w:t>
      </w:r>
      <w:r w:rsidRPr="00E81EDF">
        <w:rPr>
          <w:rFonts w:eastAsiaTheme="minorHAnsi"/>
          <w:color w:val="000000"/>
          <w:sz w:val="28"/>
          <w:szCs w:val="28"/>
          <w:lang w:eastAsia="en-US"/>
        </w:rPr>
        <w:t>с глаголами;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•мягкий знак после шипящих на конце глаголов во 2-м лице</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единственного числа (</w:t>
      </w:r>
      <w:r w:rsidRPr="00E81EDF">
        <w:rPr>
          <w:rFonts w:eastAsiaTheme="minorHAnsi"/>
          <w:i/>
          <w:iCs/>
          <w:color w:val="000000"/>
          <w:sz w:val="28"/>
          <w:szCs w:val="28"/>
          <w:lang w:eastAsia="en-US"/>
        </w:rPr>
        <w:t>читаешь</w:t>
      </w:r>
      <w:r w:rsidRPr="00E81EDF">
        <w:rPr>
          <w:rFonts w:eastAsiaTheme="minorHAnsi"/>
          <w:color w:val="000000"/>
          <w:sz w:val="28"/>
          <w:szCs w:val="28"/>
          <w:lang w:eastAsia="en-US"/>
        </w:rPr>
        <w:t xml:space="preserve">, </w:t>
      </w:r>
      <w:r w:rsidRPr="00E81EDF">
        <w:rPr>
          <w:rFonts w:eastAsiaTheme="minorHAnsi"/>
          <w:i/>
          <w:iCs/>
          <w:color w:val="000000"/>
          <w:sz w:val="28"/>
          <w:szCs w:val="28"/>
          <w:lang w:eastAsia="en-US"/>
        </w:rPr>
        <w:t>учишь</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 xml:space="preserve">•мягкий знак в глаголах в сочетании </w:t>
      </w:r>
      <w:r w:rsidRPr="00E81EDF">
        <w:rPr>
          <w:rFonts w:eastAsiaTheme="minorHAnsi"/>
          <w:b/>
          <w:bCs/>
          <w:color w:val="000000"/>
          <w:sz w:val="28"/>
          <w:szCs w:val="28"/>
          <w:lang w:eastAsia="en-US"/>
        </w:rPr>
        <w:t>-ться</w:t>
      </w:r>
      <w:r w:rsidRPr="00E81EDF">
        <w:rPr>
          <w:rFonts w:eastAsiaTheme="minorHAnsi"/>
          <w:color w:val="000000"/>
          <w:sz w:val="28"/>
          <w:szCs w:val="28"/>
          <w:lang w:eastAsia="en-US"/>
        </w:rPr>
        <w:t>;</w:t>
      </w:r>
    </w:p>
    <w:p w:rsidR="00330EB5" w:rsidRPr="00E81EDF" w:rsidRDefault="00330EB5" w:rsidP="00330EB5">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w:t>
      </w:r>
      <w:r w:rsidRPr="00E81EDF">
        <w:rPr>
          <w:rFonts w:eastAsiaTheme="minorHAnsi"/>
          <w:i/>
          <w:iCs/>
          <w:color w:val="000000"/>
          <w:sz w:val="28"/>
          <w:szCs w:val="28"/>
          <w:lang w:eastAsia="en-US"/>
        </w:rPr>
        <w:t>безударные личные окончания глаголов;</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•раздельное написание предлогов с другими словами;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•знаки препинания в конце предложения: точка, вопросительный и восклицательные знаки;</w:t>
      </w:r>
    </w:p>
    <w:p w:rsidR="00330EB5" w:rsidRPr="00E81EDF" w:rsidRDefault="00330EB5" w:rsidP="00330EB5">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•знаки препинания (запятая) в предложениях с однородными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членами;</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lastRenderedPageBreak/>
        <w:t>•</w:t>
      </w:r>
      <w:r w:rsidRPr="00E81EDF">
        <w:rPr>
          <w:rFonts w:eastAsiaTheme="minorHAnsi"/>
          <w:i/>
          <w:iCs/>
          <w:color w:val="000000"/>
          <w:sz w:val="28"/>
          <w:szCs w:val="28"/>
          <w:lang w:eastAsia="en-US"/>
        </w:rPr>
        <w:t>запятая при обращении в предложениях;</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w:t>
      </w:r>
      <w:r w:rsidRPr="00E81EDF">
        <w:rPr>
          <w:rFonts w:eastAsiaTheme="minorHAnsi"/>
          <w:i/>
          <w:iCs/>
          <w:color w:val="000000"/>
          <w:sz w:val="28"/>
          <w:szCs w:val="28"/>
          <w:lang w:eastAsia="en-US"/>
        </w:rPr>
        <w:t>запятая между частями в сложном предложении.</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b/>
          <w:bCs/>
          <w:color w:val="000000"/>
          <w:sz w:val="28"/>
          <w:szCs w:val="28"/>
          <w:lang w:eastAsia="en-US"/>
        </w:rPr>
        <w:t xml:space="preserve">Развитие речи. </w:t>
      </w:r>
      <w:r w:rsidRPr="00E81EDF">
        <w:rPr>
          <w:rFonts w:eastAsiaTheme="minorHAnsi"/>
          <w:color w:val="000000"/>
          <w:sz w:val="28"/>
          <w:szCs w:val="28"/>
          <w:lang w:eastAsia="en-US"/>
        </w:rPr>
        <w:t>Осознание ситуации общения: с какой целью,</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с кем и где происходит общение?</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Практическое овладение диалогической формой речи. Выражение собственного мнения, его аргументация с учётом ситуации</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общения. Овладение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обращение с просьбой), в том числе при обращении с помо-</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щью средств информационных и коммуникационных технологий</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(ИКТ).</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Текст. Признаки текста. Смысловое единство предложений в</w:t>
      </w:r>
      <w:r w:rsidR="00517977" w:rsidRPr="00E81EDF">
        <w:rPr>
          <w:rFonts w:eastAsiaTheme="minorHAnsi"/>
          <w:color w:val="000000"/>
          <w:sz w:val="28"/>
          <w:szCs w:val="28"/>
          <w:lang w:eastAsia="en-US"/>
        </w:rPr>
        <w:t xml:space="preserve"> </w:t>
      </w:r>
      <w:r w:rsidRPr="00E81EDF">
        <w:rPr>
          <w:rFonts w:eastAsiaTheme="minorHAnsi"/>
          <w:color w:val="000000"/>
          <w:sz w:val="28"/>
          <w:szCs w:val="28"/>
          <w:lang w:eastAsia="en-US"/>
        </w:rPr>
        <w:t>тексте. Заглавие текста. Последовательность предложений в тексте. Последовательность частей текста (абзацев).</w:t>
      </w:r>
      <w:r w:rsidR="002C35AE" w:rsidRPr="00E81EDF">
        <w:rPr>
          <w:rFonts w:eastAsiaTheme="minorHAnsi"/>
          <w:color w:val="000000"/>
          <w:sz w:val="28"/>
          <w:szCs w:val="28"/>
          <w:lang w:eastAsia="en-US"/>
        </w:rPr>
        <w:t xml:space="preserve"> </w:t>
      </w:r>
      <w:r w:rsidRPr="00E81EDF">
        <w:rPr>
          <w:rFonts w:eastAsiaTheme="minorHAnsi"/>
          <w:color w:val="000000"/>
          <w:sz w:val="28"/>
          <w:szCs w:val="28"/>
          <w:lang w:eastAsia="en-US"/>
        </w:rPr>
        <w:t>Комплексная работа над структурой текста: озаглавливание,</w:t>
      </w:r>
      <w:r w:rsidR="00505BEB">
        <w:rPr>
          <w:rFonts w:eastAsiaTheme="minorHAnsi"/>
          <w:color w:val="000000"/>
          <w:sz w:val="28"/>
          <w:szCs w:val="28"/>
          <w:lang w:eastAsia="en-US"/>
        </w:rPr>
        <w:t xml:space="preserve"> </w:t>
      </w:r>
      <w:r w:rsidRPr="00E81EDF">
        <w:rPr>
          <w:rFonts w:eastAsiaTheme="minorHAnsi"/>
          <w:color w:val="000000"/>
          <w:sz w:val="28"/>
          <w:szCs w:val="28"/>
          <w:lang w:eastAsia="en-US"/>
        </w:rPr>
        <w:t>корректирование порядка предложений и частей текста (абзацев).</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 xml:space="preserve">План текста. Составление планов к заданным текстам. </w:t>
      </w:r>
      <w:r w:rsidRPr="00E81EDF">
        <w:rPr>
          <w:rFonts w:eastAsiaTheme="minorHAnsi"/>
          <w:i/>
          <w:iCs/>
          <w:color w:val="000000"/>
          <w:sz w:val="28"/>
          <w:szCs w:val="28"/>
          <w:lang w:eastAsia="en-US"/>
        </w:rPr>
        <w:t>Создание собственных текстов по предложенным и самостоятельно составленным планам.</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Типы текстов: описание, повествование, рассуждение</w:t>
      </w:r>
      <w:r w:rsidRPr="00E81EDF">
        <w:rPr>
          <w:rFonts w:eastAsiaTheme="minorHAnsi"/>
          <w:i/>
          <w:iCs/>
          <w:color w:val="000000"/>
          <w:sz w:val="28"/>
          <w:szCs w:val="28"/>
          <w:lang w:eastAsia="en-US"/>
        </w:rPr>
        <w:t xml:space="preserve">, </w:t>
      </w:r>
      <w:r w:rsidRPr="00E81EDF">
        <w:rPr>
          <w:rFonts w:eastAsiaTheme="minorHAnsi"/>
          <w:color w:val="000000"/>
          <w:sz w:val="28"/>
          <w:szCs w:val="28"/>
          <w:lang w:eastAsia="en-US"/>
        </w:rPr>
        <w:t>их осо</w:t>
      </w:r>
      <w:r w:rsidR="002C35AE" w:rsidRPr="00E81EDF">
        <w:rPr>
          <w:rFonts w:eastAsiaTheme="minorHAnsi"/>
          <w:color w:val="000000"/>
          <w:sz w:val="28"/>
          <w:szCs w:val="28"/>
          <w:lang w:eastAsia="en-US"/>
        </w:rPr>
        <w:t>б</w:t>
      </w:r>
      <w:r w:rsidRPr="00E81EDF">
        <w:rPr>
          <w:rFonts w:eastAsiaTheme="minorHAnsi"/>
          <w:color w:val="000000"/>
          <w:sz w:val="28"/>
          <w:szCs w:val="28"/>
          <w:lang w:eastAsia="en-US"/>
        </w:rPr>
        <w:t>енности.</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Знакомство с жанрами письма и поздравления</w:t>
      </w:r>
      <w:r w:rsidR="002C35AE" w:rsidRPr="00E81EDF">
        <w:rPr>
          <w:rFonts w:eastAsiaTheme="minorHAnsi"/>
          <w:color w:val="000000"/>
          <w:sz w:val="28"/>
          <w:szCs w:val="28"/>
          <w:lang w:eastAsia="en-US"/>
        </w:rPr>
        <w:t xml:space="preserve">. </w:t>
      </w:r>
      <w:r w:rsidRPr="00E81EDF">
        <w:rPr>
          <w:rFonts w:eastAsiaTheme="minorHAnsi"/>
          <w:color w:val="000000"/>
          <w:sz w:val="28"/>
          <w:szCs w:val="28"/>
          <w:lang w:eastAsia="en-US"/>
        </w:rPr>
        <w:t>Создание собственных текстов и корректирование заданных</w:t>
      </w:r>
      <w:r w:rsidR="002C35AE" w:rsidRPr="00E81EDF">
        <w:rPr>
          <w:rFonts w:eastAsiaTheme="minorHAnsi"/>
          <w:color w:val="000000"/>
          <w:sz w:val="28"/>
          <w:szCs w:val="28"/>
          <w:lang w:eastAsia="en-US"/>
        </w:rPr>
        <w:t xml:space="preserve"> </w:t>
      </w:r>
      <w:r w:rsidRPr="00E81EDF">
        <w:rPr>
          <w:rFonts w:eastAsiaTheme="minorHAnsi"/>
          <w:color w:val="000000"/>
          <w:sz w:val="28"/>
          <w:szCs w:val="28"/>
          <w:lang w:eastAsia="en-US"/>
        </w:rPr>
        <w:t xml:space="preserve">текстов с учётом точности, правильности, богатства и выразительности письменной речи; </w:t>
      </w:r>
      <w:r w:rsidRPr="00E81EDF">
        <w:rPr>
          <w:rFonts w:eastAsiaTheme="minorHAnsi"/>
          <w:i/>
          <w:iCs/>
          <w:color w:val="000000"/>
          <w:sz w:val="28"/>
          <w:szCs w:val="28"/>
          <w:lang w:eastAsia="en-US"/>
        </w:rPr>
        <w:t>использование в текстах синонимов и антонимов.</w:t>
      </w:r>
    </w:p>
    <w:p w:rsidR="00330EB5" w:rsidRPr="00E81EDF" w:rsidRDefault="00330EB5" w:rsidP="00505BEB">
      <w:pPr>
        <w:autoSpaceDE w:val="0"/>
        <w:autoSpaceDN w:val="0"/>
        <w:adjustRightInd w:val="0"/>
        <w:jc w:val="both"/>
        <w:rPr>
          <w:rFonts w:eastAsiaTheme="minorHAnsi"/>
          <w:color w:val="000000"/>
          <w:sz w:val="28"/>
          <w:szCs w:val="28"/>
          <w:lang w:eastAsia="en-US"/>
        </w:rPr>
      </w:pPr>
      <w:r w:rsidRPr="00E81EDF">
        <w:rPr>
          <w:rFonts w:eastAsiaTheme="minorHAnsi"/>
          <w:color w:val="000000"/>
          <w:sz w:val="28"/>
          <w:szCs w:val="28"/>
          <w:lang w:eastAsia="en-US"/>
        </w:rPr>
        <w:t>Знакомство с основными видами изложений и сочинений</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color w:val="000000"/>
          <w:sz w:val="28"/>
          <w:szCs w:val="28"/>
          <w:lang w:eastAsia="en-US"/>
        </w:rPr>
        <w:t xml:space="preserve">(без заучивания учащимися определений): </w:t>
      </w:r>
      <w:r w:rsidRPr="00E81EDF">
        <w:rPr>
          <w:rFonts w:eastAsiaTheme="minorHAnsi"/>
          <w:i/>
          <w:iCs/>
          <w:color w:val="000000"/>
          <w:sz w:val="28"/>
          <w:szCs w:val="28"/>
          <w:lang w:eastAsia="en-US"/>
        </w:rPr>
        <w:t>изложение подробное</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i/>
          <w:iCs/>
          <w:color w:val="000000"/>
          <w:sz w:val="28"/>
          <w:szCs w:val="28"/>
          <w:lang w:eastAsia="en-US"/>
        </w:rPr>
        <w:t>и выборочное, изложение с элементами сочинения; сочинение-</w:t>
      </w:r>
    </w:p>
    <w:p w:rsidR="00330EB5" w:rsidRPr="00E81EDF" w:rsidRDefault="00330EB5" w:rsidP="00505BEB">
      <w:pPr>
        <w:autoSpaceDE w:val="0"/>
        <w:autoSpaceDN w:val="0"/>
        <w:adjustRightInd w:val="0"/>
        <w:jc w:val="both"/>
        <w:rPr>
          <w:rFonts w:eastAsiaTheme="minorHAnsi"/>
          <w:i/>
          <w:iCs/>
          <w:color w:val="000000"/>
          <w:sz w:val="28"/>
          <w:szCs w:val="28"/>
          <w:lang w:eastAsia="en-US"/>
        </w:rPr>
      </w:pPr>
      <w:r w:rsidRPr="00E81EDF">
        <w:rPr>
          <w:rFonts w:eastAsiaTheme="minorHAnsi"/>
          <w:i/>
          <w:iCs/>
          <w:color w:val="000000"/>
          <w:sz w:val="28"/>
          <w:szCs w:val="28"/>
          <w:lang w:eastAsia="en-US"/>
        </w:rPr>
        <w:t>повествование, сочинение-описание, сочинение-рассуждение.</w:t>
      </w:r>
    </w:p>
    <w:p w:rsidR="0010620B" w:rsidRPr="00E81EDF" w:rsidRDefault="0010620B" w:rsidP="0010620B">
      <w:pPr>
        <w:autoSpaceDE w:val="0"/>
        <w:jc w:val="center"/>
        <w:rPr>
          <w:b/>
          <w:sz w:val="28"/>
          <w:szCs w:val="28"/>
        </w:rPr>
      </w:pPr>
      <w:r w:rsidRPr="00E81EDF">
        <w:rPr>
          <w:b/>
          <w:bCs/>
          <w:iCs/>
          <w:caps/>
          <w:sz w:val="28"/>
          <w:szCs w:val="28"/>
        </w:rPr>
        <w:t>1 КЛАСС</w:t>
      </w:r>
    </w:p>
    <w:p w:rsidR="0010620B" w:rsidRPr="00E81EDF" w:rsidRDefault="0010620B" w:rsidP="0010620B">
      <w:pPr>
        <w:autoSpaceDE w:val="0"/>
        <w:ind w:firstLine="567"/>
        <w:jc w:val="both"/>
        <w:rPr>
          <w:b/>
          <w:i/>
          <w:sz w:val="28"/>
          <w:szCs w:val="28"/>
        </w:rPr>
      </w:pPr>
      <w:r w:rsidRPr="00E81EDF">
        <w:rPr>
          <w:b/>
          <w:i/>
          <w:sz w:val="28"/>
          <w:szCs w:val="28"/>
        </w:rPr>
        <w:t>Добукварный период (17 ч)</w:t>
      </w:r>
    </w:p>
    <w:p w:rsidR="0010620B" w:rsidRPr="00E81EDF" w:rsidRDefault="0010620B" w:rsidP="0010620B">
      <w:pPr>
        <w:ind w:firstLine="567"/>
        <w:jc w:val="both"/>
        <w:rPr>
          <w:sz w:val="28"/>
          <w:szCs w:val="28"/>
        </w:rPr>
      </w:pPr>
      <w:r w:rsidRPr="00E81EDF">
        <w:rPr>
          <w:sz w:val="28"/>
          <w:szCs w:val="28"/>
        </w:rPr>
        <w:t>Речь. Предложение и слово. Слог, ударение. Звуки и буквы. Слого - звуковой анализ слов, соотнесение со схемой-моделью.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Работа с моделью слова. Определение места ударения. Смыслоразличительная роль ударения.</w:t>
      </w:r>
    </w:p>
    <w:p w:rsidR="0010620B" w:rsidRPr="00E81EDF" w:rsidRDefault="0010620B" w:rsidP="0010620B">
      <w:pPr>
        <w:ind w:firstLine="567"/>
        <w:jc w:val="both"/>
        <w:rPr>
          <w:b/>
          <w:i/>
          <w:sz w:val="28"/>
          <w:szCs w:val="28"/>
        </w:rPr>
      </w:pPr>
      <w:r w:rsidRPr="00E81EDF">
        <w:rPr>
          <w:b/>
          <w:i/>
          <w:sz w:val="28"/>
          <w:szCs w:val="28"/>
        </w:rPr>
        <w:t>Букварный (основной) период (</w:t>
      </w:r>
      <w:r w:rsidR="00464FB3" w:rsidRPr="00E81EDF">
        <w:rPr>
          <w:b/>
          <w:i/>
          <w:sz w:val="28"/>
          <w:szCs w:val="28"/>
        </w:rPr>
        <w:t>6</w:t>
      </w:r>
      <w:r w:rsidRPr="00E81EDF">
        <w:rPr>
          <w:b/>
          <w:i/>
          <w:sz w:val="28"/>
          <w:szCs w:val="28"/>
        </w:rPr>
        <w:t>7 ч)</w:t>
      </w:r>
    </w:p>
    <w:p w:rsidR="0010620B" w:rsidRPr="00E81EDF" w:rsidRDefault="0010620B" w:rsidP="0010620B">
      <w:pPr>
        <w:ind w:firstLine="567"/>
        <w:jc w:val="both"/>
        <w:textAlignment w:val="center"/>
        <w:rPr>
          <w:sz w:val="28"/>
          <w:szCs w:val="28"/>
        </w:rPr>
      </w:pPr>
      <w:r w:rsidRPr="00E81EDF">
        <w:rPr>
          <w:sz w:val="28"/>
          <w:szCs w:val="28"/>
        </w:rPr>
        <w:t xml:space="preserve">Различение звуков. Нахождение в слове ударных и безударных гласных звуков. Определение качественной характеристики звука. Деление слов на слоги. Слогообразующая роль гласных звуков. Словесное ударение и логическое (смысловое) ударение в предложениях. Различение звуков и букв. Обозначение на письме твёрдости и мягкости согласных звуков. Знание алфавита: правильное называние букв, их последовательность. Понимание </w:t>
      </w:r>
      <w:r w:rsidRPr="00E81EDF">
        <w:rPr>
          <w:sz w:val="28"/>
          <w:szCs w:val="28"/>
        </w:rPr>
        <w:lastRenderedPageBreak/>
        <w:t>слова как единства звучания и значения. Выявление слов, значение которых требует уточнения. Знакомство с наиболее употребительными предлогами. Различение предложения, словосочетания, слова (осознание их сходства и различия</w:t>
      </w:r>
      <w:r w:rsidRPr="00E81EDF">
        <w:rPr>
          <w:i/>
          <w:sz w:val="28"/>
          <w:szCs w:val="28"/>
        </w:rPr>
        <w:t xml:space="preserve">). </w:t>
      </w:r>
      <w:r w:rsidRPr="00E81EDF">
        <w:rPr>
          <w:sz w:val="28"/>
          <w:szCs w:val="28"/>
        </w:rPr>
        <w:t>Различение предложений по цели высказывания, по эмоциональной окраске. Установление связи (при помощи смысловых вопросов) между словами в словосочетании и предложении.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10620B" w:rsidRPr="00E81EDF" w:rsidRDefault="0010620B" w:rsidP="0010620B">
      <w:pPr>
        <w:ind w:firstLine="567"/>
        <w:jc w:val="both"/>
        <w:textAlignment w:val="center"/>
        <w:rPr>
          <w:sz w:val="28"/>
          <w:szCs w:val="28"/>
        </w:rPr>
      </w:pPr>
      <w:r w:rsidRPr="00E81EDF">
        <w:rPr>
          <w:sz w:val="28"/>
          <w:szCs w:val="28"/>
        </w:rPr>
        <w:t>Применение правил правописания и пунктуации:</w:t>
      </w:r>
    </w:p>
    <w:p w:rsidR="0010620B" w:rsidRPr="00E81EDF" w:rsidRDefault="0010620B" w:rsidP="0010620B">
      <w:pPr>
        <w:ind w:firstLine="567"/>
        <w:jc w:val="both"/>
        <w:textAlignment w:val="center"/>
        <w:rPr>
          <w:sz w:val="28"/>
          <w:szCs w:val="28"/>
        </w:rPr>
      </w:pPr>
      <w:r w:rsidRPr="00E81EDF">
        <w:rPr>
          <w:sz w:val="28"/>
          <w:szCs w:val="28"/>
        </w:rPr>
        <w:t xml:space="preserve">• сочетания </w:t>
      </w:r>
      <w:r w:rsidRPr="00E81EDF">
        <w:rPr>
          <w:b/>
          <w:sz w:val="28"/>
          <w:szCs w:val="28"/>
        </w:rPr>
        <w:t>жи—ши, ча—ща, чу—щу</w:t>
      </w:r>
      <w:r w:rsidRPr="00E81EDF">
        <w:rPr>
          <w:sz w:val="28"/>
          <w:szCs w:val="28"/>
        </w:rPr>
        <w:t xml:space="preserve"> в положении под ударением;</w:t>
      </w:r>
    </w:p>
    <w:p w:rsidR="0010620B" w:rsidRPr="00E81EDF" w:rsidRDefault="0010620B" w:rsidP="0010620B">
      <w:pPr>
        <w:ind w:firstLine="567"/>
        <w:jc w:val="both"/>
        <w:textAlignment w:val="center"/>
        <w:rPr>
          <w:sz w:val="28"/>
          <w:szCs w:val="28"/>
        </w:rPr>
      </w:pPr>
      <w:r w:rsidRPr="00E81EDF">
        <w:rPr>
          <w:sz w:val="28"/>
          <w:szCs w:val="28"/>
        </w:rPr>
        <w:t xml:space="preserve">• сочетания </w:t>
      </w:r>
      <w:r w:rsidRPr="00E81EDF">
        <w:rPr>
          <w:b/>
          <w:sz w:val="28"/>
          <w:szCs w:val="28"/>
        </w:rPr>
        <w:t xml:space="preserve">чк—чн, чт, нч, щн </w:t>
      </w:r>
      <w:r w:rsidRPr="00E81EDF">
        <w:rPr>
          <w:sz w:val="28"/>
          <w:szCs w:val="28"/>
        </w:rPr>
        <w:t xml:space="preserve">и др.; </w:t>
      </w:r>
    </w:p>
    <w:p w:rsidR="0010620B" w:rsidRPr="00E81EDF" w:rsidRDefault="0010620B" w:rsidP="0010620B">
      <w:pPr>
        <w:ind w:firstLine="567"/>
        <w:jc w:val="both"/>
        <w:textAlignment w:val="center"/>
        <w:rPr>
          <w:sz w:val="28"/>
          <w:szCs w:val="28"/>
        </w:rPr>
      </w:pPr>
      <w:r w:rsidRPr="00E81EDF">
        <w:rPr>
          <w:sz w:val="28"/>
          <w:szCs w:val="28"/>
        </w:rPr>
        <w:t>• перенос слов;</w:t>
      </w:r>
    </w:p>
    <w:p w:rsidR="0010620B" w:rsidRPr="00E81EDF" w:rsidRDefault="0010620B" w:rsidP="0010620B">
      <w:pPr>
        <w:ind w:firstLine="567"/>
        <w:jc w:val="both"/>
        <w:textAlignment w:val="center"/>
        <w:rPr>
          <w:sz w:val="28"/>
          <w:szCs w:val="28"/>
        </w:rPr>
      </w:pPr>
      <w:r w:rsidRPr="00E81EDF">
        <w:rPr>
          <w:sz w:val="28"/>
          <w:szCs w:val="28"/>
        </w:rPr>
        <w:t>• прописная буква в начале предложения, в именах собственных;</w:t>
      </w:r>
    </w:p>
    <w:p w:rsidR="0010620B" w:rsidRPr="00E81EDF" w:rsidRDefault="0010620B" w:rsidP="0010620B">
      <w:pPr>
        <w:ind w:firstLine="567"/>
        <w:jc w:val="both"/>
        <w:textAlignment w:val="center"/>
        <w:rPr>
          <w:sz w:val="28"/>
          <w:szCs w:val="28"/>
        </w:rPr>
      </w:pPr>
      <w:r w:rsidRPr="00E81EDF">
        <w:rPr>
          <w:sz w:val="28"/>
          <w:szCs w:val="28"/>
        </w:rPr>
        <w:t>• раздельное написание предлогов с другими словами;</w:t>
      </w:r>
    </w:p>
    <w:p w:rsidR="0010620B" w:rsidRPr="00E81EDF" w:rsidRDefault="0010620B" w:rsidP="0010620B">
      <w:pPr>
        <w:ind w:firstLine="567"/>
        <w:jc w:val="both"/>
        <w:textAlignment w:val="center"/>
        <w:rPr>
          <w:sz w:val="28"/>
          <w:szCs w:val="28"/>
        </w:rPr>
      </w:pPr>
      <w:r w:rsidRPr="00E81EDF">
        <w:rPr>
          <w:sz w:val="28"/>
          <w:szCs w:val="28"/>
        </w:rPr>
        <w:t xml:space="preserve">Текст. Признаки текста. Смысловое единство предложений в тексте. Заглавие текста. Последовательность предложений в тексте. Комплексная работа над структурой текста: озаглавливание, корректирование порядка предложений и частей текста (абзацев). </w:t>
      </w:r>
    </w:p>
    <w:p w:rsidR="0010620B" w:rsidRPr="00E81EDF" w:rsidRDefault="0010620B" w:rsidP="0010620B">
      <w:pPr>
        <w:ind w:firstLine="567"/>
        <w:jc w:val="both"/>
        <w:rPr>
          <w:sz w:val="28"/>
          <w:szCs w:val="28"/>
        </w:rPr>
      </w:pPr>
      <w:r w:rsidRPr="00E81EDF">
        <w:rPr>
          <w:b/>
          <w:i/>
          <w:sz w:val="28"/>
          <w:szCs w:val="28"/>
        </w:rPr>
        <w:t>Послебукварный период (</w:t>
      </w:r>
      <w:r w:rsidR="0006160B" w:rsidRPr="00E81EDF">
        <w:rPr>
          <w:b/>
          <w:i/>
          <w:sz w:val="28"/>
          <w:szCs w:val="28"/>
        </w:rPr>
        <w:t>31</w:t>
      </w:r>
      <w:r w:rsidRPr="00E81EDF">
        <w:rPr>
          <w:b/>
          <w:i/>
          <w:sz w:val="28"/>
          <w:szCs w:val="28"/>
        </w:rPr>
        <w:t xml:space="preserve"> ч)</w:t>
      </w:r>
    </w:p>
    <w:p w:rsidR="0010620B" w:rsidRPr="00E81EDF" w:rsidRDefault="0010620B" w:rsidP="0010620B">
      <w:pPr>
        <w:ind w:firstLine="567"/>
        <w:jc w:val="both"/>
        <w:rPr>
          <w:sz w:val="28"/>
          <w:szCs w:val="28"/>
        </w:rPr>
      </w:pPr>
      <w:r w:rsidRPr="00E81EDF">
        <w:rPr>
          <w:sz w:val="28"/>
          <w:szCs w:val="28"/>
        </w:rPr>
        <w:t>Обобщение, систематизация, закрепление знаний, умений и навыков, приобретенных в процессе обучения грамоте. Первоначальное знакомство детей с различными литературными жанрами. Развитие воображения, фантазии и творческих способностей учащихся. Пробуждение у детей потребности записывать свои впечатления и литературные тексты в альбомы и красочно оформлять их. Обогащение эмоций школьников с помощью включения в уроки фоно записи литературных произведений. Умение читать стихи, скороговорки с различными подтекстами, с различной интонацией.</w:t>
      </w:r>
    </w:p>
    <w:p w:rsidR="0010620B" w:rsidRPr="00E81EDF" w:rsidRDefault="0010620B" w:rsidP="0010620B">
      <w:pPr>
        <w:ind w:firstLine="567"/>
        <w:jc w:val="both"/>
        <w:rPr>
          <w:b/>
          <w:bCs/>
          <w:iCs/>
          <w:caps/>
          <w:sz w:val="28"/>
          <w:szCs w:val="28"/>
        </w:rPr>
      </w:pPr>
      <w:r w:rsidRPr="00E81EDF">
        <w:rPr>
          <w:b/>
          <w:i/>
          <w:sz w:val="28"/>
          <w:szCs w:val="28"/>
        </w:rPr>
        <w:t>Систематический курс (</w:t>
      </w:r>
      <w:r w:rsidR="00464FB3" w:rsidRPr="00E81EDF">
        <w:rPr>
          <w:b/>
          <w:i/>
          <w:sz w:val="28"/>
          <w:szCs w:val="28"/>
        </w:rPr>
        <w:t>5</w:t>
      </w:r>
      <w:r w:rsidRPr="00E81EDF">
        <w:rPr>
          <w:b/>
          <w:i/>
          <w:sz w:val="28"/>
          <w:szCs w:val="28"/>
        </w:rPr>
        <w:t>0 ч)</w:t>
      </w:r>
    </w:p>
    <w:p w:rsidR="0010620B" w:rsidRPr="00E81EDF" w:rsidRDefault="0010620B" w:rsidP="0010620B">
      <w:pPr>
        <w:pStyle w:val="af6"/>
        <w:shd w:val="clear" w:color="auto" w:fill="FFFFFF"/>
        <w:spacing w:before="0" w:beforeAutospacing="0" w:after="0" w:afterAutospacing="0"/>
        <w:ind w:firstLine="567"/>
        <w:rPr>
          <w:color w:val="000000"/>
          <w:sz w:val="28"/>
          <w:szCs w:val="28"/>
        </w:rPr>
      </w:pPr>
      <w:r w:rsidRPr="00E81EDF">
        <w:rPr>
          <w:color w:val="000000"/>
          <w:sz w:val="28"/>
          <w:szCs w:val="28"/>
        </w:rPr>
        <w:t>Язык и речь. Текст (общее представление). Смысловая связь предложений в тексте. Заголовок текста. Предложение как группа слов, выражающая законченную мысль. Выделение предложения из речи. Установление связи слов в предложении. Диалог. Знаки препинания в конце предложения (точка, вопросительный, восклицательный знаки).</w:t>
      </w:r>
    </w:p>
    <w:p w:rsidR="0010620B" w:rsidRPr="00E81EDF" w:rsidRDefault="0010620B" w:rsidP="0010620B">
      <w:pPr>
        <w:pStyle w:val="af6"/>
        <w:shd w:val="clear" w:color="auto" w:fill="FFFFFF"/>
        <w:spacing w:before="0" w:beforeAutospacing="0" w:after="0" w:afterAutospacing="0"/>
        <w:ind w:firstLine="567"/>
        <w:rPr>
          <w:color w:val="000000"/>
          <w:sz w:val="28"/>
          <w:szCs w:val="28"/>
        </w:rPr>
      </w:pPr>
      <w:r w:rsidRPr="00E81EDF">
        <w:rPr>
          <w:color w:val="000000"/>
          <w:sz w:val="28"/>
          <w:szCs w:val="28"/>
        </w:rPr>
        <w:t>Слово. Роль слов в речи. Слова-названия предметов и явлений, слова-названия признаков предметов, слова-названия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w:t>
      </w:r>
    </w:p>
    <w:p w:rsidR="0010620B" w:rsidRPr="00E81EDF" w:rsidRDefault="0010620B" w:rsidP="0010620B">
      <w:pPr>
        <w:pStyle w:val="af6"/>
        <w:shd w:val="clear" w:color="auto" w:fill="FFFFFF"/>
        <w:spacing w:before="0" w:beforeAutospacing="0" w:after="0" w:afterAutospacing="0"/>
        <w:ind w:firstLine="567"/>
        <w:rPr>
          <w:color w:val="000000"/>
          <w:sz w:val="28"/>
          <w:szCs w:val="28"/>
        </w:rPr>
      </w:pPr>
      <w:r w:rsidRPr="00E81EDF">
        <w:rPr>
          <w:color w:val="000000"/>
          <w:sz w:val="28"/>
          <w:szCs w:val="28"/>
        </w:rPr>
        <w:t>Слово и слог. Перенос слов.</w:t>
      </w:r>
      <w:r w:rsidRPr="00E81EDF">
        <w:rPr>
          <w:b/>
          <w:bCs/>
          <w:color w:val="000000"/>
          <w:sz w:val="28"/>
          <w:szCs w:val="28"/>
        </w:rPr>
        <w:t> </w:t>
      </w:r>
      <w:r w:rsidRPr="00E81EDF">
        <w:rPr>
          <w:color w:val="000000"/>
          <w:sz w:val="28"/>
          <w:szCs w:val="28"/>
        </w:rPr>
        <w:t>Ударение (общее представление).</w:t>
      </w:r>
    </w:p>
    <w:p w:rsidR="0010620B" w:rsidRPr="00E81EDF" w:rsidRDefault="0010620B" w:rsidP="0010620B">
      <w:pPr>
        <w:pStyle w:val="af6"/>
        <w:shd w:val="clear" w:color="auto" w:fill="FFFFFF"/>
        <w:spacing w:before="0" w:beforeAutospacing="0" w:after="0" w:afterAutospacing="0"/>
        <w:ind w:firstLine="567"/>
        <w:rPr>
          <w:color w:val="000000"/>
          <w:sz w:val="28"/>
          <w:szCs w:val="28"/>
        </w:rPr>
      </w:pPr>
      <w:r w:rsidRPr="00E81EDF">
        <w:rPr>
          <w:color w:val="000000"/>
          <w:sz w:val="28"/>
          <w:szCs w:val="28"/>
        </w:rPr>
        <w:t>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w:t>
      </w:r>
    </w:p>
    <w:p w:rsidR="0010620B" w:rsidRPr="00505BEB" w:rsidRDefault="0010620B" w:rsidP="0010620B">
      <w:pPr>
        <w:autoSpaceDE w:val="0"/>
        <w:jc w:val="center"/>
        <w:rPr>
          <w:b/>
          <w:bCs/>
          <w:iCs/>
          <w:caps/>
          <w:sz w:val="28"/>
          <w:szCs w:val="28"/>
        </w:rPr>
      </w:pPr>
      <w:r w:rsidRPr="00505BEB">
        <w:rPr>
          <w:b/>
          <w:bCs/>
          <w:iCs/>
          <w:caps/>
          <w:sz w:val="28"/>
          <w:szCs w:val="28"/>
        </w:rPr>
        <w:lastRenderedPageBreak/>
        <w:t xml:space="preserve">2 КЛАСС </w:t>
      </w:r>
    </w:p>
    <w:p w:rsidR="0010620B" w:rsidRPr="00E81EDF" w:rsidRDefault="00F26788" w:rsidP="0010620B">
      <w:pPr>
        <w:ind w:firstLine="540"/>
        <w:jc w:val="both"/>
        <w:textAlignment w:val="center"/>
        <w:rPr>
          <w:b/>
          <w:i/>
          <w:sz w:val="28"/>
          <w:szCs w:val="28"/>
        </w:rPr>
      </w:pPr>
      <w:r>
        <w:rPr>
          <w:b/>
          <w:i/>
          <w:sz w:val="28"/>
          <w:szCs w:val="28"/>
        </w:rPr>
        <w:t>Наша речь (3</w:t>
      </w:r>
      <w:r w:rsidR="0010620B" w:rsidRPr="00E81EDF">
        <w:rPr>
          <w:b/>
          <w:i/>
          <w:sz w:val="28"/>
          <w:szCs w:val="28"/>
        </w:rPr>
        <w:t xml:space="preserve"> ч)</w:t>
      </w:r>
    </w:p>
    <w:p w:rsidR="0010620B" w:rsidRPr="00E81EDF" w:rsidRDefault="0010620B" w:rsidP="0010620B">
      <w:pPr>
        <w:ind w:firstLine="540"/>
        <w:jc w:val="both"/>
        <w:textAlignment w:val="center"/>
        <w:rPr>
          <w:b/>
          <w:sz w:val="28"/>
          <w:szCs w:val="28"/>
        </w:rPr>
      </w:pPr>
      <w:r w:rsidRPr="00E81EDF">
        <w:rPr>
          <w:bCs/>
          <w:sz w:val="28"/>
          <w:szCs w:val="28"/>
        </w:rPr>
        <w:t>Виды речи. Диалог и монолог.</w:t>
      </w:r>
    </w:p>
    <w:p w:rsidR="0010620B" w:rsidRPr="00E81EDF" w:rsidRDefault="00F26788" w:rsidP="0010620B">
      <w:pPr>
        <w:ind w:firstLine="540"/>
        <w:jc w:val="both"/>
        <w:textAlignment w:val="center"/>
        <w:rPr>
          <w:b/>
          <w:i/>
          <w:sz w:val="28"/>
          <w:szCs w:val="28"/>
        </w:rPr>
      </w:pPr>
      <w:r>
        <w:rPr>
          <w:b/>
          <w:i/>
          <w:sz w:val="28"/>
          <w:szCs w:val="28"/>
        </w:rPr>
        <w:t>Текст (3</w:t>
      </w:r>
      <w:r w:rsidR="0010620B" w:rsidRPr="00E81EDF">
        <w:rPr>
          <w:b/>
          <w:i/>
          <w:sz w:val="28"/>
          <w:szCs w:val="28"/>
        </w:rPr>
        <w:t xml:space="preserve"> ч)</w:t>
      </w:r>
    </w:p>
    <w:p w:rsidR="0010620B" w:rsidRPr="00E81EDF" w:rsidRDefault="0010620B" w:rsidP="0010620B">
      <w:pPr>
        <w:ind w:firstLine="540"/>
        <w:jc w:val="both"/>
        <w:textAlignment w:val="center"/>
        <w:rPr>
          <w:sz w:val="28"/>
          <w:szCs w:val="28"/>
        </w:rPr>
      </w:pPr>
      <w:r w:rsidRPr="00E81EDF">
        <w:rPr>
          <w:sz w:val="28"/>
          <w:szCs w:val="28"/>
        </w:rPr>
        <w:t>Текст. Тема и главная мысль текста. Признаки текста. Части текста.</w:t>
      </w:r>
    </w:p>
    <w:p w:rsidR="0010620B" w:rsidRPr="00E81EDF" w:rsidRDefault="00F26788" w:rsidP="0010620B">
      <w:pPr>
        <w:ind w:firstLine="540"/>
        <w:jc w:val="both"/>
        <w:textAlignment w:val="center"/>
        <w:rPr>
          <w:b/>
          <w:i/>
          <w:sz w:val="28"/>
          <w:szCs w:val="28"/>
        </w:rPr>
      </w:pPr>
      <w:r>
        <w:rPr>
          <w:b/>
          <w:i/>
          <w:sz w:val="28"/>
          <w:szCs w:val="28"/>
        </w:rPr>
        <w:t>Предложение (11</w:t>
      </w:r>
      <w:r w:rsidR="0010620B" w:rsidRPr="00E81EDF">
        <w:rPr>
          <w:b/>
          <w:i/>
          <w:sz w:val="28"/>
          <w:szCs w:val="28"/>
        </w:rPr>
        <w:t xml:space="preserve">  ч)</w:t>
      </w:r>
    </w:p>
    <w:p w:rsidR="0010620B" w:rsidRPr="00E81EDF" w:rsidRDefault="0010620B" w:rsidP="0010620B">
      <w:pPr>
        <w:ind w:firstLine="540"/>
        <w:jc w:val="both"/>
        <w:textAlignment w:val="center"/>
        <w:rPr>
          <w:sz w:val="28"/>
          <w:szCs w:val="28"/>
        </w:rPr>
      </w:pPr>
      <w:r w:rsidRPr="00E81EDF">
        <w:rPr>
          <w:sz w:val="28"/>
          <w:szCs w:val="28"/>
        </w:rPr>
        <w:t>Предложение как единица речи, его назначение и признаки. Главные и второстепенные члены предложения. Подлежащее и сказуемое - главные члены предложения. Распространённые и нераспространённые предложения. Связь слов в предложении.</w:t>
      </w:r>
    </w:p>
    <w:p w:rsidR="0010620B" w:rsidRPr="00E81EDF" w:rsidRDefault="0010620B" w:rsidP="0010620B">
      <w:pPr>
        <w:ind w:firstLine="540"/>
        <w:jc w:val="both"/>
        <w:textAlignment w:val="center"/>
        <w:rPr>
          <w:b/>
          <w:i/>
          <w:sz w:val="28"/>
          <w:szCs w:val="28"/>
        </w:rPr>
      </w:pPr>
      <w:r w:rsidRPr="00E81EDF">
        <w:rPr>
          <w:b/>
          <w:i/>
          <w:sz w:val="28"/>
          <w:szCs w:val="28"/>
        </w:rPr>
        <w:t>Слова, слова, слова... (1</w:t>
      </w:r>
      <w:r w:rsidR="00F26788">
        <w:rPr>
          <w:b/>
          <w:i/>
          <w:sz w:val="28"/>
          <w:szCs w:val="28"/>
        </w:rPr>
        <w:t>8</w:t>
      </w:r>
      <w:r w:rsidRPr="00E81EDF">
        <w:rPr>
          <w:b/>
          <w:i/>
          <w:sz w:val="28"/>
          <w:szCs w:val="28"/>
        </w:rPr>
        <w:t xml:space="preserve"> ч)</w:t>
      </w:r>
    </w:p>
    <w:p w:rsidR="0010620B" w:rsidRPr="00E81EDF" w:rsidRDefault="0010620B" w:rsidP="0010620B">
      <w:pPr>
        <w:ind w:firstLine="540"/>
        <w:jc w:val="both"/>
        <w:textAlignment w:val="center"/>
        <w:rPr>
          <w:sz w:val="28"/>
          <w:szCs w:val="28"/>
        </w:rPr>
      </w:pPr>
      <w:r w:rsidRPr="00E81EDF">
        <w:rPr>
          <w:sz w:val="28"/>
          <w:szCs w:val="28"/>
        </w:rPr>
        <w:t>Слово и его значение. Однозначные и многозначные слова. Прямое и переносное значение слов. Синонимы и антонимы. Родственные и однокоренные слова. Выделение корня в однокоренных словах. Слог как минимальная произносительная единица. Слогообразующая роль гласных звуков. Словесное и логическое (смысловое) ударение в предложении. Словообразующая роль ударения. Перенос слов по слогам.</w:t>
      </w:r>
    </w:p>
    <w:p w:rsidR="0010620B" w:rsidRPr="00E81EDF" w:rsidRDefault="0010620B" w:rsidP="0010620B">
      <w:pPr>
        <w:ind w:firstLine="540"/>
        <w:jc w:val="both"/>
        <w:textAlignment w:val="center"/>
        <w:rPr>
          <w:b/>
          <w:i/>
          <w:sz w:val="28"/>
          <w:szCs w:val="28"/>
        </w:rPr>
      </w:pPr>
      <w:r w:rsidRPr="00E81EDF">
        <w:rPr>
          <w:b/>
          <w:i/>
          <w:sz w:val="28"/>
          <w:szCs w:val="28"/>
        </w:rPr>
        <w:t>Звуки и буквы (</w:t>
      </w:r>
      <w:r w:rsidR="00F26788">
        <w:rPr>
          <w:b/>
          <w:i/>
          <w:sz w:val="28"/>
          <w:szCs w:val="28"/>
        </w:rPr>
        <w:t>60</w:t>
      </w:r>
      <w:r w:rsidRPr="00E81EDF">
        <w:rPr>
          <w:b/>
          <w:i/>
          <w:sz w:val="28"/>
          <w:szCs w:val="28"/>
        </w:rPr>
        <w:t xml:space="preserve"> ч)</w:t>
      </w:r>
    </w:p>
    <w:p w:rsidR="0010620B" w:rsidRPr="00E81EDF" w:rsidRDefault="0010620B" w:rsidP="0010620B">
      <w:pPr>
        <w:ind w:firstLine="540"/>
        <w:jc w:val="both"/>
        <w:textAlignment w:val="center"/>
        <w:rPr>
          <w:sz w:val="28"/>
          <w:szCs w:val="28"/>
        </w:rPr>
      </w:pPr>
      <w:r w:rsidRPr="00E81EDF">
        <w:rPr>
          <w:sz w:val="28"/>
          <w:szCs w:val="28"/>
        </w:rPr>
        <w:t xml:space="preserve">Различие звуков и букв. Звуки и их обозначение буквами на письме. Значение алфавита. Знание алфавита. Употребление прописной (заглавной) буквы. Использование алфавита при работе со словарями. Гласные звуки. Буквы </w:t>
      </w:r>
      <w:r w:rsidRPr="00E81EDF">
        <w:rPr>
          <w:b/>
          <w:sz w:val="28"/>
          <w:szCs w:val="28"/>
        </w:rPr>
        <w:t xml:space="preserve">е, ё, ю, я </w:t>
      </w:r>
      <w:r w:rsidRPr="00E81EDF">
        <w:rPr>
          <w:sz w:val="28"/>
          <w:szCs w:val="28"/>
        </w:rPr>
        <w:t xml:space="preserve"> и их функции в слове. Правописание слов с безударным гласным звуком в корне. Согласные звуки. Слова с удвоенными согласными. Твёрдые и мягкие согласные звуки и буквы для их обозначения. Мягкий знак (ь). Правописание буквосочетаний с шипящими звуками. Звонкие и глухие согласные звуки. Правописание слов с парным по глухости-звонкости согласным на конце слова и перед согласным. Разделительный мягкий знак (ь). </w:t>
      </w:r>
    </w:p>
    <w:p w:rsidR="0010620B" w:rsidRPr="00E81EDF" w:rsidRDefault="0010620B" w:rsidP="0010620B">
      <w:pPr>
        <w:ind w:firstLine="540"/>
        <w:jc w:val="both"/>
        <w:textAlignment w:val="center"/>
        <w:rPr>
          <w:b/>
          <w:i/>
          <w:sz w:val="28"/>
          <w:szCs w:val="28"/>
        </w:rPr>
      </w:pPr>
      <w:r w:rsidRPr="00E81EDF">
        <w:rPr>
          <w:b/>
          <w:i/>
          <w:sz w:val="28"/>
          <w:szCs w:val="28"/>
        </w:rPr>
        <w:t>Части речи (5</w:t>
      </w:r>
      <w:r w:rsidR="00F26788">
        <w:rPr>
          <w:b/>
          <w:i/>
          <w:sz w:val="28"/>
          <w:szCs w:val="28"/>
        </w:rPr>
        <w:t>7</w:t>
      </w:r>
      <w:r w:rsidRPr="00E81EDF">
        <w:rPr>
          <w:b/>
          <w:i/>
          <w:sz w:val="28"/>
          <w:szCs w:val="28"/>
        </w:rPr>
        <w:t xml:space="preserve"> ч)</w:t>
      </w:r>
    </w:p>
    <w:p w:rsidR="0010620B" w:rsidRPr="00E81EDF" w:rsidRDefault="0010620B" w:rsidP="0010620B">
      <w:pPr>
        <w:ind w:firstLine="540"/>
        <w:jc w:val="both"/>
        <w:textAlignment w:val="center"/>
        <w:rPr>
          <w:sz w:val="28"/>
          <w:szCs w:val="28"/>
        </w:rPr>
      </w:pPr>
      <w:r w:rsidRPr="00E81EDF">
        <w:rPr>
          <w:sz w:val="28"/>
          <w:szCs w:val="28"/>
        </w:rPr>
        <w:t xml:space="preserve">Имя существительное. Одушевлённые и неодушевлённые имена существительные. Собственные и нарицательные имена существительные. Число имён существительных. Глагол. Число глагола. Правописание частицы </w:t>
      </w:r>
      <w:r w:rsidRPr="00E81EDF">
        <w:rPr>
          <w:b/>
          <w:sz w:val="28"/>
          <w:szCs w:val="28"/>
        </w:rPr>
        <w:t>не</w:t>
      </w:r>
      <w:r w:rsidRPr="00E81EDF">
        <w:rPr>
          <w:sz w:val="28"/>
          <w:szCs w:val="28"/>
        </w:rPr>
        <w:t xml:space="preserve"> с глаголом. Текст-повествование и роль в нём глагола. Имя прилагательное. Единственное и множественное число прилагательных. Текст-описание и роль в нём имён прилагательных. Местоимение (личное). Предлоги. </w:t>
      </w:r>
    </w:p>
    <w:p w:rsidR="0010620B" w:rsidRPr="00E81EDF" w:rsidRDefault="0010620B" w:rsidP="0010620B">
      <w:pPr>
        <w:ind w:firstLine="540"/>
        <w:jc w:val="both"/>
        <w:textAlignment w:val="center"/>
        <w:rPr>
          <w:b/>
          <w:i/>
          <w:sz w:val="28"/>
          <w:szCs w:val="28"/>
        </w:rPr>
      </w:pPr>
      <w:r w:rsidRPr="00E81EDF">
        <w:rPr>
          <w:b/>
          <w:i/>
          <w:sz w:val="28"/>
          <w:szCs w:val="28"/>
        </w:rPr>
        <w:t>Повторение (</w:t>
      </w:r>
      <w:r w:rsidR="00F26788">
        <w:rPr>
          <w:b/>
          <w:i/>
          <w:sz w:val="28"/>
          <w:szCs w:val="28"/>
        </w:rPr>
        <w:t>1</w:t>
      </w:r>
      <w:r w:rsidRPr="00E81EDF">
        <w:rPr>
          <w:b/>
          <w:i/>
          <w:sz w:val="28"/>
          <w:szCs w:val="28"/>
        </w:rPr>
        <w:t>8 ч)</w:t>
      </w:r>
    </w:p>
    <w:p w:rsidR="0010620B" w:rsidRPr="00E81EDF" w:rsidRDefault="0010620B" w:rsidP="0010620B">
      <w:pPr>
        <w:jc w:val="both"/>
        <w:rPr>
          <w:sz w:val="28"/>
          <w:szCs w:val="28"/>
        </w:rPr>
      </w:pPr>
      <w:r w:rsidRPr="00E81EDF">
        <w:rPr>
          <w:sz w:val="28"/>
          <w:szCs w:val="28"/>
        </w:rPr>
        <w:t xml:space="preserve">Текст. Виды текста. Предложение. Главные и второстепенные члены предложения. Слово и его лексическое значение. Однокоренные слова. Прямое и переносное значение слов. Слова-синонимы. Слова-антонимы. Работа над ошибками. Части речи, их отличительные признаки. </w:t>
      </w:r>
    </w:p>
    <w:p w:rsidR="0010620B" w:rsidRPr="00E81EDF" w:rsidRDefault="0010620B" w:rsidP="0010620B">
      <w:pPr>
        <w:autoSpaceDE w:val="0"/>
        <w:autoSpaceDN w:val="0"/>
        <w:adjustRightInd w:val="0"/>
        <w:jc w:val="both"/>
        <w:rPr>
          <w:sz w:val="28"/>
          <w:szCs w:val="28"/>
        </w:rPr>
      </w:pPr>
      <w:r w:rsidRPr="00E81EDF">
        <w:rPr>
          <w:sz w:val="28"/>
          <w:szCs w:val="28"/>
        </w:rPr>
        <w:t xml:space="preserve">Составление рассказа по рисунку. Упражнение в распознавании частей речи. Работа над ошибками. Разбор слова как части речи. Звуки и буквы. Алфавит. Звуко - буквенный разбор слов. Звуко - буквенный разбор слов. Упражнение в правописании гласных и согласных в корне слова. Правописание слов с </w:t>
      </w:r>
      <w:r w:rsidRPr="00E81EDF">
        <w:rPr>
          <w:sz w:val="28"/>
          <w:szCs w:val="28"/>
        </w:rPr>
        <w:lastRenderedPageBreak/>
        <w:t>сочетаниями чк, чн, щн, нч, нщ, жи-ши, ча-ща, чу-щу и разделительным мягким знаком (ь).</w:t>
      </w:r>
    </w:p>
    <w:p w:rsidR="0010620B" w:rsidRPr="00E81EDF" w:rsidRDefault="0010620B" w:rsidP="0010620B">
      <w:pPr>
        <w:autoSpaceDE w:val="0"/>
        <w:jc w:val="center"/>
        <w:rPr>
          <w:b/>
          <w:bCs/>
          <w:iCs/>
          <w:caps/>
          <w:sz w:val="28"/>
          <w:szCs w:val="28"/>
        </w:rPr>
      </w:pPr>
      <w:r w:rsidRPr="00E81EDF">
        <w:rPr>
          <w:b/>
          <w:bCs/>
          <w:iCs/>
          <w:caps/>
          <w:sz w:val="28"/>
          <w:szCs w:val="28"/>
        </w:rPr>
        <w:t>3 КЛАСС</w:t>
      </w:r>
    </w:p>
    <w:p w:rsidR="0010620B" w:rsidRPr="00E81EDF" w:rsidRDefault="0010620B" w:rsidP="0010620B">
      <w:pPr>
        <w:ind w:left="720" w:hanging="11"/>
        <w:jc w:val="both"/>
        <w:rPr>
          <w:b/>
          <w:i/>
          <w:sz w:val="28"/>
          <w:szCs w:val="28"/>
        </w:rPr>
      </w:pPr>
      <w:r w:rsidRPr="00E81EDF">
        <w:rPr>
          <w:b/>
          <w:i/>
          <w:sz w:val="28"/>
          <w:szCs w:val="28"/>
        </w:rPr>
        <w:t>Язык и речь (2 ч)</w:t>
      </w:r>
    </w:p>
    <w:p w:rsidR="0010620B" w:rsidRPr="00E81EDF" w:rsidRDefault="0010620B" w:rsidP="0010620B">
      <w:pPr>
        <w:ind w:firstLine="142"/>
        <w:jc w:val="both"/>
        <w:rPr>
          <w:sz w:val="28"/>
          <w:szCs w:val="28"/>
        </w:rPr>
      </w:pPr>
      <w:r w:rsidRPr="00E81EDF">
        <w:rPr>
          <w:sz w:val="28"/>
          <w:szCs w:val="28"/>
        </w:rPr>
        <w:t>Виды речи. Язык, его назначение.</w:t>
      </w:r>
    </w:p>
    <w:p w:rsidR="0010620B" w:rsidRPr="00E81EDF" w:rsidRDefault="0010620B" w:rsidP="0010620B">
      <w:pPr>
        <w:ind w:firstLine="720"/>
        <w:jc w:val="both"/>
        <w:rPr>
          <w:b/>
          <w:i/>
          <w:sz w:val="28"/>
          <w:szCs w:val="28"/>
        </w:rPr>
      </w:pPr>
      <w:r w:rsidRPr="00E81EDF">
        <w:rPr>
          <w:b/>
          <w:i/>
          <w:sz w:val="28"/>
          <w:szCs w:val="28"/>
        </w:rPr>
        <w:t>Текст. Предложение. Словосочетание (14 ч)</w:t>
      </w:r>
    </w:p>
    <w:p w:rsidR="0010620B" w:rsidRPr="00E81EDF" w:rsidRDefault="0010620B" w:rsidP="0010620B">
      <w:pPr>
        <w:pStyle w:val="23"/>
        <w:shd w:val="clear" w:color="auto" w:fill="auto"/>
        <w:spacing w:before="0" w:line="240" w:lineRule="auto"/>
        <w:rPr>
          <w:b/>
          <w:i/>
          <w:sz w:val="28"/>
          <w:szCs w:val="28"/>
        </w:rPr>
      </w:pPr>
      <w:r w:rsidRPr="00E81EDF">
        <w:rPr>
          <w:rStyle w:val="af7"/>
          <w:sz w:val="28"/>
          <w:szCs w:val="28"/>
        </w:rPr>
        <w:t>Т</w:t>
      </w:r>
      <w:r w:rsidRPr="00E81EDF">
        <w:rPr>
          <w:sz w:val="28"/>
          <w:szCs w:val="28"/>
        </w:rPr>
        <w:t xml:space="preserve">ема и главная мысль текста. Части текста. </w:t>
      </w:r>
      <w:r w:rsidRPr="00E81EDF">
        <w:rPr>
          <w:rStyle w:val="af7"/>
          <w:sz w:val="28"/>
          <w:szCs w:val="28"/>
        </w:rPr>
        <w:t>Т</w:t>
      </w:r>
      <w:r w:rsidRPr="00E81EDF">
        <w:rPr>
          <w:sz w:val="28"/>
          <w:szCs w:val="28"/>
        </w:rPr>
        <w:t>ипы текстов: повествование, описание, рассуждение. Предложение. Отличие предложения от слова. Различение предложений по цели высказывания: повествовательные, во</w:t>
      </w:r>
      <w:r w:rsidRPr="00E81EDF">
        <w:rPr>
          <w:sz w:val="28"/>
          <w:szCs w:val="28"/>
        </w:rPr>
        <w:softHyphen/>
        <w:t xml:space="preserve">просительные и побудительные; по эмоциональной окраске: восклицательные и невосклицательные. </w:t>
      </w:r>
      <w:r w:rsidRPr="00E81EDF">
        <w:rPr>
          <w:bCs/>
          <w:sz w:val="28"/>
          <w:szCs w:val="28"/>
        </w:rPr>
        <w:t>С</w:t>
      </w:r>
      <w:r w:rsidRPr="00E81EDF">
        <w:rPr>
          <w:sz w:val="28"/>
          <w:szCs w:val="28"/>
        </w:rPr>
        <w:t>вязь между членами предложе</w:t>
      </w:r>
      <w:r w:rsidRPr="00E81EDF">
        <w:rPr>
          <w:sz w:val="28"/>
          <w:szCs w:val="28"/>
        </w:rPr>
        <w:softHyphen/>
        <w:t xml:space="preserve">ния. </w:t>
      </w:r>
      <w:r w:rsidRPr="00E81EDF">
        <w:rPr>
          <w:bCs/>
          <w:sz w:val="28"/>
          <w:szCs w:val="28"/>
        </w:rPr>
        <w:t>Г</w:t>
      </w:r>
      <w:r w:rsidRPr="00E81EDF">
        <w:rPr>
          <w:sz w:val="28"/>
          <w:szCs w:val="28"/>
        </w:rPr>
        <w:t>лавные и второстепенные члены в предложе</w:t>
      </w:r>
      <w:r w:rsidRPr="00E81EDF">
        <w:rPr>
          <w:sz w:val="28"/>
          <w:szCs w:val="28"/>
        </w:rPr>
        <w:softHyphen/>
        <w:t>нии, распространённые и нераспространённые предложения. Простые и сложные предложения.</w:t>
      </w:r>
    </w:p>
    <w:p w:rsidR="0010620B" w:rsidRPr="00E81EDF" w:rsidRDefault="0010620B" w:rsidP="0010620B">
      <w:pPr>
        <w:pStyle w:val="23"/>
        <w:shd w:val="clear" w:color="auto" w:fill="auto"/>
        <w:spacing w:before="0" w:line="240" w:lineRule="auto"/>
        <w:ind w:firstLine="709"/>
        <w:rPr>
          <w:b/>
          <w:i/>
          <w:sz w:val="28"/>
          <w:szCs w:val="28"/>
        </w:rPr>
      </w:pPr>
      <w:r w:rsidRPr="00E81EDF">
        <w:rPr>
          <w:b/>
          <w:i/>
          <w:sz w:val="28"/>
          <w:szCs w:val="28"/>
        </w:rPr>
        <w:t>Слово в языке и речи (17 ч)</w:t>
      </w:r>
    </w:p>
    <w:p w:rsidR="0010620B" w:rsidRPr="00E81EDF" w:rsidRDefault="0010620B" w:rsidP="0010620B">
      <w:pPr>
        <w:pStyle w:val="23"/>
        <w:shd w:val="clear" w:color="auto" w:fill="auto"/>
        <w:spacing w:before="0" w:line="240" w:lineRule="auto"/>
        <w:ind w:firstLine="709"/>
        <w:rPr>
          <w:sz w:val="28"/>
          <w:szCs w:val="28"/>
        </w:rPr>
      </w:pPr>
      <w:r w:rsidRPr="00E81EDF">
        <w:rPr>
          <w:sz w:val="28"/>
          <w:szCs w:val="28"/>
        </w:rPr>
        <w:t>Слово и его значение. Определение значения слова по тек</w:t>
      </w:r>
      <w:r w:rsidRPr="00E81EDF">
        <w:rPr>
          <w:sz w:val="28"/>
          <w:szCs w:val="28"/>
        </w:rPr>
        <w:softHyphen/>
        <w:t>сту или уточнение значения с помощью толкового словаря. Различение однозначных и многозначных слов. Представление о прямом и переносном значении слова. Наблюдение за использованием в речи синонимов, анто</w:t>
      </w:r>
      <w:r w:rsidRPr="00E81EDF">
        <w:rPr>
          <w:sz w:val="28"/>
          <w:szCs w:val="28"/>
        </w:rPr>
        <w:softHyphen/>
        <w:t>нимов и омонимов. Фразеологизмы. Наблюдение за использованием в речи фразеологизмов</w:t>
      </w:r>
    </w:p>
    <w:p w:rsidR="0010620B" w:rsidRPr="00E81EDF" w:rsidRDefault="0010620B" w:rsidP="0010620B">
      <w:pPr>
        <w:pStyle w:val="23"/>
        <w:shd w:val="clear" w:color="auto" w:fill="auto"/>
        <w:spacing w:before="0" w:line="240" w:lineRule="auto"/>
        <w:ind w:firstLine="709"/>
        <w:rPr>
          <w:b/>
          <w:i/>
          <w:sz w:val="28"/>
          <w:szCs w:val="28"/>
        </w:rPr>
      </w:pPr>
      <w:r w:rsidRPr="00E81EDF">
        <w:rPr>
          <w:b/>
          <w:i/>
          <w:sz w:val="28"/>
          <w:szCs w:val="28"/>
        </w:rPr>
        <w:t>Состав слова (47 ч)</w:t>
      </w:r>
    </w:p>
    <w:p w:rsidR="0010620B" w:rsidRPr="00E81EDF" w:rsidRDefault="0010620B" w:rsidP="0010620B">
      <w:pPr>
        <w:pStyle w:val="23"/>
        <w:shd w:val="clear" w:color="auto" w:fill="auto"/>
        <w:spacing w:before="0" w:line="240" w:lineRule="auto"/>
        <w:ind w:firstLine="709"/>
        <w:rPr>
          <w:sz w:val="28"/>
          <w:szCs w:val="28"/>
        </w:rPr>
      </w:pPr>
      <w:r w:rsidRPr="00E81EDF">
        <w:rPr>
          <w:sz w:val="28"/>
          <w:szCs w:val="28"/>
        </w:rPr>
        <w:t>Окончание как часть слова. Изменение формы слова с по</w:t>
      </w:r>
      <w:r w:rsidRPr="00E81EDF">
        <w:rPr>
          <w:sz w:val="28"/>
          <w:szCs w:val="28"/>
        </w:rPr>
        <w:softHyphen/>
        <w:t>мощью окончания. Различение изменяемых и неизменяемых слов. Корень как часть слова. Родственные (однокоренные) слова. Различение однокоренных слов и различных форм одного и того же слова. Суффикс как часть слова; значения суффиксов. Приставка как часть слова; значения приставок. Суффиксальный, приставочный и приставочно-суффиксальный способы образования слов. Основа сло</w:t>
      </w:r>
      <w:r w:rsidRPr="00E81EDF">
        <w:rPr>
          <w:sz w:val="28"/>
          <w:szCs w:val="28"/>
        </w:rPr>
        <w:softHyphen/>
        <w:t>ва.</w:t>
      </w:r>
    </w:p>
    <w:p w:rsidR="0010620B" w:rsidRPr="00E81EDF" w:rsidRDefault="0010620B" w:rsidP="0010620B">
      <w:pPr>
        <w:pStyle w:val="23"/>
        <w:shd w:val="clear" w:color="auto" w:fill="auto"/>
        <w:tabs>
          <w:tab w:val="left" w:pos="572"/>
        </w:tabs>
        <w:spacing w:before="0" w:line="240" w:lineRule="auto"/>
        <w:ind w:firstLine="720"/>
        <w:rPr>
          <w:sz w:val="28"/>
          <w:szCs w:val="28"/>
        </w:rPr>
      </w:pPr>
      <w:r w:rsidRPr="00E81EDF">
        <w:rPr>
          <w:sz w:val="28"/>
          <w:szCs w:val="28"/>
        </w:rPr>
        <w:t>Проверяемые безударные гласные в корнях слов; парные звонкие и глухие согласные в корнях слов; непроизносимые согласные; непроверяемые гласные и согласные в корнях слов (сло</w:t>
      </w:r>
      <w:r w:rsidRPr="00E81EDF">
        <w:rPr>
          <w:sz w:val="28"/>
          <w:szCs w:val="28"/>
        </w:rPr>
        <w:softHyphen/>
        <w:t>варные слова, определённые программой); разделительные твёрдый и мягкий знаки; раздельное написание предлогов с другими словами.</w:t>
      </w:r>
    </w:p>
    <w:p w:rsidR="0010620B" w:rsidRPr="00E81EDF" w:rsidRDefault="0010620B" w:rsidP="0010620B">
      <w:pPr>
        <w:pStyle w:val="23"/>
        <w:shd w:val="clear" w:color="auto" w:fill="auto"/>
        <w:spacing w:before="0" w:line="240" w:lineRule="auto"/>
        <w:ind w:firstLine="709"/>
        <w:rPr>
          <w:b/>
          <w:sz w:val="28"/>
          <w:szCs w:val="28"/>
        </w:rPr>
      </w:pPr>
      <w:r w:rsidRPr="00E81EDF">
        <w:rPr>
          <w:b/>
          <w:i/>
          <w:sz w:val="28"/>
          <w:szCs w:val="28"/>
        </w:rPr>
        <w:t>Части речи (75 ч)</w:t>
      </w:r>
    </w:p>
    <w:p w:rsidR="0010620B" w:rsidRPr="00E81EDF" w:rsidRDefault="0010620B" w:rsidP="0010620B">
      <w:pPr>
        <w:shd w:val="clear" w:color="auto" w:fill="FFFFFF"/>
        <w:autoSpaceDE w:val="0"/>
        <w:autoSpaceDN w:val="0"/>
        <w:adjustRightInd w:val="0"/>
        <w:ind w:firstLine="600"/>
        <w:jc w:val="both"/>
        <w:rPr>
          <w:sz w:val="28"/>
          <w:szCs w:val="28"/>
        </w:rPr>
      </w:pPr>
      <w:r w:rsidRPr="00E81EDF">
        <w:rPr>
          <w:sz w:val="28"/>
          <w:szCs w:val="28"/>
        </w:rPr>
        <w:t>Классификация слов по частям речи. Лексическое значение имён существительных. Одушевлённые и неодушевлен</w:t>
      </w:r>
      <w:r w:rsidRPr="00E81EDF">
        <w:rPr>
          <w:sz w:val="28"/>
          <w:szCs w:val="28"/>
        </w:rPr>
        <w:softHyphen/>
        <w:t xml:space="preserve">ные, собственные и нарицательные. </w:t>
      </w:r>
      <w:r w:rsidRPr="00E81EDF">
        <w:rPr>
          <w:bCs/>
          <w:sz w:val="28"/>
          <w:szCs w:val="28"/>
        </w:rPr>
        <w:t>Ч</w:t>
      </w:r>
      <w:r w:rsidRPr="00E81EDF">
        <w:rPr>
          <w:sz w:val="28"/>
          <w:szCs w:val="28"/>
        </w:rPr>
        <w:t xml:space="preserve">исло, род имён существительных. Склонение имен существительных. Морфологический разбор имени существительного. </w:t>
      </w:r>
      <w:r w:rsidRPr="00E81EDF">
        <w:rPr>
          <w:bCs/>
          <w:sz w:val="28"/>
          <w:szCs w:val="28"/>
        </w:rPr>
        <w:t>Л</w:t>
      </w:r>
      <w:r w:rsidRPr="00E81EDF">
        <w:rPr>
          <w:sz w:val="28"/>
          <w:szCs w:val="28"/>
        </w:rPr>
        <w:t xml:space="preserve">ексическое значение имён прилагательных. Род и число имён прилагательных. Зависимость рода и числа имени прилагательного от формы  имени существительного. Изменение имён прилагательных по падежам. Морфологический разбор имени прилагательного. Распознавать личные местоимения среди других частей речи. Определять грамматические признаки личных местоимений: лицо, число,  род (у местоимений 3-го лица единственного числа). Лексическое значение глаголов. Неопределённая </w:t>
      </w:r>
      <w:r w:rsidRPr="00E81EDF">
        <w:rPr>
          <w:sz w:val="28"/>
          <w:szCs w:val="28"/>
        </w:rPr>
        <w:lastRenderedPageBreak/>
        <w:t>форма глагола. Число и время глагола. Род и число глаголов в прошедшем времени. Морфологический разбор глагола.</w:t>
      </w:r>
    </w:p>
    <w:p w:rsidR="0010620B" w:rsidRPr="00E81EDF" w:rsidRDefault="0010620B" w:rsidP="0010620B">
      <w:pPr>
        <w:autoSpaceDE w:val="0"/>
        <w:jc w:val="both"/>
        <w:rPr>
          <w:b/>
          <w:sz w:val="28"/>
          <w:szCs w:val="28"/>
        </w:rPr>
      </w:pPr>
      <w:r w:rsidRPr="00E81EDF">
        <w:rPr>
          <w:b/>
          <w:bCs/>
          <w:i/>
          <w:sz w:val="28"/>
          <w:szCs w:val="28"/>
        </w:rPr>
        <w:t>Повторение (1</w:t>
      </w:r>
      <w:r w:rsidRPr="00E81EDF">
        <w:rPr>
          <w:b/>
          <w:i/>
          <w:sz w:val="28"/>
          <w:szCs w:val="28"/>
        </w:rPr>
        <w:t>5 ч)</w:t>
      </w:r>
    </w:p>
    <w:p w:rsidR="0010620B" w:rsidRPr="00E81EDF" w:rsidRDefault="0010620B" w:rsidP="0010620B">
      <w:pPr>
        <w:pStyle w:val="23"/>
        <w:shd w:val="clear" w:color="auto" w:fill="auto"/>
        <w:tabs>
          <w:tab w:val="left" w:pos="572"/>
        </w:tabs>
        <w:spacing w:before="0" w:line="240" w:lineRule="auto"/>
        <w:ind w:firstLine="720"/>
        <w:rPr>
          <w:sz w:val="28"/>
          <w:szCs w:val="28"/>
        </w:rPr>
      </w:pPr>
      <w:r w:rsidRPr="00E81EDF">
        <w:rPr>
          <w:sz w:val="28"/>
          <w:szCs w:val="28"/>
        </w:rPr>
        <w:t>Проверяемые безударные гласные в корнях слов; парные звонкие и глухие согласные в корнях слов; непроизносимые согласные; непроверяемые гласные и согласные в корнях слов; разделительные твёрдый и мягкий знаки; раздельное написание предлогов с другими словами.</w:t>
      </w:r>
    </w:p>
    <w:p w:rsidR="0010620B" w:rsidRPr="00E81EDF" w:rsidRDefault="0010620B" w:rsidP="0010620B">
      <w:pPr>
        <w:shd w:val="clear" w:color="auto" w:fill="FFFFFF"/>
        <w:autoSpaceDE w:val="0"/>
        <w:autoSpaceDN w:val="0"/>
        <w:adjustRightInd w:val="0"/>
        <w:ind w:firstLine="600"/>
        <w:jc w:val="both"/>
        <w:rPr>
          <w:sz w:val="28"/>
          <w:szCs w:val="28"/>
        </w:rPr>
      </w:pPr>
      <w:r w:rsidRPr="00E81EDF">
        <w:rPr>
          <w:sz w:val="28"/>
          <w:szCs w:val="28"/>
        </w:rPr>
        <w:t>Лексическое значение имён существительных. Морфологический разбор имени существительного. Морфологический разбор имени прилагательного. Грамматические признаки личных местоимений: лицо, число,  род (у местоимений 3-го лица единственного числа). Морфологический разбор глагола.</w:t>
      </w:r>
    </w:p>
    <w:p w:rsidR="0010620B" w:rsidRPr="003A7735" w:rsidRDefault="0010620B" w:rsidP="0010620B">
      <w:pPr>
        <w:shd w:val="clear" w:color="auto" w:fill="FFFFFF"/>
        <w:autoSpaceDE w:val="0"/>
        <w:autoSpaceDN w:val="0"/>
        <w:adjustRightInd w:val="0"/>
        <w:jc w:val="center"/>
        <w:rPr>
          <w:b/>
          <w:bCs/>
          <w:color w:val="000000" w:themeColor="text1"/>
          <w:sz w:val="28"/>
          <w:szCs w:val="28"/>
        </w:rPr>
      </w:pPr>
      <w:r w:rsidRPr="003A7735">
        <w:rPr>
          <w:b/>
          <w:bCs/>
          <w:iCs/>
          <w:caps/>
          <w:color w:val="000000" w:themeColor="text1"/>
          <w:sz w:val="28"/>
          <w:szCs w:val="28"/>
        </w:rPr>
        <w:t>4 КЛАСС</w:t>
      </w:r>
    </w:p>
    <w:p w:rsidR="0010620B" w:rsidRPr="00E81EDF" w:rsidRDefault="0010620B" w:rsidP="0010620B">
      <w:pPr>
        <w:autoSpaceDE w:val="0"/>
        <w:jc w:val="both"/>
        <w:rPr>
          <w:b/>
          <w:sz w:val="28"/>
          <w:szCs w:val="28"/>
        </w:rPr>
      </w:pPr>
      <w:r w:rsidRPr="00E81EDF">
        <w:rPr>
          <w:b/>
          <w:bCs/>
          <w:i/>
          <w:sz w:val="28"/>
          <w:szCs w:val="28"/>
        </w:rPr>
        <w:t>Повторение (</w:t>
      </w:r>
      <w:r w:rsidR="003A7735">
        <w:rPr>
          <w:b/>
          <w:bCs/>
          <w:i/>
          <w:sz w:val="28"/>
          <w:szCs w:val="28"/>
        </w:rPr>
        <w:t>11</w:t>
      </w:r>
      <w:r w:rsidRPr="00E81EDF">
        <w:rPr>
          <w:b/>
          <w:i/>
          <w:sz w:val="28"/>
          <w:szCs w:val="28"/>
        </w:rPr>
        <w:t xml:space="preserve"> ч)</w:t>
      </w:r>
    </w:p>
    <w:p w:rsidR="0010620B" w:rsidRPr="00E81EDF" w:rsidRDefault="0010620B" w:rsidP="0010620B">
      <w:pPr>
        <w:pStyle w:val="23"/>
        <w:shd w:val="clear" w:color="auto" w:fill="auto"/>
        <w:tabs>
          <w:tab w:val="left" w:pos="572"/>
        </w:tabs>
        <w:spacing w:before="0" w:line="240" w:lineRule="auto"/>
        <w:ind w:firstLine="720"/>
        <w:rPr>
          <w:sz w:val="28"/>
          <w:szCs w:val="28"/>
        </w:rPr>
      </w:pPr>
      <w:r w:rsidRPr="00E81EDF">
        <w:rPr>
          <w:sz w:val="28"/>
          <w:szCs w:val="28"/>
        </w:rPr>
        <w:t xml:space="preserve">Части текста. </w:t>
      </w:r>
      <w:r w:rsidRPr="00E81EDF">
        <w:rPr>
          <w:rStyle w:val="af7"/>
          <w:sz w:val="28"/>
          <w:szCs w:val="28"/>
        </w:rPr>
        <w:t>Т</w:t>
      </w:r>
      <w:r w:rsidRPr="00E81EDF">
        <w:rPr>
          <w:sz w:val="28"/>
          <w:szCs w:val="28"/>
        </w:rPr>
        <w:t>ипы текстов. Проверяемые безударные гласные в корнях слов; парные звонкие и глухие согласные в корнях слов; непроизносимые согласные; непроверяемые гласные и согласные в корнях слов; разделительные твёрдый и мягкий знаки; раздельное написание предлогов с другими словами. Лексическое значение имён существительных. Морфологический разбор имени существительного. Морфологический разбор имени прилагательного. Грамматические признаки личных местоимений: лицо, число,  род (у местоимений 3-го лица единственного числа). Морфологический разбор глагола.</w:t>
      </w:r>
    </w:p>
    <w:p w:rsidR="0010620B" w:rsidRPr="00E81EDF" w:rsidRDefault="003A7735" w:rsidP="0010620B">
      <w:pPr>
        <w:autoSpaceDE w:val="0"/>
        <w:jc w:val="both"/>
        <w:rPr>
          <w:b/>
          <w:i/>
          <w:sz w:val="28"/>
          <w:szCs w:val="28"/>
        </w:rPr>
      </w:pPr>
      <w:r>
        <w:rPr>
          <w:b/>
          <w:i/>
          <w:sz w:val="28"/>
          <w:szCs w:val="28"/>
        </w:rPr>
        <w:t>Предложение (9</w:t>
      </w:r>
      <w:r w:rsidR="0010620B" w:rsidRPr="00E81EDF">
        <w:rPr>
          <w:b/>
          <w:i/>
          <w:sz w:val="28"/>
          <w:szCs w:val="28"/>
        </w:rPr>
        <w:t xml:space="preserve"> ч)</w:t>
      </w:r>
    </w:p>
    <w:p w:rsidR="0010620B" w:rsidRPr="00E81EDF" w:rsidRDefault="0010620B" w:rsidP="0010620B">
      <w:pPr>
        <w:autoSpaceDE w:val="0"/>
        <w:jc w:val="both"/>
        <w:rPr>
          <w:b/>
          <w:i/>
          <w:sz w:val="28"/>
          <w:szCs w:val="28"/>
        </w:rPr>
      </w:pPr>
      <w:r w:rsidRPr="00E81EDF">
        <w:rPr>
          <w:rStyle w:val="af7"/>
          <w:sz w:val="28"/>
          <w:szCs w:val="28"/>
        </w:rPr>
        <w:t>Т</w:t>
      </w:r>
      <w:r w:rsidRPr="00E81EDF">
        <w:rPr>
          <w:sz w:val="28"/>
          <w:szCs w:val="28"/>
        </w:rPr>
        <w:t xml:space="preserve">ема и главная мысль текста. Части текста. </w:t>
      </w:r>
      <w:r w:rsidRPr="00E81EDF">
        <w:rPr>
          <w:rStyle w:val="af7"/>
          <w:sz w:val="28"/>
          <w:szCs w:val="28"/>
        </w:rPr>
        <w:t>Т</w:t>
      </w:r>
      <w:r w:rsidRPr="00E81EDF">
        <w:rPr>
          <w:sz w:val="28"/>
          <w:szCs w:val="28"/>
        </w:rPr>
        <w:t>ипы текстов: повествование, описание, рассуждение. Предложение. Отличие предложения от слова. Различение предложений по цели высказывания: повествовательные, во</w:t>
      </w:r>
      <w:r w:rsidRPr="00E81EDF">
        <w:rPr>
          <w:sz w:val="28"/>
          <w:szCs w:val="28"/>
        </w:rPr>
        <w:softHyphen/>
        <w:t xml:space="preserve">просительные и побудительные; по эмоциональной окраске: восклицательные и невосклицательные. </w:t>
      </w:r>
      <w:r w:rsidRPr="00E81EDF">
        <w:rPr>
          <w:b/>
          <w:bCs/>
          <w:sz w:val="28"/>
          <w:szCs w:val="28"/>
        </w:rPr>
        <w:t>С</w:t>
      </w:r>
      <w:r w:rsidRPr="00E81EDF">
        <w:rPr>
          <w:sz w:val="28"/>
          <w:szCs w:val="28"/>
        </w:rPr>
        <w:t>вязь между членами предложе</w:t>
      </w:r>
      <w:r w:rsidRPr="00E81EDF">
        <w:rPr>
          <w:sz w:val="28"/>
          <w:szCs w:val="28"/>
        </w:rPr>
        <w:softHyphen/>
        <w:t xml:space="preserve">ния. </w:t>
      </w:r>
      <w:r w:rsidRPr="00E81EDF">
        <w:rPr>
          <w:b/>
          <w:bCs/>
          <w:sz w:val="28"/>
          <w:szCs w:val="28"/>
        </w:rPr>
        <w:t>Г</w:t>
      </w:r>
      <w:r w:rsidRPr="00E81EDF">
        <w:rPr>
          <w:sz w:val="28"/>
          <w:szCs w:val="28"/>
        </w:rPr>
        <w:t>лавные и второстепенные члены в предложе</w:t>
      </w:r>
      <w:r w:rsidRPr="00E81EDF">
        <w:rPr>
          <w:sz w:val="28"/>
          <w:szCs w:val="28"/>
        </w:rPr>
        <w:softHyphen/>
        <w:t>нии, распространённые и нераспространённые предложения. Простые и сложные предложения. Обращение.</w:t>
      </w:r>
    </w:p>
    <w:p w:rsidR="0010620B" w:rsidRPr="00E81EDF" w:rsidRDefault="0010620B" w:rsidP="0010620B">
      <w:pPr>
        <w:autoSpaceDE w:val="0"/>
        <w:jc w:val="both"/>
        <w:rPr>
          <w:b/>
          <w:i/>
          <w:sz w:val="28"/>
          <w:szCs w:val="28"/>
        </w:rPr>
      </w:pPr>
      <w:r w:rsidRPr="00E81EDF">
        <w:rPr>
          <w:b/>
          <w:i/>
          <w:sz w:val="28"/>
          <w:szCs w:val="28"/>
        </w:rPr>
        <w:t>Слово в языке и речи (</w:t>
      </w:r>
      <w:r w:rsidR="003A7735">
        <w:rPr>
          <w:b/>
          <w:i/>
          <w:sz w:val="28"/>
          <w:szCs w:val="28"/>
        </w:rPr>
        <w:t>21</w:t>
      </w:r>
      <w:r w:rsidRPr="00E81EDF">
        <w:rPr>
          <w:b/>
          <w:i/>
          <w:sz w:val="28"/>
          <w:szCs w:val="28"/>
        </w:rPr>
        <w:t xml:space="preserve"> ч)</w:t>
      </w:r>
    </w:p>
    <w:p w:rsidR="0010620B" w:rsidRPr="00E81EDF" w:rsidRDefault="0010620B" w:rsidP="0010620B">
      <w:pPr>
        <w:autoSpaceDE w:val="0"/>
        <w:jc w:val="both"/>
        <w:rPr>
          <w:b/>
          <w:i/>
          <w:sz w:val="28"/>
          <w:szCs w:val="28"/>
        </w:rPr>
      </w:pPr>
      <w:r w:rsidRPr="00E81EDF">
        <w:rPr>
          <w:sz w:val="28"/>
          <w:szCs w:val="28"/>
        </w:rPr>
        <w:t>Слово и его значение. Определение значения слова по тек</w:t>
      </w:r>
      <w:r w:rsidRPr="00E81EDF">
        <w:rPr>
          <w:sz w:val="28"/>
          <w:szCs w:val="28"/>
        </w:rPr>
        <w:softHyphen/>
        <w:t>сту или уточнение значения с помощью толкового словаря. Различение однозначных и многозначных слов. Представление о прямом и переносном значении слова. Наблюдение за использованием в речи синонимов, анто</w:t>
      </w:r>
      <w:r w:rsidRPr="00E81EDF">
        <w:rPr>
          <w:sz w:val="28"/>
          <w:szCs w:val="28"/>
        </w:rPr>
        <w:softHyphen/>
        <w:t>нимов и омонимов. Фразеологизмы.</w:t>
      </w:r>
    </w:p>
    <w:p w:rsidR="0010620B" w:rsidRPr="00E81EDF" w:rsidRDefault="0010620B" w:rsidP="0010620B">
      <w:pPr>
        <w:autoSpaceDE w:val="0"/>
        <w:jc w:val="both"/>
        <w:rPr>
          <w:b/>
          <w:i/>
          <w:sz w:val="28"/>
          <w:szCs w:val="28"/>
        </w:rPr>
      </w:pPr>
      <w:r w:rsidRPr="00E81EDF">
        <w:rPr>
          <w:b/>
          <w:i/>
          <w:sz w:val="28"/>
          <w:szCs w:val="28"/>
        </w:rPr>
        <w:t>Имя существительное (3</w:t>
      </w:r>
      <w:r w:rsidR="003A7735">
        <w:rPr>
          <w:b/>
          <w:i/>
          <w:sz w:val="28"/>
          <w:szCs w:val="28"/>
        </w:rPr>
        <w:t>9</w:t>
      </w:r>
      <w:r w:rsidRPr="00E81EDF">
        <w:rPr>
          <w:b/>
          <w:i/>
          <w:sz w:val="28"/>
          <w:szCs w:val="28"/>
        </w:rPr>
        <w:t xml:space="preserve"> ч)</w:t>
      </w:r>
    </w:p>
    <w:p w:rsidR="0010620B" w:rsidRPr="00E81EDF" w:rsidRDefault="0010620B" w:rsidP="0010620B">
      <w:pPr>
        <w:pStyle w:val="u-2-msonormal"/>
        <w:spacing w:before="0" w:beforeAutospacing="0" w:after="0" w:afterAutospacing="0"/>
        <w:ind w:firstLine="540"/>
        <w:jc w:val="both"/>
        <w:textAlignment w:val="center"/>
        <w:rPr>
          <w:sz w:val="28"/>
          <w:szCs w:val="28"/>
        </w:rPr>
      </w:pPr>
      <w:r w:rsidRPr="00E81EDF">
        <w:rPr>
          <w:sz w:val="28"/>
          <w:szCs w:val="28"/>
        </w:rPr>
        <w:t xml:space="preserve">Значение и употребление в речи. Различение имён существительных </w:t>
      </w:r>
      <w:r w:rsidRPr="00E81EDF">
        <w:rPr>
          <w:i/>
          <w:sz w:val="28"/>
          <w:szCs w:val="28"/>
        </w:rPr>
        <w:t>одушевлённых и неодушевлённых</w:t>
      </w:r>
      <w:r w:rsidRPr="00E81EDF">
        <w:rPr>
          <w:sz w:val="28"/>
          <w:szCs w:val="28"/>
        </w:rPr>
        <w:t xml:space="preserve"> по вопросам кто? и что? </w:t>
      </w:r>
      <w:r w:rsidRPr="00E81EDF">
        <w:rPr>
          <w:i/>
          <w:sz w:val="28"/>
          <w:szCs w:val="28"/>
        </w:rPr>
        <w:t xml:space="preserve">Выделение имён существительных собственных и нарицательных. </w:t>
      </w:r>
      <w:r w:rsidRPr="00E81EDF">
        <w:rPr>
          <w:sz w:val="28"/>
          <w:szCs w:val="28"/>
        </w:rPr>
        <w:t xml:space="preserve">Различение имён существительных мужского, женского и среднего рода. Изменение существительных по числам. </w:t>
      </w:r>
      <w:r w:rsidRPr="00E81EDF">
        <w:rPr>
          <w:i/>
          <w:sz w:val="28"/>
          <w:szCs w:val="28"/>
        </w:rPr>
        <w:t>Начальная форма имени существительного.</w:t>
      </w:r>
      <w:r w:rsidRPr="00E81EDF">
        <w:rPr>
          <w:sz w:val="28"/>
          <w:szCs w:val="28"/>
        </w:rPr>
        <w:t xml:space="preserve"> Изменение существительных по падежам. Определение падежа, в котором </w:t>
      </w:r>
      <w:r w:rsidRPr="00E81EDF">
        <w:rPr>
          <w:sz w:val="28"/>
          <w:szCs w:val="28"/>
        </w:rPr>
        <w:lastRenderedPageBreak/>
        <w:t xml:space="preserve">употреблено имя существительное. </w:t>
      </w:r>
      <w:r w:rsidRPr="00E81EDF">
        <w:rPr>
          <w:i/>
          <w:sz w:val="28"/>
          <w:szCs w:val="28"/>
        </w:rPr>
        <w:t xml:space="preserve">Различение падежных и смысловых (синтаксических) вопросов. </w:t>
      </w:r>
      <w:r w:rsidRPr="00E81EDF">
        <w:rPr>
          <w:sz w:val="28"/>
          <w:szCs w:val="28"/>
        </w:rPr>
        <w:t xml:space="preserve">Определение принадлежности имён существительных к 1, 2, 3-му склонению. </w:t>
      </w:r>
      <w:r w:rsidRPr="00E81EDF">
        <w:rPr>
          <w:i/>
          <w:sz w:val="28"/>
          <w:szCs w:val="28"/>
        </w:rPr>
        <w:t>Словообразование имён существительных. Морфологический разбор имён существительных.</w:t>
      </w:r>
    </w:p>
    <w:p w:rsidR="0010620B" w:rsidRPr="00E81EDF" w:rsidRDefault="0010620B" w:rsidP="0010620B">
      <w:pPr>
        <w:autoSpaceDE w:val="0"/>
        <w:jc w:val="both"/>
        <w:rPr>
          <w:b/>
          <w:i/>
          <w:sz w:val="28"/>
          <w:szCs w:val="28"/>
        </w:rPr>
      </w:pPr>
      <w:r w:rsidRPr="00E81EDF">
        <w:rPr>
          <w:b/>
          <w:i/>
          <w:sz w:val="28"/>
          <w:szCs w:val="28"/>
        </w:rPr>
        <w:t>Имя прилагательное (</w:t>
      </w:r>
      <w:r w:rsidR="003A7735">
        <w:rPr>
          <w:b/>
          <w:i/>
          <w:sz w:val="28"/>
          <w:szCs w:val="28"/>
        </w:rPr>
        <w:t>30</w:t>
      </w:r>
      <w:r w:rsidRPr="00E81EDF">
        <w:rPr>
          <w:b/>
          <w:i/>
          <w:sz w:val="28"/>
          <w:szCs w:val="28"/>
        </w:rPr>
        <w:t xml:space="preserve"> ч)</w:t>
      </w:r>
    </w:p>
    <w:p w:rsidR="0010620B" w:rsidRPr="00E81EDF" w:rsidRDefault="0010620B" w:rsidP="0010620B">
      <w:pPr>
        <w:pStyle w:val="u-2-msonormal"/>
        <w:spacing w:before="0" w:beforeAutospacing="0" w:after="0" w:afterAutospacing="0"/>
        <w:ind w:firstLine="540"/>
        <w:jc w:val="both"/>
        <w:textAlignment w:val="center"/>
        <w:rPr>
          <w:i/>
          <w:sz w:val="28"/>
          <w:szCs w:val="28"/>
        </w:rPr>
      </w:pPr>
      <w:r w:rsidRPr="00E81EDF">
        <w:rPr>
          <w:sz w:val="28"/>
          <w:szCs w:val="28"/>
        </w:rPr>
        <w:t>Значение и употребление в речи. Изменение прилагательных по родам, числам и падежам, кроме прилагательных на -</w:t>
      </w:r>
      <w:r w:rsidRPr="00E81EDF">
        <w:rPr>
          <w:b/>
          <w:sz w:val="28"/>
          <w:szCs w:val="28"/>
        </w:rPr>
        <w:t>ий, -ья, -ов, -ин</w:t>
      </w:r>
      <w:r w:rsidRPr="00E81EDF">
        <w:rPr>
          <w:sz w:val="28"/>
          <w:szCs w:val="28"/>
        </w:rPr>
        <w:t xml:space="preserve">. Зависимость формы имени прилагательного от формы имени существительного. </w:t>
      </w:r>
      <w:r w:rsidRPr="00E81EDF">
        <w:rPr>
          <w:i/>
          <w:sz w:val="28"/>
          <w:szCs w:val="28"/>
        </w:rPr>
        <w:t>Начальная форма имени прилагательного. Словообразование имён прилагательных. Морфологический разбор имён прилагательных.</w:t>
      </w:r>
    </w:p>
    <w:p w:rsidR="0010620B" w:rsidRPr="00E81EDF" w:rsidRDefault="0010620B" w:rsidP="0010620B">
      <w:pPr>
        <w:autoSpaceDE w:val="0"/>
        <w:jc w:val="both"/>
        <w:rPr>
          <w:b/>
          <w:i/>
          <w:sz w:val="28"/>
          <w:szCs w:val="28"/>
        </w:rPr>
      </w:pPr>
      <w:r w:rsidRPr="00E81EDF">
        <w:rPr>
          <w:b/>
          <w:i/>
          <w:sz w:val="28"/>
          <w:szCs w:val="28"/>
        </w:rPr>
        <w:t>Местоимение (</w:t>
      </w:r>
      <w:r w:rsidR="003A7735">
        <w:rPr>
          <w:b/>
          <w:i/>
          <w:sz w:val="28"/>
          <w:szCs w:val="28"/>
        </w:rPr>
        <w:t>8</w:t>
      </w:r>
      <w:r w:rsidRPr="00E81EDF">
        <w:rPr>
          <w:b/>
          <w:i/>
          <w:sz w:val="28"/>
          <w:szCs w:val="28"/>
        </w:rPr>
        <w:t xml:space="preserve"> ч)</w:t>
      </w:r>
    </w:p>
    <w:p w:rsidR="0010620B" w:rsidRPr="00E81EDF" w:rsidRDefault="0010620B" w:rsidP="0010620B">
      <w:pPr>
        <w:autoSpaceDE w:val="0"/>
        <w:ind w:firstLine="567"/>
        <w:jc w:val="both"/>
        <w:rPr>
          <w:b/>
          <w:sz w:val="28"/>
          <w:szCs w:val="28"/>
        </w:rPr>
      </w:pPr>
      <w:r w:rsidRPr="00E81EDF">
        <w:rPr>
          <w:sz w:val="28"/>
          <w:szCs w:val="28"/>
        </w:rPr>
        <w:t>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10620B" w:rsidRPr="00E81EDF" w:rsidRDefault="0010620B" w:rsidP="0010620B">
      <w:pPr>
        <w:autoSpaceDE w:val="0"/>
        <w:jc w:val="both"/>
        <w:rPr>
          <w:b/>
          <w:i/>
          <w:sz w:val="28"/>
          <w:szCs w:val="28"/>
        </w:rPr>
      </w:pPr>
      <w:r w:rsidRPr="00E81EDF">
        <w:rPr>
          <w:b/>
          <w:i/>
          <w:sz w:val="28"/>
          <w:szCs w:val="28"/>
        </w:rPr>
        <w:t>Глагол (</w:t>
      </w:r>
      <w:r w:rsidR="003A7735">
        <w:rPr>
          <w:b/>
          <w:i/>
          <w:sz w:val="28"/>
          <w:szCs w:val="28"/>
        </w:rPr>
        <w:t>34</w:t>
      </w:r>
      <w:r w:rsidRPr="00E81EDF">
        <w:rPr>
          <w:b/>
          <w:i/>
          <w:sz w:val="28"/>
          <w:szCs w:val="28"/>
        </w:rPr>
        <w:t xml:space="preserve"> ч)</w:t>
      </w:r>
    </w:p>
    <w:p w:rsidR="0010620B" w:rsidRPr="00E81EDF" w:rsidRDefault="0010620B" w:rsidP="0010620B">
      <w:pPr>
        <w:pStyle w:val="u-2-msonormal"/>
        <w:spacing w:before="0" w:beforeAutospacing="0" w:after="0" w:afterAutospacing="0"/>
        <w:ind w:firstLine="540"/>
        <w:jc w:val="both"/>
        <w:textAlignment w:val="center"/>
        <w:rPr>
          <w:b/>
          <w:i/>
          <w:sz w:val="28"/>
          <w:szCs w:val="28"/>
        </w:rPr>
      </w:pPr>
      <w:r w:rsidRPr="00E81EDF">
        <w:rPr>
          <w:sz w:val="28"/>
          <w:szCs w:val="28"/>
        </w:rPr>
        <w:t xml:space="preserve">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sidRPr="00E81EDF">
        <w:rPr>
          <w:i/>
          <w:sz w:val="28"/>
          <w:szCs w:val="28"/>
        </w:rPr>
        <w:t>Возвратные глаголы. Словообразование глаголов от других частей речи</w:t>
      </w:r>
      <w:r w:rsidRPr="00E81EDF">
        <w:rPr>
          <w:sz w:val="28"/>
          <w:szCs w:val="28"/>
        </w:rPr>
        <w:t xml:space="preserve">. </w:t>
      </w:r>
      <w:r w:rsidRPr="00E81EDF">
        <w:rPr>
          <w:i/>
          <w:sz w:val="28"/>
          <w:szCs w:val="28"/>
        </w:rPr>
        <w:t>Морфологический разбор глаголов</w:t>
      </w:r>
      <w:r w:rsidRPr="00E81EDF">
        <w:rPr>
          <w:b/>
          <w:i/>
          <w:sz w:val="28"/>
          <w:szCs w:val="28"/>
        </w:rPr>
        <w:t>.</w:t>
      </w:r>
    </w:p>
    <w:p w:rsidR="0010620B" w:rsidRPr="00E81EDF" w:rsidRDefault="0010620B" w:rsidP="0010620B">
      <w:pPr>
        <w:autoSpaceDE w:val="0"/>
        <w:autoSpaceDN w:val="0"/>
        <w:adjustRightInd w:val="0"/>
        <w:jc w:val="both"/>
        <w:rPr>
          <w:b/>
          <w:i/>
          <w:sz w:val="28"/>
          <w:szCs w:val="28"/>
        </w:rPr>
      </w:pPr>
      <w:r w:rsidRPr="00E81EDF">
        <w:rPr>
          <w:b/>
          <w:i/>
          <w:sz w:val="28"/>
          <w:szCs w:val="28"/>
        </w:rPr>
        <w:t>Повторение (</w:t>
      </w:r>
      <w:r w:rsidR="003A7735">
        <w:rPr>
          <w:b/>
          <w:i/>
          <w:sz w:val="28"/>
          <w:szCs w:val="28"/>
        </w:rPr>
        <w:t xml:space="preserve">18 </w:t>
      </w:r>
      <w:r w:rsidRPr="00E81EDF">
        <w:rPr>
          <w:b/>
          <w:i/>
          <w:sz w:val="28"/>
          <w:szCs w:val="28"/>
        </w:rPr>
        <w:t>ч)</w:t>
      </w: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E81EDF"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330EB5" w:rsidRDefault="00C925E7" w:rsidP="00330EB5">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C925E7" w:rsidRPr="00C925E7" w:rsidRDefault="00C925E7" w:rsidP="00C925E7">
      <w:pPr>
        <w:autoSpaceDE w:val="0"/>
        <w:jc w:val="both"/>
        <w:rPr>
          <w:b/>
          <w:bCs/>
          <w:iCs/>
          <w:caps/>
          <w:sz w:val="28"/>
          <w:szCs w:val="28"/>
        </w:rPr>
      </w:pPr>
    </w:p>
    <w:p w:rsidR="00126DFA" w:rsidRPr="00C925E7" w:rsidRDefault="00126DFA"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Pr="00C925E7" w:rsidRDefault="00C925E7" w:rsidP="00C925E7">
      <w:pPr>
        <w:jc w:val="both"/>
        <w:textAlignment w:val="center"/>
        <w:rPr>
          <w:sz w:val="28"/>
          <w:szCs w:val="28"/>
        </w:rPr>
      </w:pPr>
    </w:p>
    <w:p w:rsidR="00C925E7" w:rsidRDefault="00C925E7" w:rsidP="00126DFA">
      <w:pPr>
        <w:jc w:val="center"/>
        <w:textAlignment w:val="center"/>
      </w:pPr>
    </w:p>
    <w:p w:rsidR="00C925E7" w:rsidRDefault="00C925E7" w:rsidP="00126DFA">
      <w:pPr>
        <w:jc w:val="center"/>
        <w:textAlignment w:val="center"/>
      </w:pPr>
    </w:p>
    <w:p w:rsidR="00C925E7" w:rsidRDefault="00C925E7" w:rsidP="00126DFA">
      <w:pPr>
        <w:jc w:val="center"/>
        <w:textAlignment w:val="center"/>
      </w:pPr>
    </w:p>
    <w:p w:rsidR="00C925E7" w:rsidRDefault="00C925E7" w:rsidP="00126DFA">
      <w:pPr>
        <w:jc w:val="center"/>
        <w:textAlignment w:val="center"/>
      </w:pPr>
    </w:p>
    <w:p w:rsidR="003239AD" w:rsidRPr="003709E4" w:rsidRDefault="003239AD" w:rsidP="003239AD">
      <w:pPr>
        <w:ind w:firstLine="34"/>
        <w:jc w:val="both"/>
        <w:rPr>
          <w:sz w:val="28"/>
          <w:szCs w:val="28"/>
        </w:rPr>
        <w:sectPr w:rsidR="003239AD" w:rsidRPr="003709E4" w:rsidSect="00C80DC1">
          <w:pgSz w:w="11906" w:h="16838"/>
          <w:pgMar w:top="1134" w:right="850" w:bottom="1134" w:left="1701" w:header="708" w:footer="708" w:gutter="0"/>
          <w:cols w:space="708"/>
          <w:docGrid w:linePitch="360"/>
        </w:sectPr>
      </w:pPr>
    </w:p>
    <w:p w:rsidR="00D53496" w:rsidRPr="00231B80" w:rsidRDefault="00D53496" w:rsidP="00D53496">
      <w:pPr>
        <w:spacing w:before="120" w:after="120"/>
        <w:jc w:val="center"/>
        <w:rPr>
          <w:sz w:val="28"/>
          <w:szCs w:val="28"/>
        </w:rPr>
      </w:pPr>
      <w:r w:rsidRPr="00231B80">
        <w:rPr>
          <w:sz w:val="28"/>
          <w:szCs w:val="28"/>
        </w:rPr>
        <w:lastRenderedPageBreak/>
        <w:t>Тематическое планирование</w:t>
      </w:r>
      <w:r w:rsidR="00AB3EAC" w:rsidRPr="00231B80">
        <w:rPr>
          <w:sz w:val="28"/>
          <w:szCs w:val="28"/>
        </w:rPr>
        <w:t xml:space="preserve"> с определением основных видов учебной деятельности</w:t>
      </w:r>
      <w:r w:rsidR="00225E56" w:rsidRPr="00231B80">
        <w:rPr>
          <w:sz w:val="28"/>
          <w:szCs w:val="28"/>
        </w:rPr>
        <w:t xml:space="preserve"> учащихся</w:t>
      </w:r>
    </w:p>
    <w:p w:rsidR="00D53496" w:rsidRDefault="00D53496" w:rsidP="00D53496">
      <w:pPr>
        <w:jc w:val="center"/>
        <w:rPr>
          <w:sz w:val="28"/>
          <w:szCs w:val="28"/>
        </w:rPr>
      </w:pPr>
      <w:r w:rsidRPr="00231B80">
        <w:rPr>
          <w:sz w:val="28"/>
          <w:szCs w:val="28"/>
        </w:rPr>
        <w:t>1 класс</w:t>
      </w:r>
    </w:p>
    <w:p w:rsidR="007A3B78" w:rsidRDefault="007A3B78" w:rsidP="00D53496">
      <w:pPr>
        <w:jc w:val="center"/>
        <w:rPr>
          <w:sz w:val="28"/>
          <w:szCs w:val="28"/>
        </w:rPr>
      </w:pPr>
    </w:p>
    <w:tbl>
      <w:tblPr>
        <w:tblW w:w="15168" w:type="dxa"/>
        <w:tblInd w:w="-459" w:type="dxa"/>
        <w:tblLayout w:type="fixed"/>
        <w:tblLook w:val="04A0"/>
      </w:tblPr>
      <w:tblGrid>
        <w:gridCol w:w="850"/>
        <w:gridCol w:w="4253"/>
        <w:gridCol w:w="1985"/>
        <w:gridCol w:w="8080"/>
      </w:tblGrid>
      <w:tr w:rsidR="007A3B78" w:rsidTr="007A3B78">
        <w:trPr>
          <w:trHeight w:val="746"/>
        </w:trPr>
        <w:tc>
          <w:tcPr>
            <w:tcW w:w="850"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w:t>
            </w:r>
          </w:p>
          <w:p w:rsidR="007A3B78" w:rsidRDefault="007A3B78">
            <w:pPr>
              <w:spacing w:line="276" w:lineRule="auto"/>
              <w:jc w:val="center"/>
              <w:rPr>
                <w:lang w:eastAsia="en-US"/>
              </w:rPr>
            </w:pPr>
            <w:r>
              <w:rPr>
                <w:lang w:eastAsia="en-US"/>
              </w:rPr>
              <w:t>урока</w:t>
            </w:r>
          </w:p>
        </w:tc>
        <w:tc>
          <w:tcPr>
            <w:tcW w:w="4253"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Наименование раздела программы, тема</w:t>
            </w:r>
          </w:p>
        </w:tc>
        <w:tc>
          <w:tcPr>
            <w:tcW w:w="1985"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Часы учебного времени</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jc w:val="center"/>
              <w:rPr>
                <w:lang w:eastAsia="en-US"/>
              </w:rPr>
            </w:pPr>
            <w:r>
              <w:rPr>
                <w:lang w:eastAsia="en-US"/>
              </w:rPr>
              <w:t>Характеристика деятельности учащихся</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Пропись — первая учебная тетрадь.</w:t>
            </w:r>
            <w:r>
              <w:rPr>
                <w:lang w:eastAsia="en-US"/>
              </w:rPr>
              <w:t xml:space="preserve">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Отвечать </w:t>
            </w:r>
            <w:r>
              <w:rPr>
                <w:lang w:eastAsia="en-US"/>
              </w:rPr>
              <w:t xml:space="preserve">на вопросы учителя о назначении прописи. </w:t>
            </w:r>
            <w:r>
              <w:rPr>
                <w:bCs/>
                <w:lang w:eastAsia="en-US"/>
              </w:rPr>
              <w:t xml:space="preserve">Ориентироваться </w:t>
            </w:r>
            <w:r>
              <w:rPr>
                <w:lang w:eastAsia="en-US"/>
              </w:rPr>
              <w:t xml:space="preserve">в первой учебной тетради. Правильно </w:t>
            </w:r>
            <w:r>
              <w:rPr>
                <w:bCs/>
                <w:lang w:eastAsia="en-US"/>
              </w:rPr>
              <w:t>располагать</w:t>
            </w:r>
            <w:r>
              <w:rPr>
                <w:lang w:eastAsia="en-US"/>
              </w:rPr>
              <w:t xml:space="preserve"> учебную тетрадь на рабочем месте, </w:t>
            </w:r>
            <w:r>
              <w:rPr>
                <w:bCs/>
                <w:lang w:eastAsia="en-US"/>
              </w:rPr>
              <w:t xml:space="preserve">демонстрировать </w:t>
            </w:r>
            <w:r>
              <w:rPr>
                <w:lang w:eastAsia="en-US"/>
              </w:rPr>
              <w:t xml:space="preserve">правильное положение ручки при письме.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Рабочая строка. Верхняя и нижняя линии рабочей строки.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Правильно </w:t>
            </w:r>
            <w:r>
              <w:rPr>
                <w:bCs/>
                <w:lang w:eastAsia="en-US"/>
              </w:rPr>
              <w:t xml:space="preserve">располагать </w:t>
            </w:r>
            <w:r>
              <w:rPr>
                <w:lang w:eastAsia="en-US"/>
              </w:rPr>
              <w:t xml:space="preserve">учебную тетрадь на рабочем месте.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Письмо овалов и полуовалов.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Правильно </w:t>
            </w:r>
            <w:r>
              <w:rPr>
                <w:bCs/>
                <w:lang w:eastAsia="en-US"/>
              </w:rPr>
              <w:t>располагать</w:t>
            </w:r>
            <w:r>
              <w:rPr>
                <w:lang w:eastAsia="en-US"/>
              </w:rPr>
              <w:t xml:space="preserve"> учебную тетрадь на рабочем месте. </w:t>
            </w:r>
            <w:r>
              <w:rPr>
                <w:bCs/>
                <w:lang w:eastAsia="en-US"/>
              </w:rPr>
              <w:t xml:space="preserve">Применять </w:t>
            </w:r>
            <w:r>
              <w:rPr>
                <w:lang w:eastAsia="en-US"/>
              </w:rPr>
              <w:t xml:space="preserve">гигиенические правила письма при выполнении заданий. </w:t>
            </w:r>
            <w:r>
              <w:rPr>
                <w:bCs/>
                <w:lang w:eastAsia="en-US"/>
              </w:rPr>
              <w:t xml:space="preserve">Находить </w:t>
            </w:r>
            <w:r>
              <w:rPr>
                <w:lang w:eastAsia="en-US"/>
              </w:rPr>
              <w:t xml:space="preserve">овалы и полуовалы в изображении предметов. </w:t>
            </w:r>
            <w:r>
              <w:rPr>
                <w:bCs/>
                <w:lang w:eastAsia="en-US"/>
              </w:rPr>
              <w:t>Обводить</w:t>
            </w:r>
            <w:r>
              <w:rPr>
                <w:lang w:eastAsia="en-US"/>
              </w:rPr>
              <w:t xml:space="preserve"> изображённые предметы по контуру, штриховать.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Рисование бордюров.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Правильно </w:t>
            </w:r>
            <w:r>
              <w:rPr>
                <w:bCs/>
                <w:lang w:eastAsia="en-US"/>
              </w:rPr>
              <w:t>располагать</w:t>
            </w:r>
            <w:r>
              <w:rPr>
                <w:lang w:eastAsia="en-US"/>
              </w:rPr>
              <w:t xml:space="preserve"> учебную тетрадь на рабочем месте. </w:t>
            </w:r>
          </w:p>
          <w:p w:rsidR="007A3B78" w:rsidRDefault="007A3B78">
            <w:pPr>
              <w:widowControl w:val="0"/>
              <w:autoSpaceDE w:val="0"/>
              <w:autoSpaceDN w:val="0"/>
              <w:adjustRightInd w:val="0"/>
              <w:spacing w:line="276" w:lineRule="auto"/>
              <w:jc w:val="both"/>
              <w:rPr>
                <w:lang w:eastAsia="en-US"/>
              </w:rPr>
            </w:pPr>
            <w:r>
              <w:rPr>
                <w:bCs/>
                <w:lang w:eastAsia="en-US"/>
              </w:rPr>
              <w:t xml:space="preserve">Применять </w:t>
            </w:r>
            <w:r>
              <w:rPr>
                <w:lang w:eastAsia="en-US"/>
              </w:rPr>
              <w:t xml:space="preserve">гигиенические правила письма при выполнении заданий. </w:t>
            </w:r>
            <w:r>
              <w:rPr>
                <w:bCs/>
                <w:lang w:eastAsia="en-US"/>
              </w:rPr>
              <w:t xml:space="preserve">Соотносить </w:t>
            </w:r>
            <w:r>
              <w:rPr>
                <w:lang w:eastAsia="en-US"/>
              </w:rPr>
              <w:t>предметную картинку и схему слова.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Письмо длинных прямых наклонных линий.</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Правильно </w:t>
            </w:r>
            <w:r>
              <w:rPr>
                <w:bCs/>
                <w:lang w:eastAsia="en-US"/>
              </w:rPr>
              <w:t>располагать</w:t>
            </w:r>
            <w:r>
              <w:rPr>
                <w:lang w:eastAsia="en-US"/>
              </w:rPr>
              <w:t xml:space="preserve"> учебную тетрадь на рабочем месте.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Письмо наклонной длинной линии с закруглением внизу (влево). Письмо короткой наклонной линии с закруглением внизу (вправо).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Находить</w:t>
            </w:r>
            <w:r>
              <w:rPr>
                <w:lang w:eastAsia="en-US"/>
              </w:rPr>
              <w:t xml:space="preserve"> на рисунке предметы, названия которых соответствуют заданным схемам, </w:t>
            </w:r>
            <w:r>
              <w:rPr>
                <w:bCs/>
                <w:lang w:eastAsia="en-US"/>
              </w:rPr>
              <w:t>обосновывать</w:t>
            </w:r>
            <w:r>
              <w:rPr>
                <w:lang w:eastAsia="en-US"/>
              </w:rPr>
              <w:t xml:space="preserve"> свой выбор (соответствие количества слогов, места ударения в слове).</w:t>
            </w:r>
            <w:r>
              <w:rPr>
                <w:bCs/>
                <w:lang w:eastAsia="en-US"/>
              </w:rPr>
              <w:t>Писать</w:t>
            </w:r>
            <w:r>
              <w:rPr>
                <w:lang w:eastAsia="en-US"/>
              </w:rPr>
              <w:t xml:space="preserve"> длинную наклонную линию с закруглением внизу (влево). </w:t>
            </w:r>
            <w:r>
              <w:rPr>
                <w:bCs/>
                <w:lang w:eastAsia="en-US"/>
              </w:rPr>
              <w:t xml:space="preserve">Писать </w:t>
            </w:r>
            <w:r>
              <w:rPr>
                <w:lang w:eastAsia="en-US"/>
              </w:rPr>
              <w:t>короткую наклонную линию с закруглением внизу (вправо).</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Письмо короткой наклонной линии с закруглением вверху (влево). Письмо длинной наклонной линии с закруглением внизу (вправо).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Правильно </w:t>
            </w:r>
            <w:r>
              <w:rPr>
                <w:bCs/>
                <w:lang w:eastAsia="en-US"/>
              </w:rPr>
              <w:t>располагать</w:t>
            </w:r>
            <w:r>
              <w:rPr>
                <w:lang w:eastAsia="en-US"/>
              </w:rPr>
              <w:t xml:space="preserve"> учебную тетрадь на рабочем месте.  </w:t>
            </w:r>
            <w:r>
              <w:rPr>
                <w:bCs/>
                <w:lang w:eastAsia="en-US"/>
              </w:rPr>
              <w:t xml:space="preserve">Применять </w:t>
            </w:r>
            <w:r>
              <w:rPr>
                <w:lang w:eastAsia="en-US"/>
              </w:rPr>
              <w:t xml:space="preserve">гигиенические правила письма при выполнении заданий. </w:t>
            </w:r>
            <w:r>
              <w:rPr>
                <w:bCs/>
                <w:lang w:eastAsia="en-US"/>
              </w:rPr>
              <w:t>Обводить</w:t>
            </w:r>
            <w:r>
              <w:rPr>
                <w:lang w:eastAsia="en-US"/>
              </w:rPr>
              <w:t xml:space="preserve"> предметы по контуру, штриховать, не выходя за контур.</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Письмо овалов больших и маленьких, их чередование. Письмо коротких наклонных линий.</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Обводить</w:t>
            </w:r>
            <w:r>
              <w:rPr>
                <w:lang w:eastAsia="en-US"/>
              </w:rPr>
              <w:t xml:space="preserve"> графические элементы, предметы по контуру, штриховать, не выходя за контур. </w:t>
            </w:r>
            <w:r>
              <w:rPr>
                <w:bCs/>
                <w:lang w:eastAsia="en-US"/>
              </w:rPr>
              <w:t>Находить</w:t>
            </w:r>
            <w:r>
              <w:rPr>
                <w:lang w:eastAsia="en-US"/>
              </w:rPr>
              <w:t xml:space="preserve"> недостающие детали в изображённых предметах и воссоздавать рисунок по заданному образцу.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Письмо коротких и длинных наклонных линий, их чередование. Письмо коротких и длинных наклонных линий с закруглением влево и вправо.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Выполнять </w:t>
            </w:r>
            <w:r>
              <w:rPr>
                <w:lang w:eastAsia="en-US"/>
              </w:rPr>
              <w:t xml:space="preserve">слого-звуковой анализ слов по выбору учителя. </w:t>
            </w:r>
            <w:r>
              <w:rPr>
                <w:bCs/>
                <w:lang w:eastAsia="en-US"/>
              </w:rPr>
              <w:t>Писать</w:t>
            </w:r>
            <w:r>
              <w:rPr>
                <w:lang w:eastAsia="en-US"/>
              </w:rPr>
              <w:t xml:space="preserve"> короткие и длинные линии, </w:t>
            </w:r>
            <w:r>
              <w:rPr>
                <w:bCs/>
                <w:lang w:eastAsia="en-US"/>
              </w:rPr>
              <w:t>чередовать</w:t>
            </w:r>
            <w:r>
              <w:rPr>
                <w:lang w:eastAsia="en-US"/>
              </w:rPr>
              <w:t xml:space="preserve"> их, соблюдая наклон, высоту, интервал между ними. </w:t>
            </w:r>
            <w:r>
              <w:rPr>
                <w:bCs/>
                <w:lang w:eastAsia="en-US"/>
              </w:rPr>
              <w:t>Писать</w:t>
            </w:r>
            <w:r>
              <w:rPr>
                <w:lang w:eastAsia="en-US"/>
              </w:rPr>
              <w:t xml:space="preserve"> короткие и длинные наклонные линии с закруглением внизу вправо и влево. </w:t>
            </w:r>
            <w:r>
              <w:rPr>
                <w:bCs/>
                <w:lang w:eastAsia="en-US"/>
              </w:rPr>
              <w:t>Обозначать</w:t>
            </w:r>
            <w:r>
              <w:rPr>
                <w:lang w:eastAsia="en-US"/>
              </w:rPr>
              <w:t xml:space="preserve"> условным знаком (точкой) наиболее удавшийся элемент.</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Письмо короткой наклонной линии с закруглением внизу вправо. Письмо коротких наклонных линий с закруглением вверху влево и закруглением внизу вправо. Письмо наклонных линий с петлёй вверху и внизу.</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Правильно </w:t>
            </w:r>
            <w:r>
              <w:rPr>
                <w:bCs/>
                <w:lang w:eastAsia="en-US"/>
              </w:rPr>
              <w:t>располагать</w:t>
            </w:r>
            <w:r>
              <w:rPr>
                <w:lang w:eastAsia="en-US"/>
              </w:rPr>
              <w:t xml:space="preserve"> учебную тетрадь на рабочем месте. </w:t>
            </w:r>
          </w:p>
          <w:p w:rsidR="007A3B78" w:rsidRDefault="007A3B78">
            <w:pPr>
              <w:widowControl w:val="0"/>
              <w:autoSpaceDE w:val="0"/>
              <w:autoSpaceDN w:val="0"/>
              <w:adjustRightInd w:val="0"/>
              <w:spacing w:line="276" w:lineRule="auto"/>
              <w:jc w:val="both"/>
              <w:rPr>
                <w:lang w:eastAsia="en-US"/>
              </w:rPr>
            </w:pPr>
            <w:r>
              <w:rPr>
                <w:bCs/>
                <w:lang w:eastAsia="en-US"/>
              </w:rPr>
              <w:t xml:space="preserve">Применять </w:t>
            </w:r>
            <w:r>
              <w:rPr>
                <w:lang w:eastAsia="en-US"/>
              </w:rPr>
              <w:t xml:space="preserve">гигиенические правила письма при выполнении заданий. </w:t>
            </w:r>
            <w:r>
              <w:rPr>
                <w:bCs/>
                <w:lang w:eastAsia="en-US"/>
              </w:rPr>
              <w:t xml:space="preserve">Обводить </w:t>
            </w:r>
            <w:r>
              <w:rPr>
                <w:lang w:eastAsia="en-US"/>
              </w:rPr>
              <w:t>графические элементы, предметы по контуру, штриховать, не выходя за контур.</w:t>
            </w:r>
          </w:p>
          <w:p w:rsidR="007A3B78" w:rsidRDefault="007A3B78">
            <w:pPr>
              <w:widowControl w:val="0"/>
              <w:autoSpaceDE w:val="0"/>
              <w:autoSpaceDN w:val="0"/>
              <w:adjustRightInd w:val="0"/>
              <w:spacing w:line="276" w:lineRule="auto"/>
              <w:jc w:val="both"/>
              <w:rPr>
                <w:lang w:eastAsia="en-US"/>
              </w:rPr>
            </w:pP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Письмо наклонных линий с петлёй вверху и внизу. Письмо полуовалов, их чередование. Письмо овалов.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наклонные линии с петлёй вверху и внизу (элементы строчной буквы </w:t>
            </w:r>
            <w:r>
              <w:rPr>
                <w:i/>
                <w:iCs/>
                <w:lang w:eastAsia="en-US"/>
              </w:rPr>
              <w:t>д</w:t>
            </w:r>
            <w:r>
              <w:rPr>
                <w:lang w:eastAsia="en-US"/>
              </w:rPr>
              <w:t xml:space="preserve"> и строчной буквы </w:t>
            </w:r>
            <w:r>
              <w:rPr>
                <w:i/>
                <w:iCs/>
                <w:lang w:eastAsia="en-US"/>
              </w:rPr>
              <w:t>в</w:t>
            </w:r>
            <w:r>
              <w:rPr>
                <w:lang w:eastAsia="en-US"/>
              </w:rPr>
              <w:t xml:space="preserve">). </w:t>
            </w:r>
            <w:r>
              <w:rPr>
                <w:bCs/>
                <w:lang w:eastAsia="en-US"/>
              </w:rPr>
              <w:t>Писать</w:t>
            </w:r>
            <w:r>
              <w:rPr>
                <w:lang w:eastAsia="en-US"/>
              </w:rPr>
              <w:t xml:space="preserve"> полуовалы, </w:t>
            </w:r>
            <w:r>
              <w:rPr>
                <w:bCs/>
                <w:lang w:eastAsia="en-US"/>
              </w:rPr>
              <w:t>чередовать</w:t>
            </w:r>
            <w:r>
              <w:rPr>
                <w:lang w:eastAsia="en-US"/>
              </w:rPr>
              <w:t xml:space="preserve"> их, соблюдая наклон, высоту и интервал между ними. </w:t>
            </w:r>
            <w:r>
              <w:rPr>
                <w:bCs/>
                <w:lang w:eastAsia="en-US"/>
              </w:rPr>
              <w:t>Писать</w:t>
            </w:r>
            <w:r>
              <w:rPr>
                <w:lang w:eastAsia="en-US"/>
              </w:rPr>
              <w:t xml:space="preserve"> овалы, не выходя за рабочую строку. </w:t>
            </w:r>
            <w:r>
              <w:rPr>
                <w:bCs/>
                <w:lang w:eastAsia="en-US"/>
              </w:rPr>
              <w:t>Обозначать</w:t>
            </w:r>
            <w:r>
              <w:rPr>
                <w:lang w:eastAsia="en-US"/>
              </w:rPr>
              <w:t xml:space="preserve"> условным знаком (точкой) наиболее удавшийся элемент. </w:t>
            </w:r>
            <w:r>
              <w:rPr>
                <w:bCs/>
                <w:lang w:eastAsia="en-US"/>
              </w:rPr>
              <w:t>Рисовать</w:t>
            </w:r>
            <w:r>
              <w:rPr>
                <w:lang w:eastAsia="en-US"/>
              </w:rPr>
              <w:t xml:space="preserve"> бордюры по заданному алгоритму.</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i/>
                <w:iCs/>
                <w:lang w:eastAsia="en-US"/>
              </w:rPr>
            </w:pPr>
            <w:r>
              <w:rPr>
                <w:bCs/>
                <w:lang w:eastAsia="en-US"/>
              </w:rPr>
              <w:t xml:space="preserve">Строчная и заглавная буквы </w:t>
            </w:r>
            <w:r>
              <w:rPr>
                <w:bCs/>
                <w:i/>
                <w:iCs/>
                <w:lang w:eastAsia="en-US"/>
              </w:rPr>
              <w:t>А, а.</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А, а.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А, а</w:t>
            </w:r>
            <w:r>
              <w:rPr>
                <w:lang w:eastAsia="en-US"/>
              </w:rPr>
              <w:t xml:space="preserve"> из различных материалов. </w:t>
            </w:r>
            <w:r>
              <w:rPr>
                <w:bCs/>
                <w:lang w:eastAsia="en-US"/>
              </w:rPr>
              <w:t>Писать</w:t>
            </w:r>
            <w:r>
              <w:rPr>
                <w:lang w:eastAsia="en-US"/>
              </w:rPr>
              <w:t xml:space="preserve"> буквы </w:t>
            </w:r>
            <w:r>
              <w:rPr>
                <w:i/>
                <w:iCs/>
                <w:lang w:eastAsia="en-US"/>
              </w:rPr>
              <w:t>А, а</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О, о.</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Анализировать</w:t>
            </w:r>
            <w:r>
              <w:rPr>
                <w:lang w:eastAsia="en-US"/>
              </w:rPr>
              <w:t xml:space="preserve"> образец изучаемой буквы,</w:t>
            </w:r>
            <w:r>
              <w:rPr>
                <w:bCs/>
                <w:lang w:eastAsia="en-US"/>
              </w:rPr>
              <w:t xml:space="preserve"> выделять</w:t>
            </w:r>
            <w:r>
              <w:rPr>
                <w:lang w:eastAsia="en-US"/>
              </w:rPr>
              <w:t xml:space="preserve"> элементы в строчных и прописных буквах. </w:t>
            </w:r>
            <w:r>
              <w:rPr>
                <w:bCs/>
                <w:lang w:eastAsia="en-US"/>
              </w:rPr>
              <w:t xml:space="preserve">Называть </w:t>
            </w:r>
            <w:r>
              <w:rPr>
                <w:lang w:eastAsia="en-US"/>
              </w:rPr>
              <w:t xml:space="preserve">правильно элементы буквы </w:t>
            </w:r>
            <w:r>
              <w:rPr>
                <w:i/>
                <w:iCs/>
                <w:lang w:eastAsia="en-US"/>
              </w:rPr>
              <w:t>О, о.</w:t>
            </w:r>
            <w:r w:rsidR="009D29A8">
              <w:rPr>
                <w:i/>
                <w:iCs/>
                <w:lang w:eastAsia="en-US"/>
              </w:rPr>
              <w:t xml:space="preserve">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О, о</w:t>
            </w:r>
            <w:r>
              <w:rPr>
                <w:lang w:eastAsia="en-US"/>
              </w:rPr>
              <w:t xml:space="preserve"> из различных материалов. </w:t>
            </w:r>
            <w:r>
              <w:rPr>
                <w:bCs/>
                <w:lang w:eastAsia="en-US"/>
              </w:rPr>
              <w:t>Писать</w:t>
            </w:r>
            <w:r>
              <w:rPr>
                <w:lang w:eastAsia="en-US"/>
              </w:rPr>
              <w:t xml:space="preserve"> буквы </w:t>
            </w:r>
            <w:r>
              <w:rPr>
                <w:i/>
                <w:iCs/>
                <w:lang w:eastAsia="en-US"/>
              </w:rPr>
              <w:t>О, о</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Строчная буква </w:t>
            </w:r>
            <w:r>
              <w:rPr>
                <w:bCs/>
                <w:i/>
                <w:iCs/>
                <w:lang w:eastAsia="en-US"/>
              </w:rPr>
              <w:t>и</w:t>
            </w:r>
            <w:r>
              <w:rPr>
                <w:bCs/>
                <w:lang w:eastAsia="en-US"/>
              </w:rPr>
              <w:t>.</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букву </w:t>
            </w:r>
            <w:r>
              <w:rPr>
                <w:i/>
                <w:iCs/>
                <w:lang w:eastAsia="en-US"/>
              </w:rPr>
              <w:t>и</w:t>
            </w:r>
            <w:r>
              <w:rPr>
                <w:lang w:eastAsia="en-US"/>
              </w:rPr>
              <w:t xml:space="preserve"> из различных материалов. </w:t>
            </w:r>
            <w:r>
              <w:rPr>
                <w:bCs/>
                <w:lang w:eastAsia="en-US"/>
              </w:rPr>
              <w:t>Писать</w:t>
            </w:r>
            <w:r>
              <w:rPr>
                <w:lang w:eastAsia="en-US"/>
              </w:rPr>
              <w:t xml:space="preserve"> букву </w:t>
            </w:r>
            <w:r>
              <w:rPr>
                <w:i/>
                <w:iCs/>
                <w:lang w:eastAsia="en-US"/>
              </w:rPr>
              <w:t>и</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выбирать наиболее удавшийся вариант, обозначать его условным знаком (точкой), </w:t>
            </w:r>
            <w:r>
              <w:rPr>
                <w:bCs/>
                <w:lang w:eastAsia="en-US"/>
              </w:rPr>
              <w:t>ориентироваться</w:t>
            </w:r>
            <w:r>
              <w:rPr>
                <w:lang w:eastAsia="en-US"/>
              </w:rPr>
              <w:t xml:space="preserve"> на лучший вариант в процессе письма.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bCs/>
                <w:lang w:eastAsia="en-US"/>
              </w:rPr>
            </w:pPr>
            <w:r>
              <w:rPr>
                <w:bCs/>
                <w:lang w:eastAsia="en-US"/>
              </w:rPr>
              <w:t xml:space="preserve">Заглавная буква </w:t>
            </w:r>
            <w:r>
              <w:rPr>
                <w:bCs/>
                <w:i/>
                <w:iCs/>
                <w:lang w:eastAsia="en-US"/>
              </w:rPr>
              <w:t>И</w:t>
            </w:r>
            <w:r>
              <w:rPr>
                <w:bCs/>
                <w:lang w:eastAsia="en-US"/>
              </w:rPr>
              <w:t xml:space="preserve">. </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букву </w:t>
            </w:r>
            <w:r>
              <w:rPr>
                <w:i/>
                <w:iCs/>
                <w:lang w:eastAsia="en-US"/>
              </w:rPr>
              <w:t>И</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выбирать наиболее удавшийся вариант, обозначать его условным знаком (точкой), </w:t>
            </w:r>
            <w:r>
              <w:rPr>
                <w:bCs/>
                <w:lang w:eastAsia="en-US"/>
              </w:rPr>
              <w:t>ориентироваться</w:t>
            </w:r>
            <w:r>
              <w:rPr>
                <w:lang w:eastAsia="en-US"/>
              </w:rPr>
              <w:t xml:space="preserve"> на лучший вариант в процессе письма.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Строчная буква </w:t>
            </w:r>
            <w:r>
              <w:rPr>
                <w:bCs/>
                <w:i/>
                <w:iCs/>
                <w:lang w:eastAsia="en-US"/>
              </w:rPr>
              <w:t>ы</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букву </w:t>
            </w:r>
            <w:r>
              <w:rPr>
                <w:i/>
                <w:iCs/>
                <w:lang w:eastAsia="en-US"/>
              </w:rPr>
              <w:t>ы</w:t>
            </w:r>
            <w:r>
              <w:rPr>
                <w:lang w:eastAsia="en-US"/>
              </w:rPr>
              <w:t xml:space="preserve"> в соответствии с образцом.  </w:t>
            </w:r>
            <w:r>
              <w:rPr>
                <w:bCs/>
                <w:lang w:eastAsia="en-US"/>
              </w:rPr>
              <w:t>Соблюдать</w:t>
            </w:r>
            <w:r>
              <w:rPr>
                <w:lang w:eastAsia="en-US"/>
              </w:rPr>
              <w:t xml:space="preserve"> соразмерность элементов буквы по высоте, ширине и углу наклона.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У, у.</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буквы </w:t>
            </w:r>
            <w:r>
              <w:rPr>
                <w:i/>
                <w:iCs/>
                <w:lang w:eastAsia="en-US"/>
              </w:rPr>
              <w:t>У, у</w:t>
            </w:r>
            <w:r>
              <w:rPr>
                <w:lang w:eastAsia="en-US"/>
              </w:rPr>
              <w:t xml:space="preserve"> в соответствии с образцом.  </w:t>
            </w:r>
            <w:r>
              <w:rPr>
                <w:bCs/>
                <w:lang w:eastAsia="en-US"/>
              </w:rPr>
              <w:t xml:space="preserve">Воспроизводить </w:t>
            </w:r>
            <w:r>
              <w:rPr>
                <w:lang w:eastAsia="en-US"/>
              </w:rPr>
              <w:t xml:space="preserve">форму изучаемой буквы и её соединения с другой буквой по алгоритму. </w:t>
            </w:r>
            <w:r>
              <w:rPr>
                <w:bCs/>
                <w:lang w:eastAsia="en-US"/>
              </w:rPr>
              <w:t xml:space="preserve">Сравнивать </w:t>
            </w:r>
            <w:r>
              <w:rPr>
                <w:lang w:eastAsia="en-US"/>
              </w:rPr>
              <w:t xml:space="preserve">написанные буквы </w:t>
            </w:r>
            <w:r>
              <w:rPr>
                <w:i/>
                <w:iCs/>
                <w:lang w:eastAsia="en-US"/>
              </w:rPr>
              <w:t>У, у</w:t>
            </w:r>
            <w:r>
              <w:rPr>
                <w:lang w:eastAsia="en-US"/>
              </w:rPr>
              <w:t xml:space="preserve"> с образцом.</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Н, н.</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буквы </w:t>
            </w:r>
            <w:r>
              <w:rPr>
                <w:i/>
                <w:iCs/>
                <w:lang w:eastAsia="en-US"/>
              </w:rPr>
              <w:t>Н, н</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С, с.</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Сравнивать</w:t>
            </w:r>
            <w:r>
              <w:rPr>
                <w:lang w:eastAsia="en-US"/>
              </w:rPr>
              <w:t xml:space="preserve"> печатную и письменную буквы.  </w:t>
            </w:r>
            <w:r>
              <w:rPr>
                <w:bCs/>
                <w:lang w:eastAsia="en-US"/>
              </w:rPr>
              <w:t>Обводить</w:t>
            </w:r>
            <w:r>
              <w:rPr>
                <w:lang w:eastAsia="en-US"/>
              </w:rPr>
              <w:t xml:space="preserve"> бордюрные рисунки по контуру. </w:t>
            </w:r>
            <w:r>
              <w:rPr>
                <w:bCs/>
                <w:lang w:eastAsia="en-US"/>
              </w:rPr>
              <w:t xml:space="preserve">Конструировать </w:t>
            </w:r>
            <w:r>
              <w:rPr>
                <w:lang w:eastAsia="en-US"/>
              </w:rPr>
              <w:t xml:space="preserve">буквы </w:t>
            </w:r>
            <w:r>
              <w:rPr>
                <w:i/>
                <w:iCs/>
                <w:lang w:eastAsia="en-US"/>
              </w:rPr>
              <w:t>С, с</w:t>
            </w:r>
            <w:r>
              <w:rPr>
                <w:lang w:eastAsia="en-US"/>
              </w:rPr>
              <w:t xml:space="preserve"> из различных материалов. </w:t>
            </w:r>
            <w:r>
              <w:rPr>
                <w:bCs/>
                <w:lang w:eastAsia="en-US"/>
              </w:rPr>
              <w:t>Писать</w:t>
            </w:r>
            <w:r>
              <w:rPr>
                <w:lang w:eastAsia="en-US"/>
              </w:rPr>
              <w:t xml:space="preserve"> буквы </w:t>
            </w:r>
            <w:r>
              <w:rPr>
                <w:i/>
                <w:iCs/>
                <w:lang w:eastAsia="en-US"/>
              </w:rPr>
              <w:t>С, с</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Заглавная буква </w:t>
            </w:r>
            <w:r>
              <w:rPr>
                <w:bCs/>
                <w:i/>
                <w:iCs/>
                <w:lang w:eastAsia="en-US"/>
              </w:rPr>
              <w:t>С</w:t>
            </w:r>
            <w:r>
              <w:rPr>
                <w:bCs/>
                <w:lang w:eastAsia="en-US"/>
              </w:rPr>
              <w:t xml:space="preserve">.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С, с.</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С, с</w:t>
            </w:r>
            <w:r>
              <w:rPr>
                <w:lang w:eastAsia="en-US"/>
              </w:rPr>
              <w:t xml:space="preserve"> из различных материалов.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С, с</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К, к.</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К, к.</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К, к</w:t>
            </w:r>
            <w:r>
              <w:rPr>
                <w:lang w:eastAsia="en-US"/>
              </w:rPr>
              <w:t xml:space="preserve"> из различных материалов.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К, к</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Т, т.</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правильно элементы буквы</w:t>
            </w:r>
            <w:r>
              <w:rPr>
                <w:i/>
                <w:iCs/>
                <w:lang w:eastAsia="en-US"/>
              </w:rPr>
              <w:t xml:space="preserve"> Т, т.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Т, т</w:t>
            </w:r>
            <w:r>
              <w:rPr>
                <w:lang w:eastAsia="en-US"/>
              </w:rPr>
              <w:t xml:space="preserve"> из различных материалов.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Т, т</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Т, т.</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Списывать</w:t>
            </w:r>
            <w:r>
              <w:rPr>
                <w:lang w:eastAsia="en-US"/>
              </w:rPr>
              <w:t xml:space="preserve"> без ошибок с письменного шрифта. </w:t>
            </w:r>
            <w:r>
              <w:rPr>
                <w:bCs/>
                <w:lang w:eastAsia="en-US"/>
              </w:rPr>
              <w:t xml:space="preserve">Грамотно </w:t>
            </w:r>
            <w:r>
              <w:rPr>
                <w:lang w:eastAsia="en-US"/>
              </w:rPr>
              <w:t xml:space="preserve">оформлять на письме восклицательное предложение. </w:t>
            </w:r>
            <w:r>
              <w:rPr>
                <w:bCs/>
                <w:lang w:eastAsia="en-US"/>
              </w:rPr>
              <w:t xml:space="preserve">Правильно </w:t>
            </w:r>
            <w:r>
              <w:rPr>
                <w:lang w:eastAsia="en-US"/>
              </w:rPr>
              <w:t xml:space="preserve">интонировать при чтении восклицательное предложение.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Л, л.</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Л, л.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Л, л</w:t>
            </w:r>
            <w:r>
              <w:rPr>
                <w:lang w:eastAsia="en-US"/>
              </w:rPr>
              <w:t xml:space="preserve"> из различных материалов.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Л, л</w:t>
            </w:r>
            <w:r>
              <w:rPr>
                <w:lang w:eastAsia="en-US"/>
              </w:rPr>
              <w:t xml:space="preserve"> в </w:t>
            </w:r>
            <w:r>
              <w:rPr>
                <w:lang w:eastAsia="en-US"/>
              </w:rPr>
              <w:lastRenderedPageBreak/>
              <w:t xml:space="preserve">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Повторение и закрепление изученного.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 xml:space="preserve">Выполнять </w:t>
            </w:r>
            <w:r>
              <w:rPr>
                <w:lang w:eastAsia="en-US"/>
              </w:rPr>
              <w:t xml:space="preserve">гигиенические правила письма. </w:t>
            </w:r>
            <w:r>
              <w:rPr>
                <w:bCs/>
                <w:lang w:eastAsia="en-US"/>
              </w:rPr>
              <w:t>Обводить</w:t>
            </w:r>
            <w:r>
              <w:rPr>
                <w:lang w:eastAsia="en-US"/>
              </w:rPr>
              <w:t xml:space="preserve"> по контуру изученные буквы.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Р</w:t>
            </w:r>
            <w:r>
              <w:rPr>
                <w:bCs/>
                <w:lang w:eastAsia="en-US"/>
              </w:rPr>
              <w:t>, р.</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Сравнивать</w:t>
            </w:r>
            <w:r>
              <w:rPr>
                <w:lang w:eastAsia="en-US"/>
              </w:rPr>
              <w:t xml:space="preserve"> элементы. </w:t>
            </w:r>
            <w:r>
              <w:rPr>
                <w:bCs/>
                <w:lang w:eastAsia="en-US"/>
              </w:rPr>
              <w:t>Находить</w:t>
            </w:r>
            <w:r>
              <w:rPr>
                <w:lang w:eastAsia="en-US"/>
              </w:rPr>
              <w:t xml:space="preserve"> элементы в написании строчных и прописных гласных букв. </w:t>
            </w:r>
            <w:r>
              <w:rPr>
                <w:bCs/>
                <w:lang w:eastAsia="en-US"/>
              </w:rPr>
              <w:t>Писать</w:t>
            </w:r>
            <w:r>
              <w:rPr>
                <w:lang w:eastAsia="en-US"/>
              </w:rPr>
              <w:t xml:space="preserve"> под диктовку буквы, слоги, слова, предложения.  </w:t>
            </w:r>
            <w:r>
              <w:rPr>
                <w:bCs/>
                <w:lang w:eastAsia="en-US"/>
              </w:rPr>
              <w:t xml:space="preserve">Соблюдать </w:t>
            </w:r>
            <w:r>
              <w:rPr>
                <w:lang w:eastAsia="en-US"/>
              </w:rPr>
              <w:t>санитарно-гигиенические нормы письма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В, в</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В, в.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В, в</w:t>
            </w:r>
            <w:r>
              <w:rPr>
                <w:lang w:eastAsia="en-US"/>
              </w:rPr>
              <w:t xml:space="preserve"> из различных материалов.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 xml:space="preserve">В, в </w:t>
            </w:r>
            <w:r>
              <w:rPr>
                <w:lang w:eastAsia="en-US"/>
              </w:rPr>
              <w:t xml:space="preserve">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Е, 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правильно элементы буквы</w:t>
            </w:r>
            <w:r>
              <w:rPr>
                <w:i/>
                <w:iCs/>
                <w:lang w:eastAsia="en-US"/>
              </w:rPr>
              <w:t xml:space="preserve"> Е, е.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Е, е</w:t>
            </w:r>
            <w:r>
              <w:rPr>
                <w:lang w:eastAsia="en-US"/>
              </w:rPr>
              <w:t xml:space="preserve"> из различных материалов. </w:t>
            </w:r>
            <w:r>
              <w:rPr>
                <w:bCs/>
                <w:lang w:eastAsia="en-US"/>
              </w:rPr>
              <w:t>Обводить</w:t>
            </w:r>
            <w:r>
              <w:rPr>
                <w:lang w:eastAsia="en-US"/>
              </w:rPr>
              <w:t xml:space="preserve"> бордюрные рисунки по контуру, штриховать. </w:t>
            </w:r>
            <w:r>
              <w:rPr>
                <w:bCs/>
                <w:lang w:eastAsia="en-US"/>
              </w:rPr>
              <w:t>Писать</w:t>
            </w:r>
            <w:r>
              <w:rPr>
                <w:lang w:eastAsia="en-US"/>
              </w:rPr>
              <w:t xml:space="preserve"> буквы </w:t>
            </w:r>
            <w:r>
              <w:rPr>
                <w:i/>
                <w:iCs/>
                <w:lang w:eastAsia="en-US"/>
              </w:rPr>
              <w:t>Е, е</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П, п.</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 xml:space="preserve">Называть </w:t>
            </w:r>
            <w:r>
              <w:rPr>
                <w:lang w:eastAsia="en-US"/>
              </w:rPr>
              <w:t xml:space="preserve">правильно элементы буквы </w:t>
            </w:r>
            <w:r>
              <w:rPr>
                <w:i/>
                <w:iCs/>
                <w:lang w:eastAsia="en-US"/>
              </w:rPr>
              <w:t>П, п.</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П, п</w:t>
            </w:r>
            <w:r>
              <w:rPr>
                <w:lang w:eastAsia="en-US"/>
              </w:rPr>
              <w:t xml:space="preserve"> из различных материалов. </w:t>
            </w:r>
            <w:r>
              <w:rPr>
                <w:bCs/>
                <w:lang w:eastAsia="en-US"/>
              </w:rPr>
              <w:t>Писать</w:t>
            </w:r>
            <w:r>
              <w:rPr>
                <w:lang w:eastAsia="en-US"/>
              </w:rPr>
              <w:t xml:space="preserve"> буквы </w:t>
            </w:r>
            <w:r>
              <w:rPr>
                <w:i/>
                <w:iCs/>
                <w:lang w:eastAsia="en-US"/>
              </w:rPr>
              <w:t>П, п</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П, п.</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правильно элементы буквы</w:t>
            </w:r>
            <w:r>
              <w:rPr>
                <w:i/>
                <w:iCs/>
                <w:lang w:eastAsia="en-US"/>
              </w:rPr>
              <w:t xml:space="preserve"> П, п. </w:t>
            </w:r>
            <w:r>
              <w:rPr>
                <w:bCs/>
                <w:lang w:eastAsia="en-US"/>
              </w:rPr>
              <w:t>Сравнивать</w:t>
            </w:r>
            <w:r>
              <w:rPr>
                <w:lang w:eastAsia="en-US"/>
              </w:rPr>
              <w:t xml:space="preserve"> печатную и письменную буквы.  </w:t>
            </w:r>
            <w:r>
              <w:rPr>
                <w:bCs/>
                <w:lang w:eastAsia="en-US"/>
              </w:rPr>
              <w:t>Обводить</w:t>
            </w:r>
            <w:r>
              <w:rPr>
                <w:lang w:eastAsia="en-US"/>
              </w:rPr>
              <w:t xml:space="preserve"> бордюрные рисунки по контуру. </w:t>
            </w:r>
            <w:r>
              <w:rPr>
                <w:bCs/>
                <w:lang w:eastAsia="en-US"/>
              </w:rPr>
              <w:t>Писать</w:t>
            </w:r>
            <w:r>
              <w:rPr>
                <w:lang w:eastAsia="en-US"/>
              </w:rPr>
              <w:t xml:space="preserve"> буквы </w:t>
            </w:r>
            <w:r>
              <w:rPr>
                <w:i/>
                <w:iCs/>
                <w:lang w:eastAsia="en-US"/>
              </w:rPr>
              <w:t>П, п</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М, м.</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М, м.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М, м</w:t>
            </w:r>
            <w:r>
              <w:rPr>
                <w:lang w:eastAsia="en-US"/>
              </w:rPr>
              <w:t xml:space="preserve"> из различных материалов. </w:t>
            </w:r>
            <w:r>
              <w:rPr>
                <w:bCs/>
                <w:lang w:eastAsia="en-US"/>
              </w:rPr>
              <w:t>Обводить</w:t>
            </w:r>
            <w:r>
              <w:rPr>
                <w:lang w:eastAsia="en-US"/>
              </w:rPr>
              <w:t xml:space="preserve"> элементы буквы </w:t>
            </w:r>
            <w:r>
              <w:rPr>
                <w:i/>
                <w:iCs/>
                <w:lang w:eastAsia="en-US"/>
              </w:rPr>
              <w:t>М</w:t>
            </w:r>
            <w:r>
              <w:rPr>
                <w:lang w:eastAsia="en-US"/>
              </w:rPr>
              <w:t xml:space="preserve"> безотрывно, не выходя за пределы широкой строки.  </w:t>
            </w:r>
            <w:r>
              <w:rPr>
                <w:bCs/>
                <w:lang w:eastAsia="en-US"/>
              </w:rPr>
              <w:t>Писать</w:t>
            </w:r>
            <w:r>
              <w:rPr>
                <w:lang w:eastAsia="en-US"/>
              </w:rPr>
              <w:t xml:space="preserve"> буквы </w:t>
            </w:r>
            <w:r>
              <w:rPr>
                <w:i/>
                <w:iCs/>
                <w:lang w:eastAsia="en-US"/>
              </w:rPr>
              <w:t>М, м</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М, м.</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новой буквой, используя приём комментирования</w:t>
            </w:r>
            <w:r>
              <w:rPr>
                <w:bCs/>
                <w:lang w:eastAsia="en-US"/>
              </w:rPr>
              <w:t>.</w:t>
            </w:r>
            <w:r>
              <w:rPr>
                <w:lang w:eastAsia="en-US"/>
              </w:rPr>
              <w:t xml:space="preserve"> Правильно </w:t>
            </w:r>
            <w:r>
              <w:rPr>
                <w:bCs/>
                <w:lang w:eastAsia="en-US"/>
              </w:rPr>
              <w:t>записывать</w:t>
            </w:r>
            <w:r>
              <w:rPr>
                <w:lang w:eastAsia="en-US"/>
              </w:rPr>
              <w:t xml:space="preserve"> имена собственные. </w:t>
            </w:r>
            <w:r>
              <w:rPr>
                <w:bCs/>
                <w:lang w:eastAsia="en-US"/>
              </w:rPr>
              <w:t>Списывать</w:t>
            </w:r>
            <w:r>
              <w:rPr>
                <w:lang w:eastAsia="en-US"/>
              </w:rPr>
              <w:t xml:space="preserve"> без ошибок с печатного шрифта. </w:t>
            </w:r>
            <w:r>
              <w:rPr>
                <w:bCs/>
                <w:lang w:eastAsia="en-US"/>
              </w:rPr>
              <w:t>Дополнять</w:t>
            </w:r>
            <w:r>
              <w:rPr>
                <w:lang w:eastAsia="en-US"/>
              </w:rPr>
              <w:t xml:space="preserve"> предложения, данные в прописи, словами, закодированными в схемах-моделях и </w:t>
            </w:r>
            <w:r>
              <w:rPr>
                <w:bCs/>
                <w:lang w:eastAsia="en-US"/>
              </w:rPr>
              <w:t>записывать</w:t>
            </w:r>
            <w:r>
              <w:rPr>
                <w:lang w:eastAsia="en-US"/>
              </w:rPr>
              <w:t xml:space="preserve"> их, используя приём комментирования.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З, з.</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 xml:space="preserve">правильно элементы буквы </w:t>
            </w:r>
            <w:r>
              <w:rPr>
                <w:i/>
                <w:iCs/>
                <w:lang w:eastAsia="en-US"/>
              </w:rPr>
              <w:t xml:space="preserve">З, з. </w:t>
            </w:r>
            <w:r>
              <w:rPr>
                <w:bCs/>
                <w:lang w:eastAsia="en-US"/>
              </w:rPr>
              <w:t>Сравнивать</w:t>
            </w:r>
            <w:r>
              <w:rPr>
                <w:lang w:eastAsia="en-US"/>
              </w:rPr>
              <w:t xml:space="preserve"> печатную и </w:t>
            </w:r>
            <w:r>
              <w:rPr>
                <w:lang w:eastAsia="en-US"/>
              </w:rPr>
              <w:lastRenderedPageBreak/>
              <w:t xml:space="preserve">письменную буквы.  </w:t>
            </w:r>
            <w:r>
              <w:rPr>
                <w:bCs/>
                <w:lang w:eastAsia="en-US"/>
              </w:rPr>
              <w:t xml:space="preserve">Конструировать </w:t>
            </w:r>
            <w:r>
              <w:rPr>
                <w:lang w:eastAsia="en-US"/>
              </w:rPr>
              <w:t xml:space="preserve">буквы </w:t>
            </w:r>
            <w:r>
              <w:rPr>
                <w:i/>
                <w:iCs/>
                <w:lang w:eastAsia="en-US"/>
              </w:rPr>
              <w:t>З, з</w:t>
            </w:r>
            <w:r>
              <w:rPr>
                <w:lang w:eastAsia="en-US"/>
              </w:rPr>
              <w:t xml:space="preserve"> из различных материалов. </w:t>
            </w:r>
            <w:r>
              <w:rPr>
                <w:bCs/>
                <w:lang w:eastAsia="en-US"/>
              </w:rPr>
              <w:t>Обводить</w:t>
            </w:r>
            <w:r>
              <w:rPr>
                <w:lang w:eastAsia="en-US"/>
              </w:rPr>
              <w:t xml:space="preserve"> элементы буквы </w:t>
            </w:r>
            <w:r>
              <w:rPr>
                <w:i/>
                <w:iCs/>
                <w:lang w:eastAsia="en-US"/>
              </w:rPr>
              <w:t>З</w:t>
            </w:r>
            <w:r>
              <w:rPr>
                <w:lang w:eastAsia="en-US"/>
              </w:rPr>
              <w:t xml:space="preserve"> безотрывно, не выходя за пределы широкой строки.  </w:t>
            </w:r>
            <w:r>
              <w:rPr>
                <w:bCs/>
                <w:lang w:eastAsia="en-US"/>
              </w:rPr>
              <w:t>Писать</w:t>
            </w:r>
            <w:r>
              <w:rPr>
                <w:lang w:eastAsia="en-US"/>
              </w:rPr>
              <w:t xml:space="preserve"> буквы </w:t>
            </w:r>
            <w:r>
              <w:rPr>
                <w:i/>
                <w:iCs/>
                <w:lang w:eastAsia="en-US"/>
              </w:rPr>
              <w:t>З, з</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 xml:space="preserve">З, з.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новой буквой, используя приём комментирования</w:t>
            </w:r>
            <w:r>
              <w:rPr>
                <w:bCs/>
                <w:lang w:eastAsia="en-US"/>
              </w:rPr>
              <w:t>.</w:t>
            </w:r>
            <w:r>
              <w:rPr>
                <w:lang w:eastAsia="en-US"/>
              </w:rPr>
              <w:t xml:space="preserve"> Правильно </w:t>
            </w:r>
            <w:r>
              <w:rPr>
                <w:bCs/>
                <w:lang w:eastAsia="en-US"/>
              </w:rPr>
              <w:t>записывать</w:t>
            </w:r>
            <w:r>
              <w:rPr>
                <w:lang w:eastAsia="en-US"/>
              </w:rPr>
              <w:t xml:space="preserve"> имена собственные. </w:t>
            </w:r>
            <w:r>
              <w:rPr>
                <w:bCs/>
                <w:lang w:eastAsia="en-US"/>
              </w:rPr>
              <w:t>Списывать</w:t>
            </w:r>
            <w:r>
              <w:rPr>
                <w:lang w:eastAsia="en-US"/>
              </w:rPr>
              <w:t xml:space="preserve"> без ошибок с печатного шрифта.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З, з.</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З, з.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З, з</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Б, б.</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правильно элементы буквы</w:t>
            </w:r>
            <w:r>
              <w:rPr>
                <w:i/>
                <w:iCs/>
                <w:lang w:eastAsia="en-US"/>
              </w:rPr>
              <w:t xml:space="preserve"> Б, б. </w:t>
            </w:r>
            <w:r>
              <w:rPr>
                <w:bCs/>
                <w:lang w:eastAsia="en-US"/>
              </w:rPr>
              <w:t>Сравнивать</w:t>
            </w:r>
            <w:r>
              <w:rPr>
                <w:lang w:eastAsia="en-US"/>
              </w:rPr>
              <w:t xml:space="preserve"> печатную и письменную буквы.  </w:t>
            </w:r>
            <w:r>
              <w:rPr>
                <w:bCs/>
                <w:lang w:eastAsia="en-US"/>
              </w:rPr>
              <w:t xml:space="preserve">Конструировать </w:t>
            </w:r>
            <w:r>
              <w:rPr>
                <w:lang w:eastAsia="en-US"/>
              </w:rPr>
              <w:t xml:space="preserve">буквы </w:t>
            </w:r>
            <w:r>
              <w:rPr>
                <w:i/>
                <w:iCs/>
                <w:lang w:eastAsia="en-US"/>
              </w:rPr>
              <w:t>Б, б</w:t>
            </w:r>
            <w:r>
              <w:rPr>
                <w:lang w:eastAsia="en-US"/>
              </w:rPr>
              <w:t xml:space="preserve"> из различных материалов. </w:t>
            </w:r>
            <w:r>
              <w:rPr>
                <w:bCs/>
                <w:lang w:eastAsia="en-US"/>
              </w:rPr>
              <w:t>Обводить</w:t>
            </w:r>
            <w:r>
              <w:rPr>
                <w:lang w:eastAsia="en-US"/>
              </w:rPr>
              <w:t xml:space="preserve"> элементы буквы </w:t>
            </w:r>
            <w:r>
              <w:rPr>
                <w:i/>
                <w:iCs/>
                <w:lang w:eastAsia="en-US"/>
              </w:rPr>
              <w:t xml:space="preserve">Б </w:t>
            </w:r>
            <w:r>
              <w:rPr>
                <w:lang w:eastAsia="en-US"/>
              </w:rPr>
              <w:t xml:space="preserve">безотрывно, не выходя за пределы широкой строки.  </w:t>
            </w:r>
            <w:r>
              <w:rPr>
                <w:bCs/>
                <w:lang w:eastAsia="en-US"/>
              </w:rPr>
              <w:t>Писать</w:t>
            </w:r>
            <w:r>
              <w:rPr>
                <w:lang w:eastAsia="en-US"/>
              </w:rPr>
              <w:t xml:space="preserve"> буквы </w:t>
            </w:r>
            <w:r>
              <w:rPr>
                <w:i/>
                <w:iCs/>
                <w:lang w:eastAsia="en-US"/>
              </w:rPr>
              <w:t>Б, б</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Б, б.</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Писать </w:t>
            </w:r>
            <w:r>
              <w:rPr>
                <w:lang w:eastAsia="en-US"/>
              </w:rPr>
              <w:t>слоги, слова с новой буквой, используя приём комментирования</w:t>
            </w:r>
            <w:r>
              <w:rPr>
                <w:bCs/>
                <w:lang w:eastAsia="en-US"/>
              </w:rPr>
              <w:t xml:space="preserve">. Образовывать </w:t>
            </w:r>
            <w:r>
              <w:rPr>
                <w:lang w:eastAsia="en-US"/>
              </w:rPr>
              <w:t xml:space="preserve">форму единственного числа существительного от заданной формы множественного числа с опорой на схему-модель.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Б, б.</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Дополнять</w:t>
            </w:r>
            <w:r>
              <w:rPr>
                <w:lang w:eastAsia="en-US"/>
              </w:rPr>
              <w:t xml:space="preserve"> предложения, данные в прописи, словами, закодированными в схемах-моделях и </w:t>
            </w:r>
            <w:r>
              <w:rPr>
                <w:bCs/>
                <w:lang w:eastAsia="en-US"/>
              </w:rPr>
              <w:t>записывать</w:t>
            </w:r>
            <w:r>
              <w:rPr>
                <w:lang w:eastAsia="en-US"/>
              </w:rPr>
              <w:t xml:space="preserve"> их, используя приём комментирования. </w:t>
            </w:r>
            <w:r>
              <w:rPr>
                <w:bCs/>
                <w:lang w:eastAsia="en-US"/>
              </w:rPr>
              <w:t xml:space="preserve">Грамотно </w:t>
            </w:r>
            <w:r>
              <w:rPr>
                <w:lang w:eastAsia="en-US"/>
              </w:rPr>
              <w:t xml:space="preserve">оформлять на письме все виды предложений.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Д, д.</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правильно элементы буквы</w:t>
            </w:r>
            <w:r>
              <w:rPr>
                <w:i/>
                <w:iCs/>
                <w:lang w:eastAsia="en-US"/>
              </w:rPr>
              <w:t xml:space="preserve"> Д, д.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Д, д</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Д, д.</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буквы </w:t>
            </w:r>
            <w:r>
              <w:rPr>
                <w:i/>
                <w:iCs/>
                <w:lang w:eastAsia="en-US"/>
              </w:rPr>
              <w:t>Д, д</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tcPr>
          <w:p w:rsidR="007A3B78" w:rsidRDefault="007A3B78">
            <w:pPr>
              <w:widowControl w:val="0"/>
              <w:tabs>
                <w:tab w:val="left" w:pos="1650"/>
              </w:tabs>
              <w:autoSpaceDE w:val="0"/>
              <w:autoSpaceDN w:val="0"/>
              <w:adjustRightInd w:val="0"/>
              <w:spacing w:line="276" w:lineRule="auto"/>
              <w:jc w:val="both"/>
              <w:rPr>
                <w:bCs/>
                <w:lang w:eastAsia="en-US"/>
              </w:rPr>
            </w:pPr>
            <w:r>
              <w:rPr>
                <w:bCs/>
                <w:lang w:eastAsia="en-US"/>
              </w:rPr>
              <w:t xml:space="preserve">Заглавная буква Д. </w:t>
            </w:r>
          </w:p>
          <w:p w:rsidR="007A3B78" w:rsidRDefault="007A3B78">
            <w:pPr>
              <w:widowControl w:val="0"/>
              <w:tabs>
                <w:tab w:val="left" w:pos="1650"/>
              </w:tabs>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букву </w:t>
            </w:r>
            <w:r>
              <w:rPr>
                <w:i/>
                <w:iCs/>
                <w:lang w:eastAsia="en-US"/>
              </w:rPr>
              <w:t>Д</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 xml:space="preserve">Я, я.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Называть </w:t>
            </w:r>
            <w:r>
              <w:rPr>
                <w:lang w:eastAsia="en-US"/>
              </w:rPr>
              <w:t>правильно элементы буквы</w:t>
            </w:r>
            <w:r>
              <w:rPr>
                <w:i/>
                <w:iCs/>
                <w:lang w:eastAsia="en-US"/>
              </w:rPr>
              <w:t xml:space="preserve"> Я, я.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Я, я</w:t>
            </w:r>
            <w:r>
              <w:rPr>
                <w:lang w:eastAsia="en-US"/>
              </w:rPr>
              <w:t xml:space="preserve"> в соответствии с образцом.  </w:t>
            </w:r>
            <w:r>
              <w:rPr>
                <w:bCs/>
                <w:lang w:eastAsia="en-US"/>
              </w:rPr>
              <w:t xml:space="preserve">Выполнять </w:t>
            </w:r>
            <w:r>
              <w:rPr>
                <w:lang w:eastAsia="en-US"/>
              </w:rPr>
              <w:t>слого-звуковой анализ слов со звуками [j’а], [’а].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Я, 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используя приём комментирования</w:t>
            </w:r>
            <w:r>
              <w:rPr>
                <w:bCs/>
                <w:lang w:eastAsia="en-US"/>
              </w:rPr>
              <w:t>.</w:t>
            </w:r>
            <w:r>
              <w:rPr>
                <w:lang w:eastAsia="en-US"/>
              </w:rPr>
              <w:t xml:space="preserve"> Правильно </w:t>
            </w:r>
            <w:r>
              <w:rPr>
                <w:bCs/>
                <w:lang w:eastAsia="en-US"/>
              </w:rPr>
              <w:t>записывать</w:t>
            </w:r>
            <w:r>
              <w:rPr>
                <w:lang w:eastAsia="en-US"/>
              </w:rPr>
              <w:t xml:space="preserve"> имена собственные. </w:t>
            </w:r>
            <w:r>
              <w:rPr>
                <w:bCs/>
                <w:lang w:eastAsia="en-US"/>
              </w:rPr>
              <w:t>Списывать</w:t>
            </w:r>
            <w:r>
              <w:rPr>
                <w:lang w:eastAsia="en-US"/>
              </w:rPr>
              <w:t xml:space="preserve"> без ошибок слова и предложения с печатного и письменного шрифта.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Я, 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lang w:eastAsia="en-US"/>
              </w:rPr>
              <w:t>О</w:t>
            </w:r>
            <w:r>
              <w:rPr>
                <w:bCs/>
                <w:lang w:eastAsia="en-US"/>
              </w:rPr>
              <w:t>бозначать</w:t>
            </w:r>
            <w:r>
              <w:rPr>
                <w:lang w:eastAsia="en-US"/>
              </w:rPr>
              <w:t xml:space="preserve"> на письме твёрдость и мягкость предыдущего согласного соответствующими буквами </w:t>
            </w:r>
            <w:r>
              <w:rPr>
                <w:i/>
                <w:iCs/>
                <w:lang w:eastAsia="en-US"/>
              </w:rPr>
              <w:t>я — а</w:t>
            </w:r>
            <w:r>
              <w:rPr>
                <w:lang w:eastAsia="en-US"/>
              </w:rPr>
              <w:t xml:space="preserve">. </w:t>
            </w:r>
            <w:r>
              <w:rPr>
                <w:bCs/>
                <w:lang w:eastAsia="en-US"/>
              </w:rPr>
              <w:t>Обозначать</w:t>
            </w:r>
            <w:r>
              <w:rPr>
                <w:lang w:eastAsia="en-US"/>
              </w:rPr>
              <w:t xml:space="preserve"> одной буквой </w:t>
            </w:r>
            <w:r>
              <w:rPr>
                <w:i/>
                <w:iCs/>
                <w:lang w:eastAsia="en-US"/>
              </w:rPr>
              <w:t>я</w:t>
            </w:r>
            <w:r>
              <w:rPr>
                <w:lang w:eastAsia="en-US"/>
              </w:rPr>
              <w:t xml:space="preserve"> звуки [j’а] в начале слова и после гласной. </w:t>
            </w:r>
            <w:r>
              <w:rPr>
                <w:bCs/>
                <w:lang w:eastAsia="en-US"/>
              </w:rPr>
              <w:t xml:space="preserve">Выполнять </w:t>
            </w:r>
            <w:r>
              <w:rPr>
                <w:lang w:eastAsia="en-US"/>
              </w:rPr>
              <w:t xml:space="preserve">правила работы в группе, в паре. </w:t>
            </w:r>
            <w:r>
              <w:rPr>
                <w:bCs/>
                <w:lang w:eastAsia="en-US"/>
              </w:rPr>
              <w:t xml:space="preserve">Сравнивать </w:t>
            </w:r>
            <w:r>
              <w:rPr>
                <w:lang w:eastAsia="en-US"/>
              </w:rPr>
              <w:t xml:space="preserve">написанные буквы </w:t>
            </w:r>
            <w:r>
              <w:rPr>
                <w:i/>
                <w:iCs/>
                <w:lang w:eastAsia="en-US"/>
              </w:rPr>
              <w:t>Я, я</w:t>
            </w:r>
            <w:r>
              <w:rPr>
                <w:lang w:eastAsia="en-US"/>
              </w:rPr>
              <w:t xml:space="preserve"> с образцом.</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Я, 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буквы </w:t>
            </w:r>
            <w:r>
              <w:rPr>
                <w:i/>
                <w:iCs/>
                <w:lang w:eastAsia="en-US"/>
              </w:rPr>
              <w:t>Я, я</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r>
              <w:rPr>
                <w:bCs/>
                <w:lang w:eastAsia="en-US"/>
              </w:rPr>
              <w:t xml:space="preserve">Выполнять </w:t>
            </w:r>
            <w:r>
              <w:rPr>
                <w:lang w:eastAsia="en-US"/>
              </w:rPr>
              <w:t xml:space="preserve">слого-звуковой анализ слов со звуками [j’а], [’а].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Г, г.</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Г, г.</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Г, г</w:t>
            </w:r>
            <w:r>
              <w:rPr>
                <w:lang w:eastAsia="en-US"/>
              </w:rPr>
              <w:t xml:space="preserve"> в соответствии с образцом. </w:t>
            </w:r>
            <w:r>
              <w:rPr>
                <w:bCs/>
                <w:lang w:eastAsia="en-US"/>
              </w:rPr>
              <w:t xml:space="preserve">Анализировать </w:t>
            </w:r>
            <w:r>
              <w:rPr>
                <w:lang w:eastAsia="en-US"/>
              </w:rPr>
              <w:t>написанную букву.</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Г, г.</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используя приём комментирования</w:t>
            </w:r>
            <w:r>
              <w:rPr>
                <w:bCs/>
                <w:lang w:eastAsia="en-US"/>
              </w:rPr>
              <w:t>.</w:t>
            </w:r>
            <w:r>
              <w:rPr>
                <w:lang w:eastAsia="en-US"/>
              </w:rPr>
              <w:t xml:space="preserve"> Правильно </w:t>
            </w:r>
            <w:r>
              <w:rPr>
                <w:bCs/>
                <w:lang w:eastAsia="en-US"/>
              </w:rPr>
              <w:t>записывать</w:t>
            </w:r>
            <w:r>
              <w:rPr>
                <w:lang w:eastAsia="en-US"/>
              </w:rPr>
              <w:t xml:space="preserve"> имена собственные. </w:t>
            </w:r>
            <w:r>
              <w:rPr>
                <w:bCs/>
                <w:lang w:eastAsia="en-US"/>
              </w:rPr>
              <w:t>Списывать</w:t>
            </w:r>
            <w:r>
              <w:rPr>
                <w:lang w:eastAsia="en-US"/>
              </w:rPr>
              <w:t xml:space="preserve"> без ошибок слова и предложения с печатного шрифта.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i/>
                <w:iCs/>
                <w:lang w:eastAsia="en-US"/>
              </w:rPr>
            </w:pPr>
            <w:r>
              <w:rPr>
                <w:bCs/>
                <w:lang w:eastAsia="en-US"/>
              </w:rPr>
              <w:t xml:space="preserve">Строчная буква </w:t>
            </w:r>
            <w:r>
              <w:rPr>
                <w:bCs/>
                <w:i/>
                <w:iCs/>
                <w:lang w:eastAsia="en-US"/>
              </w:rPr>
              <w:t>ч</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ч</w:t>
            </w:r>
            <w:r>
              <w:rPr>
                <w:lang w:eastAsia="en-US"/>
              </w:rPr>
              <w:t xml:space="preserve">.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букву </w:t>
            </w:r>
            <w:r>
              <w:rPr>
                <w:i/>
                <w:iCs/>
                <w:lang w:eastAsia="en-US"/>
              </w:rPr>
              <w:t>ч</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буква </w:t>
            </w:r>
            <w:r>
              <w:rPr>
                <w:bCs/>
                <w:i/>
                <w:iCs/>
                <w:lang w:eastAsia="en-US"/>
              </w:rPr>
              <w:t>ч</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используя приём комментирования</w:t>
            </w:r>
            <w:r>
              <w:rPr>
                <w:bCs/>
                <w:lang w:eastAsia="en-US"/>
              </w:rPr>
              <w:t>. Списывать</w:t>
            </w:r>
            <w:r>
              <w:rPr>
                <w:lang w:eastAsia="en-US"/>
              </w:rPr>
              <w:t xml:space="preserve"> слова и предложения с печатного шрифта.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Заглавная буква </w:t>
            </w:r>
            <w:r>
              <w:rPr>
                <w:bCs/>
                <w:i/>
                <w:iCs/>
                <w:lang w:eastAsia="en-US"/>
              </w:rPr>
              <w:t>Ч</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Ч.</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букву </w:t>
            </w:r>
            <w:r>
              <w:rPr>
                <w:i/>
                <w:iCs/>
                <w:lang w:eastAsia="en-US"/>
              </w:rPr>
              <w:t>Ч</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Буква </w:t>
            </w:r>
            <w:r>
              <w:rPr>
                <w:bCs/>
                <w:i/>
                <w:iCs/>
                <w:lang w:eastAsia="en-US"/>
              </w:rPr>
              <w:t>ь</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ь</w:t>
            </w:r>
            <w:r>
              <w:rPr>
                <w:lang w:eastAsia="en-US"/>
              </w:rPr>
              <w:t xml:space="preserve">.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букву </w:t>
            </w:r>
            <w:r>
              <w:rPr>
                <w:i/>
                <w:iCs/>
                <w:lang w:eastAsia="en-US"/>
              </w:rPr>
              <w:t>ь</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Буква </w:t>
            </w:r>
            <w:r>
              <w:rPr>
                <w:bCs/>
                <w:i/>
                <w:iCs/>
                <w:lang w:eastAsia="en-US"/>
              </w:rPr>
              <w:t>ь</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используя приём комментирования</w:t>
            </w:r>
            <w:r>
              <w:rPr>
                <w:bCs/>
                <w:lang w:eastAsia="en-US"/>
              </w:rPr>
              <w:t xml:space="preserve">. Писать </w:t>
            </w:r>
            <w:r>
              <w:rPr>
                <w:lang w:eastAsia="en-US"/>
              </w:rPr>
              <w:t>правильно имена собственные.</w:t>
            </w:r>
            <w:r>
              <w:rPr>
                <w:bCs/>
                <w:lang w:eastAsia="en-US"/>
              </w:rPr>
              <w:t xml:space="preserve"> Списывать</w:t>
            </w:r>
            <w:r>
              <w:rPr>
                <w:lang w:eastAsia="en-US"/>
              </w:rPr>
              <w:t xml:space="preserve"> без ошибок слова и предложения с печатного шрифта.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Ш, ш.</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 xml:space="preserve">Ш, ш.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Ш, ш</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Ш, ш.</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используя приём комментирования</w:t>
            </w:r>
            <w:r>
              <w:rPr>
                <w:bCs/>
                <w:lang w:eastAsia="en-US"/>
              </w:rPr>
              <w:t xml:space="preserve">. Писать </w:t>
            </w:r>
            <w:r>
              <w:rPr>
                <w:lang w:eastAsia="en-US"/>
              </w:rPr>
              <w:t xml:space="preserve">правильно имена собственные. </w:t>
            </w:r>
            <w:r>
              <w:rPr>
                <w:bCs/>
                <w:lang w:eastAsia="en-US"/>
              </w:rPr>
              <w:t>Списывать</w:t>
            </w:r>
            <w:r>
              <w:rPr>
                <w:lang w:eastAsia="en-US"/>
              </w:rPr>
              <w:t xml:space="preserve"> без ошибок слова и предложения с печатного шрифта. </w:t>
            </w:r>
            <w:r>
              <w:rPr>
                <w:bCs/>
                <w:lang w:eastAsia="en-US"/>
              </w:rPr>
              <w:t>Писать</w:t>
            </w:r>
            <w:r>
              <w:rPr>
                <w:lang w:eastAsia="en-US"/>
              </w:rPr>
              <w:t xml:space="preserve"> грамотно слова с </w:t>
            </w:r>
            <w:r>
              <w:rPr>
                <w:lang w:eastAsia="en-US"/>
              </w:rPr>
              <w:lastRenderedPageBreak/>
              <w:t xml:space="preserve">сочетанием </w:t>
            </w:r>
            <w:r>
              <w:rPr>
                <w:i/>
                <w:iCs/>
                <w:lang w:eastAsia="en-US"/>
              </w:rPr>
              <w:t>ши</w:t>
            </w:r>
            <w:r>
              <w:rPr>
                <w:lang w:eastAsia="en-US"/>
              </w:rPr>
              <w:t xml:space="preserve">.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Письмо слогов и слов с изученными буквами.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 </w:t>
            </w:r>
            <w:r>
              <w:rPr>
                <w:i/>
                <w:iCs/>
                <w:lang w:eastAsia="en-US"/>
              </w:rPr>
              <w:t xml:space="preserve">И, Ш, и, ш. </w:t>
            </w:r>
            <w:r>
              <w:rPr>
                <w:bCs/>
                <w:lang w:eastAsia="en-US"/>
              </w:rPr>
              <w:t>Писать</w:t>
            </w:r>
            <w:r>
              <w:rPr>
                <w:lang w:eastAsia="en-US"/>
              </w:rPr>
              <w:t xml:space="preserve"> буквы </w:t>
            </w:r>
            <w:r>
              <w:rPr>
                <w:i/>
                <w:iCs/>
                <w:lang w:eastAsia="en-US"/>
              </w:rPr>
              <w:t>И, Ш, и, ш</w:t>
            </w:r>
            <w:r>
              <w:rPr>
                <w:lang w:eastAsia="en-US"/>
              </w:rPr>
              <w:t xml:space="preserve"> 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Ж, ж.</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правильно элементы буквы</w:t>
            </w:r>
            <w:r>
              <w:rPr>
                <w:i/>
                <w:iCs/>
                <w:lang w:eastAsia="en-US"/>
              </w:rPr>
              <w:t xml:space="preserve">Ж, ж. </w:t>
            </w:r>
            <w:r>
              <w:rPr>
                <w:bCs/>
                <w:lang w:eastAsia="en-US"/>
              </w:rPr>
              <w:t>Обводить</w:t>
            </w:r>
            <w:r>
              <w:rPr>
                <w:lang w:eastAsia="en-US"/>
              </w:rPr>
              <w:t xml:space="preserve"> бордюрные рисунки безотрывно.  </w:t>
            </w:r>
            <w:r>
              <w:rPr>
                <w:bCs/>
                <w:lang w:eastAsia="en-US"/>
              </w:rPr>
              <w:t>Писать</w:t>
            </w:r>
            <w:r>
              <w:rPr>
                <w:lang w:eastAsia="en-US"/>
              </w:rPr>
              <w:t xml:space="preserve"> буквы </w:t>
            </w:r>
            <w:r>
              <w:rPr>
                <w:i/>
                <w:iCs/>
                <w:lang w:eastAsia="en-US"/>
              </w:rPr>
              <w:t>Ж, ж</w:t>
            </w:r>
            <w:r>
              <w:rPr>
                <w:lang w:eastAsia="en-US"/>
              </w:rPr>
              <w:t xml:space="preserve"> в соответствии с образцом. </w:t>
            </w:r>
            <w:r>
              <w:rPr>
                <w:bCs/>
                <w:lang w:eastAsia="en-US"/>
              </w:rPr>
              <w:t xml:space="preserve">Сравнивать </w:t>
            </w:r>
            <w:r>
              <w:rPr>
                <w:lang w:eastAsia="en-US"/>
              </w:rPr>
              <w:t xml:space="preserve">написанные буквы </w:t>
            </w:r>
            <w:r>
              <w:rPr>
                <w:i/>
                <w:iCs/>
                <w:lang w:eastAsia="en-US"/>
              </w:rPr>
              <w:t>Ж, ж</w:t>
            </w:r>
            <w:r>
              <w:rPr>
                <w:lang w:eastAsia="en-US"/>
              </w:rPr>
              <w:t xml:space="preserve">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Ж, ж.</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слоги, слова с изученными буквами под диктовку и с комментированием</w:t>
            </w:r>
            <w:r>
              <w:rPr>
                <w:bCs/>
                <w:lang w:eastAsia="en-US"/>
              </w:rPr>
              <w:t xml:space="preserve">. Писать </w:t>
            </w:r>
            <w:r>
              <w:rPr>
                <w:lang w:eastAsia="en-US"/>
              </w:rPr>
              <w:t>правильно имена собственные (имена людей и клички животных).</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буква </w:t>
            </w:r>
            <w:r>
              <w:rPr>
                <w:bCs/>
                <w:i/>
                <w:iCs/>
                <w:lang w:eastAsia="en-US"/>
              </w:rPr>
              <w:t>ё</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 xml:space="preserve">Называть </w:t>
            </w:r>
            <w:r>
              <w:rPr>
                <w:lang w:eastAsia="en-US"/>
              </w:rPr>
              <w:t xml:space="preserve">правильно элементы буквы </w:t>
            </w:r>
            <w:r>
              <w:rPr>
                <w:i/>
                <w:iCs/>
                <w:lang w:eastAsia="en-US"/>
              </w:rPr>
              <w:t>ё</w:t>
            </w:r>
            <w:r>
              <w:rPr>
                <w:lang w:eastAsia="en-US"/>
              </w:rPr>
              <w:t xml:space="preserve">.  </w:t>
            </w:r>
            <w:r>
              <w:rPr>
                <w:bCs/>
                <w:lang w:eastAsia="en-US"/>
              </w:rPr>
              <w:t>Писать</w:t>
            </w:r>
            <w:r>
              <w:rPr>
                <w:lang w:eastAsia="en-US"/>
              </w:rPr>
              <w:t xml:space="preserve"> букву </w:t>
            </w:r>
            <w:r>
              <w:rPr>
                <w:i/>
                <w:iCs/>
                <w:lang w:eastAsia="en-US"/>
              </w:rPr>
              <w:t xml:space="preserve">ё </w:t>
            </w:r>
            <w:r>
              <w:rPr>
                <w:lang w:eastAsia="en-US"/>
              </w:rPr>
              <w:t xml:space="preserve">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буква </w:t>
            </w:r>
            <w:r>
              <w:rPr>
                <w:bCs/>
                <w:i/>
                <w:iCs/>
                <w:lang w:eastAsia="en-US"/>
              </w:rPr>
              <w:t>ё</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ё</w:t>
            </w:r>
            <w:r>
              <w:rPr>
                <w:lang w:eastAsia="en-US"/>
              </w:rPr>
              <w:t xml:space="preserve">.  </w:t>
            </w:r>
            <w:r>
              <w:rPr>
                <w:bCs/>
                <w:lang w:eastAsia="en-US"/>
              </w:rPr>
              <w:t>Писать</w:t>
            </w:r>
            <w:r>
              <w:rPr>
                <w:lang w:eastAsia="en-US"/>
              </w:rPr>
              <w:t xml:space="preserve"> букву </w:t>
            </w:r>
            <w:r>
              <w:rPr>
                <w:i/>
                <w:iCs/>
                <w:lang w:eastAsia="en-US"/>
              </w:rPr>
              <w:t xml:space="preserve">ё </w:t>
            </w:r>
            <w:r>
              <w:rPr>
                <w:lang w:eastAsia="en-US"/>
              </w:rPr>
              <w:t xml:space="preserve">в соответствии с образцом.  </w:t>
            </w:r>
            <w:r>
              <w:rPr>
                <w:bCs/>
                <w:lang w:eastAsia="en-US"/>
              </w:rPr>
              <w:t xml:space="preserve">Анализировать </w:t>
            </w:r>
            <w:r>
              <w:rPr>
                <w:lang w:eastAsia="en-US"/>
              </w:rPr>
              <w:t xml:space="preserve">написанную букву, </w:t>
            </w:r>
            <w:r>
              <w:rPr>
                <w:bCs/>
                <w:lang w:eastAsia="en-US"/>
              </w:rPr>
              <w:t>выбирать</w:t>
            </w:r>
            <w:r>
              <w:rPr>
                <w:lang w:eastAsia="en-US"/>
              </w:rPr>
              <w:t xml:space="preserve"> наиболее удавшийся вариант. </w:t>
            </w:r>
            <w:r>
              <w:rPr>
                <w:bCs/>
                <w:lang w:eastAsia="en-US"/>
              </w:rPr>
              <w:t xml:space="preserve">Выполнять </w:t>
            </w:r>
            <w:r>
              <w:rPr>
                <w:lang w:eastAsia="en-US"/>
              </w:rPr>
              <w:t xml:space="preserve">слого-звуковой анализ слов со звуками [ж], [ш], [j’о].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Заглавная буква </w:t>
            </w:r>
            <w:r>
              <w:rPr>
                <w:bCs/>
                <w:i/>
                <w:iCs/>
                <w:lang w:eastAsia="en-US"/>
              </w:rPr>
              <w:t>Ё.</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 xml:space="preserve">Писать </w:t>
            </w:r>
            <w:r>
              <w:rPr>
                <w:lang w:eastAsia="en-US"/>
              </w:rPr>
              <w:t>слоги, слова с изученными буквами под диктовку и с комментированием</w:t>
            </w:r>
            <w:r>
              <w:rPr>
                <w:bCs/>
                <w:lang w:eastAsia="en-US"/>
              </w:rPr>
              <w:t>.</w:t>
            </w:r>
          </w:p>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Списывать</w:t>
            </w:r>
            <w:r>
              <w:rPr>
                <w:lang w:eastAsia="en-US"/>
              </w:rPr>
              <w:t xml:space="preserve"> без ошибок слова и предложения с печатного шрифта.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Й, й.</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Называть </w:t>
            </w:r>
            <w:r>
              <w:rPr>
                <w:lang w:eastAsia="en-US"/>
              </w:rPr>
              <w:t xml:space="preserve">правильно элементы букв </w:t>
            </w:r>
            <w:r>
              <w:rPr>
                <w:i/>
                <w:iCs/>
                <w:lang w:eastAsia="en-US"/>
              </w:rPr>
              <w:t xml:space="preserve">Й, й. </w:t>
            </w:r>
            <w:r>
              <w:rPr>
                <w:bCs/>
                <w:lang w:eastAsia="en-US"/>
              </w:rPr>
              <w:t>Обводить</w:t>
            </w:r>
            <w:r>
              <w:rPr>
                <w:lang w:eastAsia="en-US"/>
              </w:rPr>
              <w:t xml:space="preserve"> бордюрные узоры по образцу.  </w:t>
            </w:r>
            <w:r>
              <w:rPr>
                <w:bCs/>
                <w:lang w:eastAsia="en-US"/>
              </w:rPr>
              <w:t>Писать</w:t>
            </w:r>
            <w:r>
              <w:rPr>
                <w:lang w:eastAsia="en-US"/>
              </w:rPr>
              <w:t xml:space="preserve"> буквы </w:t>
            </w:r>
            <w:r>
              <w:rPr>
                <w:i/>
                <w:iCs/>
                <w:lang w:eastAsia="en-US"/>
              </w:rPr>
              <w:t>Й, й</w:t>
            </w:r>
            <w:r>
              <w:rPr>
                <w:lang w:eastAsia="en-US"/>
              </w:rPr>
              <w:t xml:space="preserve"> в соответствии с образцом.  </w:t>
            </w:r>
            <w:r>
              <w:rPr>
                <w:bCs/>
                <w:lang w:eastAsia="en-US"/>
              </w:rPr>
              <w:t xml:space="preserve">Выполнять </w:t>
            </w:r>
            <w:r>
              <w:rPr>
                <w:lang w:eastAsia="en-US"/>
              </w:rPr>
              <w:t xml:space="preserve">правила работы в паре. </w:t>
            </w:r>
            <w:r>
              <w:rPr>
                <w:bCs/>
                <w:lang w:eastAsia="en-US"/>
              </w:rPr>
              <w:t xml:space="preserve">Оценивать </w:t>
            </w:r>
            <w:r>
              <w:rPr>
                <w:lang w:eastAsia="en-US"/>
              </w:rPr>
              <w:t>свою деятельность по шкале самооценки</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Х, х.</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 </w:t>
            </w:r>
            <w:r>
              <w:rPr>
                <w:i/>
                <w:iCs/>
                <w:lang w:eastAsia="en-US"/>
              </w:rPr>
              <w:t xml:space="preserve">Х, х. </w:t>
            </w:r>
            <w:r>
              <w:rPr>
                <w:bCs/>
                <w:lang w:eastAsia="en-US"/>
              </w:rPr>
              <w:t>Обводить</w:t>
            </w:r>
            <w:r>
              <w:rPr>
                <w:lang w:eastAsia="en-US"/>
              </w:rPr>
              <w:t xml:space="preserve"> по контуру бордюрные узоры безотрывно, самостоятельно </w:t>
            </w:r>
            <w:r>
              <w:rPr>
                <w:bCs/>
                <w:lang w:eastAsia="en-US"/>
              </w:rPr>
              <w:t>копировать</w:t>
            </w:r>
            <w:r>
              <w:rPr>
                <w:lang w:eastAsia="en-US"/>
              </w:rPr>
              <w:t xml:space="preserve"> их в соответствии с образцом, заданным в прописи. </w:t>
            </w:r>
            <w:r>
              <w:rPr>
                <w:bCs/>
                <w:lang w:eastAsia="en-US"/>
              </w:rPr>
              <w:t>Писать</w:t>
            </w:r>
            <w:r>
              <w:rPr>
                <w:lang w:eastAsia="en-US"/>
              </w:rPr>
              <w:t xml:space="preserve"> буквы </w:t>
            </w:r>
            <w:r>
              <w:rPr>
                <w:i/>
                <w:iCs/>
                <w:lang w:eastAsia="en-US"/>
              </w:rPr>
              <w:t>Х, х</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Х, х.</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 </w:t>
            </w:r>
            <w:r>
              <w:rPr>
                <w:i/>
                <w:iCs/>
                <w:lang w:eastAsia="en-US"/>
              </w:rPr>
              <w:t xml:space="preserve">Х, х. </w:t>
            </w:r>
            <w:r>
              <w:rPr>
                <w:bCs/>
                <w:lang w:eastAsia="en-US"/>
              </w:rPr>
              <w:t>Обводить</w:t>
            </w:r>
            <w:r>
              <w:rPr>
                <w:lang w:eastAsia="en-US"/>
              </w:rPr>
              <w:t xml:space="preserve"> по контуру бордюрные узоры безотрывно, самостоятельно </w:t>
            </w:r>
            <w:r>
              <w:rPr>
                <w:bCs/>
                <w:lang w:eastAsia="en-US"/>
              </w:rPr>
              <w:t>копировать</w:t>
            </w:r>
            <w:r>
              <w:rPr>
                <w:lang w:eastAsia="en-US"/>
              </w:rPr>
              <w:t xml:space="preserve"> их в соответствии с образцом, заданным в прописи. </w:t>
            </w:r>
            <w:r>
              <w:rPr>
                <w:bCs/>
                <w:lang w:eastAsia="en-US"/>
              </w:rPr>
              <w:t>Писать</w:t>
            </w:r>
            <w:r>
              <w:rPr>
                <w:lang w:eastAsia="en-US"/>
              </w:rPr>
              <w:t xml:space="preserve"> буквы </w:t>
            </w:r>
            <w:r>
              <w:rPr>
                <w:i/>
                <w:iCs/>
                <w:lang w:eastAsia="en-US"/>
              </w:rPr>
              <w:t>Х, х</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Х, х.</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lang w:eastAsia="en-US"/>
              </w:rPr>
              <w:t xml:space="preserve">Грамотно </w:t>
            </w:r>
            <w:r>
              <w:rPr>
                <w:bCs/>
                <w:lang w:eastAsia="en-US"/>
              </w:rPr>
              <w:t>обозначать</w:t>
            </w:r>
            <w:r>
              <w:rPr>
                <w:lang w:eastAsia="en-US"/>
              </w:rPr>
              <w:t xml:space="preserve"> буквой на письме парный согласный, находящийся в конце слова, </w:t>
            </w:r>
            <w:r>
              <w:rPr>
                <w:bCs/>
                <w:lang w:eastAsia="en-US"/>
              </w:rPr>
              <w:t>подбирать</w:t>
            </w:r>
            <w:r>
              <w:rPr>
                <w:lang w:eastAsia="en-US"/>
              </w:rPr>
              <w:t xml:space="preserve"> проверочное слово, </w:t>
            </w:r>
            <w:r>
              <w:rPr>
                <w:bCs/>
                <w:lang w:eastAsia="en-US"/>
              </w:rPr>
              <w:t>обосновывать</w:t>
            </w:r>
            <w:r>
              <w:rPr>
                <w:lang w:eastAsia="en-US"/>
              </w:rPr>
              <w:t xml:space="preserve"> выбор буквы согласного.</w:t>
            </w:r>
          </w:p>
          <w:p w:rsidR="007A3B78" w:rsidRDefault="007A3B78">
            <w:pPr>
              <w:widowControl w:val="0"/>
              <w:tabs>
                <w:tab w:val="left" w:pos="2425"/>
              </w:tabs>
              <w:autoSpaceDE w:val="0"/>
              <w:autoSpaceDN w:val="0"/>
              <w:adjustRightInd w:val="0"/>
              <w:spacing w:line="276" w:lineRule="auto"/>
              <w:jc w:val="both"/>
              <w:rPr>
                <w:i/>
                <w:iCs/>
                <w:lang w:eastAsia="en-US"/>
              </w:rPr>
            </w:pPr>
            <w:r>
              <w:rPr>
                <w:bCs/>
                <w:lang w:eastAsia="en-US"/>
              </w:rPr>
              <w:t xml:space="preserve">Составлять </w:t>
            </w:r>
            <w:r>
              <w:rPr>
                <w:lang w:eastAsia="en-US"/>
              </w:rPr>
              <w:t xml:space="preserve">предложения из слов, содержащих новые буквы </w:t>
            </w:r>
            <w:r>
              <w:rPr>
                <w:i/>
                <w:iCs/>
                <w:lang w:eastAsia="en-US"/>
              </w:rPr>
              <w:t>Х, х.</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Письмо изученных букв, слогов. Письмо элементов изученных букв.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Писать</w:t>
            </w:r>
            <w:r>
              <w:rPr>
                <w:lang w:eastAsia="en-US"/>
              </w:rPr>
              <w:t xml:space="preserve"> каллиграфически правильно изученные буквы,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r>
              <w:rPr>
                <w:bCs/>
                <w:lang w:eastAsia="en-US"/>
              </w:rPr>
              <w:t>Писать</w:t>
            </w:r>
            <w:r>
              <w:rPr>
                <w:lang w:eastAsia="en-US"/>
              </w:rPr>
              <w:t xml:space="preserve"> под диктовку предложение после предварительного разбора</w:t>
            </w:r>
            <w:r>
              <w:rPr>
                <w:bCs/>
                <w:lang w:eastAsia="en-US"/>
              </w:rPr>
              <w:t>.</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Ю, ю.</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 xml:space="preserve">правильно элементы букв </w:t>
            </w:r>
            <w:r>
              <w:rPr>
                <w:i/>
                <w:iCs/>
                <w:lang w:eastAsia="en-US"/>
              </w:rPr>
              <w:t xml:space="preserve">Ю, ю. </w:t>
            </w:r>
            <w:r>
              <w:rPr>
                <w:bCs/>
                <w:lang w:eastAsia="en-US"/>
              </w:rPr>
              <w:t>Обводить</w:t>
            </w:r>
            <w:r>
              <w:rPr>
                <w:lang w:eastAsia="en-US"/>
              </w:rPr>
              <w:t xml:space="preserve"> по контуру бордюрные узоры, самостоятельно копировать их в соответствии с образцом, заданным в прописи. </w:t>
            </w:r>
            <w:r>
              <w:rPr>
                <w:bCs/>
                <w:lang w:eastAsia="en-US"/>
              </w:rPr>
              <w:t>Писать</w:t>
            </w:r>
            <w:r>
              <w:rPr>
                <w:lang w:eastAsia="en-US"/>
              </w:rPr>
              <w:t xml:space="preserve"> буквы </w:t>
            </w:r>
            <w:r>
              <w:rPr>
                <w:i/>
                <w:iCs/>
                <w:lang w:eastAsia="en-US"/>
              </w:rPr>
              <w:t>Ю, ю</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Ю, ю.</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 xml:space="preserve">правильно элементы букв </w:t>
            </w:r>
            <w:r>
              <w:rPr>
                <w:i/>
                <w:iCs/>
                <w:lang w:eastAsia="en-US"/>
              </w:rPr>
              <w:t xml:space="preserve">Ю, ю. </w:t>
            </w:r>
            <w:r>
              <w:rPr>
                <w:bCs/>
                <w:lang w:eastAsia="en-US"/>
              </w:rPr>
              <w:t>Обводить</w:t>
            </w:r>
            <w:r>
              <w:rPr>
                <w:lang w:eastAsia="en-US"/>
              </w:rPr>
              <w:t xml:space="preserve"> по контуру бордюрные узоры, самостоятельно копировать их в соответствии с образцом, заданным в прописи. </w:t>
            </w:r>
            <w:r>
              <w:rPr>
                <w:bCs/>
                <w:lang w:eastAsia="en-US"/>
              </w:rPr>
              <w:t>Писать</w:t>
            </w:r>
            <w:r>
              <w:rPr>
                <w:lang w:eastAsia="en-US"/>
              </w:rPr>
              <w:t xml:space="preserve"> буквы </w:t>
            </w:r>
            <w:r>
              <w:rPr>
                <w:i/>
                <w:iCs/>
                <w:lang w:eastAsia="en-US"/>
              </w:rPr>
              <w:t>Ю, ю</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Ц, ц.</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 xml:space="preserve">правильно элементы букв </w:t>
            </w:r>
            <w:r>
              <w:rPr>
                <w:i/>
                <w:iCs/>
                <w:lang w:eastAsia="en-US"/>
              </w:rPr>
              <w:t xml:space="preserve">Ц, ц. </w:t>
            </w:r>
            <w:r>
              <w:rPr>
                <w:bCs/>
                <w:lang w:eastAsia="en-US"/>
              </w:rPr>
              <w:t xml:space="preserve">Обводить </w:t>
            </w:r>
            <w:r>
              <w:rPr>
                <w:lang w:eastAsia="en-US"/>
              </w:rPr>
              <w:t xml:space="preserve">по контуру отдельные элементы буквы </w:t>
            </w:r>
            <w:r>
              <w:rPr>
                <w:i/>
                <w:iCs/>
                <w:lang w:eastAsia="en-US"/>
              </w:rPr>
              <w:t>ц</w:t>
            </w:r>
            <w:r>
              <w:rPr>
                <w:lang w:eastAsia="en-US"/>
              </w:rPr>
              <w:t xml:space="preserve"> в широкой строке. </w:t>
            </w:r>
            <w:r>
              <w:rPr>
                <w:bCs/>
                <w:lang w:eastAsia="en-US"/>
              </w:rPr>
              <w:t>Писать</w:t>
            </w:r>
            <w:r>
              <w:rPr>
                <w:lang w:eastAsia="en-US"/>
              </w:rPr>
              <w:t xml:space="preserve"> буквы </w:t>
            </w:r>
            <w:r>
              <w:rPr>
                <w:i/>
                <w:iCs/>
                <w:lang w:eastAsia="en-US"/>
              </w:rPr>
              <w:t>Ц, ц</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Ц, ц.</w:t>
            </w:r>
            <w:r>
              <w:rPr>
                <w:lang w:eastAsia="en-US"/>
              </w:rPr>
              <w:t xml:space="preserve"> Повторение изученного материала.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Называть </w:t>
            </w:r>
            <w:r>
              <w:rPr>
                <w:lang w:eastAsia="en-US"/>
              </w:rPr>
              <w:t xml:space="preserve">правильно элементы букв </w:t>
            </w:r>
            <w:r>
              <w:rPr>
                <w:i/>
                <w:iCs/>
                <w:lang w:eastAsia="en-US"/>
              </w:rPr>
              <w:t xml:space="preserve">Ц, ц. </w:t>
            </w:r>
            <w:r>
              <w:rPr>
                <w:bCs/>
                <w:lang w:eastAsia="en-US"/>
              </w:rPr>
              <w:t xml:space="preserve">Обводить </w:t>
            </w:r>
            <w:r>
              <w:rPr>
                <w:lang w:eastAsia="en-US"/>
              </w:rPr>
              <w:t xml:space="preserve">по контуру отдельные элементы буквы </w:t>
            </w:r>
            <w:r>
              <w:rPr>
                <w:i/>
                <w:iCs/>
                <w:lang w:eastAsia="en-US"/>
              </w:rPr>
              <w:t>ц</w:t>
            </w:r>
            <w:r>
              <w:rPr>
                <w:lang w:eastAsia="en-US"/>
              </w:rPr>
              <w:t xml:space="preserve"> в широкой строке. </w:t>
            </w:r>
            <w:r>
              <w:rPr>
                <w:bCs/>
                <w:lang w:eastAsia="en-US"/>
              </w:rPr>
              <w:t>Писать</w:t>
            </w:r>
            <w:r>
              <w:rPr>
                <w:lang w:eastAsia="en-US"/>
              </w:rPr>
              <w:t xml:space="preserve"> буквы </w:t>
            </w:r>
            <w:r>
              <w:rPr>
                <w:i/>
                <w:iCs/>
                <w:lang w:eastAsia="en-US"/>
              </w:rPr>
              <w:t>Ц, ц</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bCs/>
                <w:lang w:eastAsia="en-US"/>
              </w:rPr>
            </w:pPr>
            <w:r>
              <w:rPr>
                <w:bCs/>
                <w:lang w:eastAsia="en-US"/>
              </w:rPr>
              <w:t>Письмо изученных букв, слогов. Письмо элементов изученных букв.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Писать</w:t>
            </w:r>
            <w:r>
              <w:rPr>
                <w:lang w:eastAsia="en-US"/>
              </w:rPr>
              <w:t xml:space="preserve"> каллиграфически правильно изученные буквы,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r>
              <w:rPr>
                <w:bCs/>
                <w:lang w:eastAsia="en-US"/>
              </w:rPr>
              <w:t>Писать</w:t>
            </w:r>
            <w:r>
              <w:rPr>
                <w:lang w:eastAsia="en-US"/>
              </w:rPr>
              <w:t xml:space="preserve"> под диктовку предложение после предварительного разбора</w:t>
            </w:r>
            <w:r>
              <w:rPr>
                <w:bCs/>
                <w:lang w:eastAsia="en-US"/>
              </w:rPr>
              <w:t>.</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Письмо слогов и слов с буквами Ц,ц и другими изученными буквами.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Писать</w:t>
            </w:r>
            <w:r>
              <w:rPr>
                <w:lang w:eastAsia="en-US"/>
              </w:rPr>
              <w:t xml:space="preserve"> каллиграфически правильно изученные буквы, </w:t>
            </w:r>
            <w:r>
              <w:rPr>
                <w:bCs/>
                <w:lang w:eastAsia="en-US"/>
              </w:rPr>
              <w:t>выбирать</w:t>
            </w:r>
            <w:r>
              <w:rPr>
                <w:lang w:eastAsia="en-US"/>
              </w:rPr>
              <w:t xml:space="preserve"> наиболее удавшийся вариант, </w:t>
            </w:r>
            <w:r>
              <w:rPr>
                <w:bCs/>
                <w:lang w:eastAsia="en-US"/>
              </w:rPr>
              <w:t>обозначать</w:t>
            </w:r>
            <w:r>
              <w:rPr>
                <w:lang w:eastAsia="en-US"/>
              </w:rPr>
              <w:t xml:space="preserve"> его условным знаком (точкой), </w:t>
            </w:r>
            <w:r>
              <w:rPr>
                <w:bCs/>
                <w:lang w:eastAsia="en-US"/>
              </w:rPr>
              <w:t>ориентироваться</w:t>
            </w:r>
            <w:r>
              <w:rPr>
                <w:lang w:eastAsia="en-US"/>
              </w:rPr>
              <w:t xml:space="preserve"> на лучший вариант в процессе письма. </w:t>
            </w:r>
            <w:r>
              <w:rPr>
                <w:bCs/>
                <w:lang w:eastAsia="en-US"/>
              </w:rPr>
              <w:t>Писать</w:t>
            </w:r>
            <w:r>
              <w:rPr>
                <w:lang w:eastAsia="en-US"/>
              </w:rPr>
              <w:t xml:space="preserve"> под диктовку предложение после предварительного разбора</w:t>
            </w:r>
            <w:r>
              <w:rPr>
                <w:bCs/>
                <w:lang w:eastAsia="en-US"/>
              </w:rPr>
              <w:t>.</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bCs/>
                <w:lang w:eastAsia="en-US"/>
              </w:rPr>
            </w:pPr>
            <w:r>
              <w:rPr>
                <w:bCs/>
                <w:lang w:eastAsia="en-US"/>
              </w:rPr>
              <w:t xml:space="preserve">Строчная и заглавная буквы </w:t>
            </w:r>
            <w:r>
              <w:rPr>
                <w:bCs/>
                <w:i/>
                <w:lang w:eastAsia="en-US"/>
              </w:rPr>
              <w:t>Э, э.</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Называть </w:t>
            </w:r>
            <w:r>
              <w:rPr>
                <w:lang w:eastAsia="en-US"/>
              </w:rPr>
              <w:t xml:space="preserve">правильно элементы букв </w:t>
            </w:r>
            <w:r>
              <w:rPr>
                <w:i/>
                <w:iCs/>
                <w:lang w:eastAsia="en-US"/>
              </w:rPr>
              <w:t xml:space="preserve">Э, э. </w:t>
            </w:r>
            <w:r>
              <w:rPr>
                <w:bCs/>
                <w:lang w:eastAsia="en-US"/>
              </w:rPr>
              <w:t xml:space="preserve">Обводить </w:t>
            </w:r>
            <w:r>
              <w:rPr>
                <w:lang w:eastAsia="en-US"/>
              </w:rPr>
              <w:t xml:space="preserve">по контуру бордюрные узоры, самостоятельно </w:t>
            </w:r>
            <w:r>
              <w:rPr>
                <w:bCs/>
                <w:lang w:eastAsia="en-US"/>
              </w:rPr>
              <w:t>копировать</w:t>
            </w:r>
            <w:r>
              <w:rPr>
                <w:lang w:eastAsia="en-US"/>
              </w:rPr>
              <w:t xml:space="preserve"> их в соответствии с образцом прописи. </w:t>
            </w:r>
            <w:r>
              <w:rPr>
                <w:bCs/>
                <w:lang w:eastAsia="en-US"/>
              </w:rPr>
              <w:t>Писать</w:t>
            </w:r>
            <w:r>
              <w:rPr>
                <w:lang w:eastAsia="en-US"/>
              </w:rPr>
              <w:t xml:space="preserve"> буквы </w:t>
            </w:r>
            <w:r>
              <w:rPr>
                <w:i/>
                <w:iCs/>
                <w:lang w:eastAsia="en-US"/>
              </w:rPr>
              <w:t>Э, э</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bCs/>
                <w:lang w:eastAsia="en-US"/>
              </w:rPr>
            </w:pPr>
            <w:r>
              <w:rPr>
                <w:bCs/>
                <w:lang w:eastAsia="en-US"/>
              </w:rPr>
              <w:t xml:space="preserve">Строчная и заглавная буквы </w:t>
            </w:r>
            <w:r>
              <w:rPr>
                <w:bCs/>
                <w:i/>
                <w:lang w:eastAsia="en-US"/>
              </w:rPr>
              <w:t>Э, э.</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Называть </w:t>
            </w:r>
            <w:r>
              <w:rPr>
                <w:lang w:eastAsia="en-US"/>
              </w:rPr>
              <w:t xml:space="preserve">правильно элементы букв </w:t>
            </w:r>
            <w:r>
              <w:rPr>
                <w:i/>
                <w:iCs/>
                <w:lang w:eastAsia="en-US"/>
              </w:rPr>
              <w:t xml:space="preserve">Э, э. </w:t>
            </w:r>
            <w:r>
              <w:rPr>
                <w:bCs/>
                <w:lang w:eastAsia="en-US"/>
              </w:rPr>
              <w:t xml:space="preserve">Обводить </w:t>
            </w:r>
            <w:r>
              <w:rPr>
                <w:lang w:eastAsia="en-US"/>
              </w:rPr>
              <w:t xml:space="preserve">по контуру бордюрные </w:t>
            </w:r>
            <w:r>
              <w:rPr>
                <w:lang w:eastAsia="en-US"/>
              </w:rPr>
              <w:lastRenderedPageBreak/>
              <w:t xml:space="preserve">узоры, самостоятельно </w:t>
            </w:r>
            <w:r>
              <w:rPr>
                <w:bCs/>
                <w:lang w:eastAsia="en-US"/>
              </w:rPr>
              <w:t>копировать</w:t>
            </w:r>
            <w:r>
              <w:rPr>
                <w:lang w:eastAsia="en-US"/>
              </w:rPr>
              <w:t xml:space="preserve"> их в соответствии с образцом прописи. </w:t>
            </w:r>
            <w:r>
              <w:rPr>
                <w:bCs/>
                <w:lang w:eastAsia="en-US"/>
              </w:rPr>
              <w:t>Писать</w:t>
            </w:r>
            <w:r>
              <w:rPr>
                <w:lang w:eastAsia="en-US"/>
              </w:rPr>
              <w:t xml:space="preserve"> буквы </w:t>
            </w:r>
            <w:r>
              <w:rPr>
                <w:i/>
                <w:iCs/>
                <w:lang w:eastAsia="en-US"/>
              </w:rPr>
              <w:t>Э, э</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i/>
                <w:iCs/>
                <w:lang w:eastAsia="en-US"/>
              </w:rPr>
            </w:pPr>
            <w:r>
              <w:rPr>
                <w:bCs/>
                <w:lang w:eastAsia="en-US"/>
              </w:rPr>
              <w:t xml:space="preserve">Строчная буква </w:t>
            </w:r>
            <w:r>
              <w:rPr>
                <w:bCs/>
                <w:i/>
                <w:iCs/>
                <w:lang w:eastAsia="en-US"/>
              </w:rPr>
              <w:t>щ</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щ</w:t>
            </w:r>
            <w:r>
              <w:rPr>
                <w:lang w:eastAsia="en-US"/>
              </w:rPr>
              <w:t xml:space="preserve">. </w:t>
            </w:r>
            <w:r>
              <w:rPr>
                <w:bCs/>
                <w:lang w:eastAsia="en-US"/>
              </w:rPr>
              <w:t xml:space="preserve">Обводить </w:t>
            </w:r>
            <w:r>
              <w:rPr>
                <w:lang w:eastAsia="en-US"/>
              </w:rPr>
              <w:t xml:space="preserve">по контуру бордюрные узоры в широкой строке, самостоятельно </w:t>
            </w:r>
            <w:r>
              <w:rPr>
                <w:bCs/>
                <w:lang w:eastAsia="en-US"/>
              </w:rPr>
              <w:t>продлевать</w:t>
            </w:r>
            <w:r>
              <w:rPr>
                <w:lang w:eastAsia="en-US"/>
              </w:rPr>
              <w:t xml:space="preserve"> их, не выходя за пределы строки. </w:t>
            </w:r>
            <w:r>
              <w:rPr>
                <w:bCs/>
                <w:lang w:eastAsia="en-US"/>
              </w:rPr>
              <w:t>Писать</w:t>
            </w:r>
            <w:r>
              <w:rPr>
                <w:lang w:eastAsia="en-US"/>
              </w:rPr>
              <w:t xml:space="preserve"> букву </w:t>
            </w:r>
            <w:r>
              <w:rPr>
                <w:i/>
                <w:iCs/>
                <w:lang w:eastAsia="en-US"/>
              </w:rPr>
              <w:t>щ</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bCs/>
                <w:lang w:eastAsia="en-US"/>
              </w:rPr>
            </w:pPr>
            <w:r>
              <w:rPr>
                <w:bCs/>
                <w:lang w:eastAsia="en-US"/>
              </w:rPr>
              <w:t xml:space="preserve">Строчная буква </w:t>
            </w:r>
            <w:r>
              <w:rPr>
                <w:bCs/>
                <w:i/>
                <w:iCs/>
                <w:lang w:eastAsia="en-US"/>
              </w:rPr>
              <w:t>щ</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Называть </w:t>
            </w:r>
            <w:r>
              <w:rPr>
                <w:lang w:eastAsia="en-US"/>
              </w:rPr>
              <w:t xml:space="preserve">правильно элементы буквы </w:t>
            </w:r>
            <w:r>
              <w:rPr>
                <w:i/>
                <w:iCs/>
                <w:lang w:eastAsia="en-US"/>
              </w:rPr>
              <w:t>щ</w:t>
            </w:r>
            <w:r>
              <w:rPr>
                <w:lang w:eastAsia="en-US"/>
              </w:rPr>
              <w:t xml:space="preserve">. </w:t>
            </w:r>
            <w:r>
              <w:rPr>
                <w:bCs/>
                <w:lang w:eastAsia="en-US"/>
              </w:rPr>
              <w:t xml:space="preserve">Обводить </w:t>
            </w:r>
            <w:r>
              <w:rPr>
                <w:lang w:eastAsia="en-US"/>
              </w:rPr>
              <w:t xml:space="preserve">по контуру бордюрные узоры в широкой строке, самостоятельно </w:t>
            </w:r>
            <w:r>
              <w:rPr>
                <w:bCs/>
                <w:lang w:eastAsia="en-US"/>
              </w:rPr>
              <w:t>продлевать</w:t>
            </w:r>
            <w:r>
              <w:rPr>
                <w:lang w:eastAsia="en-US"/>
              </w:rPr>
              <w:t xml:space="preserve"> их, не выходя за пределы строки. </w:t>
            </w:r>
            <w:r>
              <w:rPr>
                <w:bCs/>
                <w:lang w:eastAsia="en-US"/>
              </w:rPr>
              <w:t>Писать</w:t>
            </w:r>
            <w:r>
              <w:rPr>
                <w:lang w:eastAsia="en-US"/>
              </w:rPr>
              <w:t xml:space="preserve"> букву </w:t>
            </w:r>
            <w:r>
              <w:rPr>
                <w:i/>
                <w:iCs/>
                <w:lang w:eastAsia="en-US"/>
              </w:rPr>
              <w:t>щ</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Заглавная буква </w:t>
            </w:r>
            <w:r>
              <w:rPr>
                <w:bCs/>
                <w:i/>
                <w:iCs/>
                <w:lang w:eastAsia="en-US"/>
              </w:rPr>
              <w:t>Щ</w:t>
            </w:r>
            <w:r>
              <w:rPr>
                <w:bCs/>
                <w:lang w:eastAsia="en-US"/>
              </w:rPr>
              <w:t>.</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буквы </w:t>
            </w:r>
            <w:r>
              <w:rPr>
                <w:i/>
                <w:iCs/>
                <w:lang w:eastAsia="en-US"/>
              </w:rPr>
              <w:t>Щ.</w:t>
            </w:r>
            <w:r>
              <w:rPr>
                <w:bCs/>
                <w:lang w:eastAsia="en-US"/>
              </w:rPr>
              <w:t xml:space="preserve">Обводить </w:t>
            </w:r>
            <w:r>
              <w:rPr>
                <w:lang w:eastAsia="en-US"/>
              </w:rPr>
              <w:t xml:space="preserve">по контуру бордюрные узоры в широкой строке, самостоятельно </w:t>
            </w:r>
            <w:r>
              <w:rPr>
                <w:bCs/>
                <w:lang w:eastAsia="en-US"/>
              </w:rPr>
              <w:t>продлевать</w:t>
            </w:r>
            <w:r>
              <w:rPr>
                <w:lang w:eastAsia="en-US"/>
              </w:rPr>
              <w:t xml:space="preserve"> их, не выходя за пределы строки. </w:t>
            </w:r>
            <w:r>
              <w:rPr>
                <w:bCs/>
                <w:lang w:eastAsia="en-US"/>
              </w:rPr>
              <w:t>Писать</w:t>
            </w:r>
            <w:r>
              <w:rPr>
                <w:lang w:eastAsia="en-US"/>
              </w:rPr>
              <w:t xml:space="preserve"> букву </w:t>
            </w:r>
            <w:r>
              <w:rPr>
                <w:i/>
                <w:iCs/>
                <w:lang w:eastAsia="en-US"/>
              </w:rPr>
              <w:t>Щ</w:t>
            </w:r>
            <w:r>
              <w:rPr>
                <w:lang w:eastAsia="en-US"/>
              </w:rPr>
              <w:t xml:space="preserve"> в соответствии с образцом.  </w:t>
            </w:r>
            <w:r>
              <w:rPr>
                <w:bCs/>
                <w:lang w:eastAsia="en-US"/>
              </w:rPr>
              <w:t xml:space="preserve">Сравнивать </w:t>
            </w:r>
            <w:r>
              <w:rPr>
                <w:lang w:eastAsia="en-US"/>
              </w:rPr>
              <w:t xml:space="preserve">написанную букву </w:t>
            </w:r>
            <w:r>
              <w:rPr>
                <w:i/>
                <w:iCs/>
                <w:lang w:eastAsia="en-US"/>
              </w:rPr>
              <w:t>Щ</w:t>
            </w:r>
            <w:r>
              <w:rPr>
                <w:lang w:eastAsia="en-US"/>
              </w:rPr>
              <w:t xml:space="preserve">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Строчная и заглавная буквы </w:t>
            </w:r>
            <w:r>
              <w:rPr>
                <w:bCs/>
                <w:i/>
                <w:iCs/>
                <w:lang w:eastAsia="en-US"/>
              </w:rPr>
              <w:t>Ф, ф.</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 </w:t>
            </w:r>
            <w:r>
              <w:rPr>
                <w:i/>
                <w:iCs/>
                <w:lang w:eastAsia="en-US"/>
              </w:rPr>
              <w:t xml:space="preserve">Ф, ф. </w:t>
            </w:r>
            <w:r>
              <w:rPr>
                <w:bCs/>
                <w:lang w:eastAsia="en-US"/>
              </w:rPr>
              <w:t xml:space="preserve">Обводить </w:t>
            </w:r>
            <w:r>
              <w:rPr>
                <w:lang w:eastAsia="en-US"/>
              </w:rPr>
              <w:t xml:space="preserve">по контуру бордюрные узоры, самостоятельно копировать их в соответствии с образцом прописи. </w:t>
            </w:r>
            <w:r>
              <w:rPr>
                <w:bCs/>
                <w:lang w:eastAsia="en-US"/>
              </w:rPr>
              <w:t>Писать</w:t>
            </w:r>
            <w:r>
              <w:rPr>
                <w:lang w:eastAsia="en-US"/>
              </w:rPr>
              <w:t xml:space="preserve"> буквы </w:t>
            </w:r>
            <w:r>
              <w:rPr>
                <w:i/>
                <w:iCs/>
                <w:lang w:eastAsia="en-US"/>
              </w:rPr>
              <w:t>Ф, ф</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tabs>
                <w:tab w:val="left" w:pos="1650"/>
              </w:tabs>
              <w:autoSpaceDE w:val="0"/>
              <w:autoSpaceDN w:val="0"/>
              <w:adjustRightInd w:val="0"/>
              <w:spacing w:line="276" w:lineRule="auto"/>
              <w:jc w:val="both"/>
              <w:rPr>
                <w:lang w:eastAsia="en-US"/>
              </w:rPr>
            </w:pPr>
            <w:r>
              <w:rPr>
                <w:bCs/>
                <w:lang w:eastAsia="en-US"/>
              </w:rPr>
              <w:t xml:space="preserve">Строчные буквы </w:t>
            </w:r>
            <w:r>
              <w:rPr>
                <w:bCs/>
                <w:i/>
                <w:iCs/>
                <w:lang w:eastAsia="en-US"/>
              </w:rPr>
              <w:t>ь, ъ.</w:t>
            </w:r>
            <w:r>
              <w:rPr>
                <w:lang w:eastAsia="en-US"/>
              </w:rPr>
              <w:t xml:space="preserve">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Называть </w:t>
            </w:r>
            <w:r>
              <w:rPr>
                <w:lang w:eastAsia="en-US"/>
              </w:rPr>
              <w:t xml:space="preserve">правильно элементы букв </w:t>
            </w:r>
            <w:r>
              <w:rPr>
                <w:i/>
                <w:iCs/>
                <w:lang w:eastAsia="en-US"/>
              </w:rPr>
              <w:t xml:space="preserve">ь, ъ. </w:t>
            </w:r>
            <w:r>
              <w:rPr>
                <w:bCs/>
                <w:lang w:eastAsia="en-US"/>
              </w:rPr>
              <w:t xml:space="preserve">Обводить </w:t>
            </w:r>
            <w:r>
              <w:rPr>
                <w:lang w:eastAsia="en-US"/>
              </w:rPr>
              <w:t xml:space="preserve">по контуру бордюрные узоры, самостоятельно </w:t>
            </w:r>
            <w:r>
              <w:rPr>
                <w:bCs/>
                <w:lang w:eastAsia="en-US"/>
              </w:rPr>
              <w:t>копировать</w:t>
            </w:r>
            <w:r>
              <w:rPr>
                <w:lang w:eastAsia="en-US"/>
              </w:rPr>
              <w:t xml:space="preserve"> их в соответствии с образцом прописи. </w:t>
            </w:r>
            <w:r>
              <w:rPr>
                <w:bCs/>
                <w:lang w:eastAsia="en-US"/>
              </w:rPr>
              <w:t>Писать</w:t>
            </w:r>
            <w:r>
              <w:rPr>
                <w:lang w:eastAsia="en-US"/>
              </w:rPr>
              <w:t xml:space="preserve"> буквы </w:t>
            </w:r>
            <w:r>
              <w:rPr>
                <w:i/>
                <w:iCs/>
                <w:lang w:eastAsia="en-US"/>
              </w:rPr>
              <w:t>ь, ъ</w:t>
            </w:r>
            <w:r>
              <w:rPr>
                <w:lang w:eastAsia="en-US"/>
              </w:rPr>
              <w:t xml:space="preserve"> в соответствии с образцом.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Правописание слов. Письмо под диктовку слов и предложений.</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r>
              <w:rPr>
                <w:bCs/>
                <w:lang w:eastAsia="en-US"/>
              </w:rPr>
              <w:t xml:space="preserve"> Писать</w:t>
            </w:r>
            <w:r>
              <w:rPr>
                <w:lang w:eastAsia="en-US"/>
              </w:rPr>
              <w:t xml:space="preserve"> под диктовку слова. </w:t>
            </w:r>
            <w:r>
              <w:rPr>
                <w:bCs/>
                <w:lang w:eastAsia="en-US"/>
              </w:rPr>
              <w:t xml:space="preserve">Выполнять </w:t>
            </w:r>
            <w:r>
              <w:rPr>
                <w:lang w:eastAsia="en-US"/>
              </w:rPr>
              <w:t xml:space="preserve">гигиенические правила письма, </w:t>
            </w:r>
            <w:r>
              <w:rPr>
                <w:bCs/>
                <w:lang w:eastAsia="en-US"/>
              </w:rPr>
              <w:t>осуществлять</w:t>
            </w:r>
            <w:r>
              <w:rPr>
                <w:lang w:eastAsia="en-US"/>
              </w:rPr>
              <w:t xml:space="preserve"> самоконтроль и самооценку.</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Списывание текста с печатного шрифта и письменного шрифта.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Писать</w:t>
            </w:r>
            <w:r>
              <w:rPr>
                <w:lang w:eastAsia="en-US"/>
              </w:rPr>
              <w:t xml:space="preserve"> под диктовку предложения. </w:t>
            </w:r>
            <w:r>
              <w:rPr>
                <w:bCs/>
                <w:lang w:eastAsia="en-US"/>
              </w:rPr>
              <w:t>Обозначать</w:t>
            </w:r>
            <w:r>
              <w:rPr>
                <w:lang w:eastAsia="en-US"/>
              </w:rPr>
              <w:t xml:space="preserve"> правильно границы предложения.</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Проверочная работа по теме  «Предложение».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Анализ проверочной работы по теме «Предложение» и работа над ошибками. Ь - показатель мягкости согласных. Ь - разделительный мягкий знак.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p>
        </w:tc>
      </w:tr>
      <w:tr w:rsidR="007A3B78" w:rsidTr="007A3B78">
        <w:trPr>
          <w:trHeight w:val="276"/>
        </w:trPr>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Проверочное списывание по теме </w:t>
            </w:r>
            <w:r>
              <w:rPr>
                <w:lang w:eastAsia="en-US"/>
              </w:rPr>
              <w:lastRenderedPageBreak/>
              <w:t>«Слово и предложение».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lastRenderedPageBreak/>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Оценивать </w:t>
            </w:r>
            <w:r>
              <w:rPr>
                <w:lang w:eastAsia="en-US"/>
              </w:rPr>
              <w:t>свою деятельность по шкале самооценки</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iCs/>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Оформление предложений в тексте. </w:t>
            </w:r>
            <w:r>
              <w:rPr>
                <w:color w:val="FF0000"/>
                <w:lang w:eastAsia="en-US"/>
              </w:rPr>
              <w:t xml:space="preserve"> </w:t>
            </w:r>
            <w:r>
              <w:rPr>
                <w:lang w:eastAsia="en-US"/>
              </w:rPr>
              <w:t>Составление рассказа по поговорке, запись текста из 3—5 предложений самостоятельно. Гласные  звуки.  Согласные звуки.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Обозначать</w:t>
            </w:r>
            <w:r>
              <w:rPr>
                <w:lang w:eastAsia="en-US"/>
              </w:rPr>
              <w:t xml:space="preserve"> правильно границы предложения.</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Составление и запись текста из 2—3-х предложений на тему, сформулированную самими учащимися. Слово-имя собственное.</w:t>
            </w:r>
            <w:r>
              <w:rPr>
                <w:color w:val="FF0000"/>
                <w:lang w:eastAsia="en-US"/>
              </w:rPr>
              <w:t xml:space="preserve"> </w:t>
            </w:r>
            <w:r>
              <w:rPr>
                <w:lang w:eastAsia="en-US"/>
              </w:rPr>
              <w:t>Правописание имён собственных.</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Различать</w:t>
            </w:r>
            <w:r>
              <w:rPr>
                <w:lang w:eastAsia="en-US"/>
              </w:rPr>
              <w:t xml:space="preserve"> согласный звук [й’] и гласный звук [и]. </w:t>
            </w:r>
            <w:r>
              <w:rPr>
                <w:bCs/>
                <w:lang w:eastAsia="en-US"/>
              </w:rPr>
              <w:t>Составлять</w:t>
            </w:r>
            <w:r>
              <w:rPr>
                <w:lang w:eastAsia="en-US"/>
              </w:rPr>
              <w:t xml:space="preserve"> слова из слогов, в одном из которых есть звук [й’].</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rsidP="007A3B78">
            <w:pPr>
              <w:numPr>
                <w:ilvl w:val="0"/>
                <w:numId w:val="31"/>
              </w:numPr>
              <w:suppressAutoHyphens/>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Проверочный диктант по теме  «Письмо слов с шипящими согласными».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87.</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Анализ проверочного диктанта по теме  по теме  «Письмо слов с шипящими согласными». Правописание ча, ща, чу, щу, жи, ши.</w:t>
            </w:r>
            <w:r>
              <w:rPr>
                <w:color w:val="FF0000"/>
                <w:lang w:eastAsia="en-US"/>
              </w:rPr>
              <w:t xml:space="preserve"> </w:t>
            </w:r>
            <w:r>
              <w:rPr>
                <w:lang w:eastAsia="en-US"/>
              </w:rPr>
              <w:t>Обобщение по теме «Написание слов с шипящими согласными».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88.</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Звук и буква й. Составление и запись текста из 2—3-х предложений на тему, сформулированную самими учащимися.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p>
          <w:p w:rsidR="007A3B78" w:rsidRDefault="007A3B78">
            <w:pPr>
              <w:widowControl w:val="0"/>
              <w:autoSpaceDE w:val="0"/>
              <w:autoSpaceDN w:val="0"/>
              <w:adjustRightInd w:val="0"/>
              <w:spacing w:line="276" w:lineRule="auto"/>
              <w:jc w:val="both"/>
              <w:rPr>
                <w:lang w:eastAsia="en-US"/>
              </w:rPr>
            </w:pPr>
            <w:r>
              <w:rPr>
                <w:bCs/>
                <w:lang w:eastAsia="en-US"/>
              </w:rPr>
              <w:t>Развивать</w:t>
            </w:r>
            <w:r>
              <w:rPr>
                <w:lang w:eastAsia="en-US"/>
              </w:rPr>
              <w:t xml:space="preserve"> творческое воображение, подбирая свои примеры сравнений. Составлять рассказ  по иллюстрации.</w:t>
            </w:r>
          </w:p>
          <w:p w:rsidR="007A3B78" w:rsidRDefault="007A3B78">
            <w:pPr>
              <w:widowControl w:val="0"/>
              <w:tabs>
                <w:tab w:val="left" w:pos="2425"/>
              </w:tabs>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89.</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Повторение изученного. Письмо слов с разделительным ь и ъ знаками.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90.</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Оформление предложений в тексте. Деформированный текст.</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 xml:space="preserve">решение учебной задачи под руководством учителя. </w:t>
            </w:r>
            <w:r>
              <w:rPr>
                <w:bCs/>
                <w:lang w:eastAsia="en-US"/>
              </w:rPr>
              <w:t>Обозначать</w:t>
            </w:r>
            <w:r>
              <w:rPr>
                <w:lang w:eastAsia="en-US"/>
              </w:rPr>
              <w:t xml:space="preserve"> правильно границы предложения.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91.</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Слова, отвечающие на вопросы «кто?», «что?». Нераспространённые предложения.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lastRenderedPageBreak/>
              <w:t>92.</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Слова, отвечающие на вопросы «что делать?», «что сделать?» Ударение.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93.</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Списывание текста с доски.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r>
              <w:rPr>
                <w:bCs/>
                <w:lang w:eastAsia="en-US"/>
              </w:rPr>
              <w:t xml:space="preserve"> Писать</w:t>
            </w:r>
            <w:r>
              <w:rPr>
                <w:lang w:eastAsia="en-US"/>
              </w:rPr>
              <w:t xml:space="preserve"> под диктовку слова. </w:t>
            </w:r>
            <w:r>
              <w:rPr>
                <w:bCs/>
                <w:lang w:eastAsia="en-US"/>
              </w:rPr>
              <w:t xml:space="preserve">Выполнять </w:t>
            </w:r>
            <w:r>
              <w:rPr>
                <w:lang w:eastAsia="en-US"/>
              </w:rPr>
              <w:t xml:space="preserve">гигиенические правила письма, </w:t>
            </w:r>
            <w:r>
              <w:rPr>
                <w:bCs/>
                <w:lang w:eastAsia="en-US"/>
              </w:rPr>
              <w:t>осуществлять</w:t>
            </w:r>
            <w:r>
              <w:rPr>
                <w:lang w:eastAsia="en-US"/>
              </w:rPr>
              <w:t xml:space="preserve"> самоконтроль и самооценку.</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94.</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Действие и слово.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95.</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Слова, отвечающие на вопросы, «какой?», «какая?», «какое?» «какие?». Составление устного рассказа.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96.</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безударных гласных в корне слова. Формы одного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97.</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звонких и глухих согласных в корне слова. Единственное и множественное число.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98.</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безударных гласных в корне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99.</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безударных гласных в корне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100.</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безударных гласных в корне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101.</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безударных гласных в корне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102.</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звонких и глухих согласных на конце слов. Взаимопроверка слов.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103.</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звонких и глухих согласных на конце слов. Взаимопроверка слов.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104.</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Правописание звонких и глухих согласных на конце слов. Взаимопроверка слов.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lastRenderedPageBreak/>
              <w:t>105.</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 сочетаниями жи, ши.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106.</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 сочетаниями жи, ши.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107.</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сочетаниями ча, ща.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108.</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сочетаниями ча, ща.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109.</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 сочетаниями чу, щу.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lang w:eastAsia="en-US"/>
              </w:rPr>
            </w:pPr>
            <w:r>
              <w:rPr>
                <w:bCs/>
                <w:lang w:eastAsia="en-US"/>
              </w:rPr>
              <w:t xml:space="preserve">Анализировать </w:t>
            </w:r>
            <w:r>
              <w:rPr>
                <w:lang w:eastAsia="en-US"/>
              </w:rPr>
              <w:t>результаты.</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110.</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 xml:space="preserve">Правописание слов с сочетаниями чу, щу.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111.</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Заглавная буква в именах собственных. Письмо по памяти.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112.</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Заглавная буква в именах собственных. Письмо по памяти.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113.</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Списывание текста с доски.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rPr>
                <w:lang w:eastAsia="en-US"/>
              </w:rPr>
            </w:pPr>
            <w:r>
              <w:rPr>
                <w:bCs/>
                <w:lang w:eastAsia="en-US"/>
              </w:rPr>
              <w:t xml:space="preserve">Писать </w:t>
            </w:r>
            <w:r>
              <w:rPr>
                <w:lang w:eastAsia="en-US"/>
              </w:rPr>
              <w:t>слова с изученными правилами.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114.</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Письмо под диктовку.</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Принимать</w:t>
            </w:r>
            <w:r>
              <w:rPr>
                <w:lang w:eastAsia="en-US"/>
              </w:rPr>
              <w:t xml:space="preserve"> учебную задачу урока. </w:t>
            </w:r>
            <w:r>
              <w:rPr>
                <w:bCs/>
                <w:lang w:eastAsia="en-US"/>
              </w:rPr>
              <w:t xml:space="preserve">Осуществлять </w:t>
            </w:r>
            <w:r>
              <w:rPr>
                <w:lang w:eastAsia="en-US"/>
              </w:rPr>
              <w:t>решение учебной задачи под руководством учителя.</w:t>
            </w:r>
            <w:r>
              <w:rPr>
                <w:bCs/>
                <w:lang w:eastAsia="en-US"/>
              </w:rPr>
              <w:t xml:space="preserve"> Писать</w:t>
            </w:r>
            <w:r>
              <w:rPr>
                <w:lang w:eastAsia="en-US"/>
              </w:rPr>
              <w:t xml:space="preserve"> под диктовку слова. </w:t>
            </w:r>
            <w:r>
              <w:rPr>
                <w:bCs/>
                <w:lang w:eastAsia="en-US"/>
              </w:rPr>
              <w:t xml:space="preserve">Выполнять </w:t>
            </w:r>
            <w:r>
              <w:rPr>
                <w:lang w:eastAsia="en-US"/>
              </w:rPr>
              <w:t xml:space="preserve">гигиенические правила письма, </w:t>
            </w:r>
            <w:r>
              <w:rPr>
                <w:bCs/>
                <w:lang w:eastAsia="en-US"/>
              </w:rPr>
              <w:t>осуществлять</w:t>
            </w:r>
            <w:r>
              <w:rPr>
                <w:lang w:eastAsia="en-US"/>
              </w:rPr>
              <w:t xml:space="preserve"> самоконтроль и самооценку.</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pacing w:line="276" w:lineRule="auto"/>
              <w:ind w:left="183"/>
              <w:rPr>
                <w:lang w:eastAsia="en-US"/>
              </w:rPr>
            </w:pPr>
            <w:r>
              <w:rPr>
                <w:lang w:eastAsia="en-US"/>
              </w:rPr>
              <w:t>115.</w:t>
            </w:r>
          </w:p>
        </w:tc>
        <w:tc>
          <w:tcPr>
            <w:tcW w:w="4253" w:type="dxa"/>
            <w:tcBorders>
              <w:top w:val="single" w:sz="4" w:space="0" w:color="000000"/>
              <w:left w:val="single" w:sz="4" w:space="0" w:color="000000"/>
              <w:bottom w:val="single" w:sz="4" w:space="0" w:color="000000"/>
              <w:right w:val="nil"/>
            </w:tcBorders>
            <w:hideMark/>
          </w:tcPr>
          <w:p w:rsidR="007A3B78" w:rsidRDefault="007A3B78">
            <w:pPr>
              <w:tabs>
                <w:tab w:val="left" w:pos="1650"/>
              </w:tabs>
              <w:spacing w:line="276" w:lineRule="auto"/>
              <w:jc w:val="both"/>
              <w:rPr>
                <w:lang w:eastAsia="en-US"/>
              </w:rPr>
            </w:pPr>
            <w:r>
              <w:rPr>
                <w:lang w:eastAsia="en-US"/>
              </w:rPr>
              <w:t>Повторение изученного.</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tabs>
                <w:tab w:val="left" w:pos="2425"/>
              </w:tabs>
              <w:autoSpaceDE w:val="0"/>
              <w:autoSpaceDN w:val="0"/>
              <w:adjustRightInd w:val="0"/>
              <w:spacing w:line="276" w:lineRule="auto"/>
              <w:jc w:val="both"/>
              <w:rPr>
                <w:bCs/>
                <w:lang w:eastAsia="en-US"/>
              </w:rPr>
            </w:pPr>
            <w:r>
              <w:rPr>
                <w:bCs/>
                <w:lang w:eastAsia="en-US"/>
              </w:rPr>
              <w:t>Отвечать</w:t>
            </w:r>
            <w:r>
              <w:rPr>
                <w:lang w:eastAsia="en-US"/>
              </w:rPr>
              <w:t xml:space="preserve"> на итоговые вопросы по теме урока и </w:t>
            </w:r>
            <w:r>
              <w:rPr>
                <w:bCs/>
                <w:lang w:eastAsia="en-US"/>
              </w:rPr>
              <w:t>оценивать</w:t>
            </w:r>
            <w:r>
              <w:rPr>
                <w:lang w:eastAsia="en-US"/>
              </w:rPr>
              <w:t xml:space="preserve"> свои достижения.</w:t>
            </w:r>
          </w:p>
        </w:tc>
      </w:tr>
    </w:tbl>
    <w:p w:rsidR="007A3B78" w:rsidRDefault="007A3B78" w:rsidP="007A3B78">
      <w:pPr>
        <w:jc w:val="center"/>
        <w:rPr>
          <w:b/>
          <w:bCs/>
          <w:iCs/>
          <w:caps/>
          <w:szCs w:val="28"/>
        </w:rPr>
      </w:pPr>
    </w:p>
    <w:p w:rsidR="007A3B78" w:rsidRDefault="007A3B78" w:rsidP="007A3B78">
      <w:pPr>
        <w:jc w:val="center"/>
        <w:rPr>
          <w:bCs/>
          <w:iCs/>
          <w:caps/>
          <w:szCs w:val="28"/>
        </w:rPr>
      </w:pPr>
      <w:r>
        <w:rPr>
          <w:bCs/>
          <w:iCs/>
          <w:caps/>
          <w:szCs w:val="28"/>
        </w:rPr>
        <w:t>Русский язык (50 ч)</w:t>
      </w:r>
    </w:p>
    <w:p w:rsidR="007A3B78" w:rsidRDefault="007A3B78" w:rsidP="007A3B78">
      <w:pPr>
        <w:jc w:val="center"/>
        <w:rPr>
          <w:b/>
          <w:bCs/>
          <w:iCs/>
          <w:caps/>
          <w:szCs w:val="28"/>
        </w:rPr>
      </w:pPr>
    </w:p>
    <w:p w:rsidR="007A3B78" w:rsidRDefault="007A3B78" w:rsidP="007A3B78">
      <w:pPr>
        <w:jc w:val="center"/>
        <w:rPr>
          <w:b/>
          <w:bCs/>
          <w:iCs/>
          <w:caps/>
          <w:szCs w:val="28"/>
        </w:rPr>
      </w:pPr>
    </w:p>
    <w:tbl>
      <w:tblPr>
        <w:tblW w:w="15168" w:type="dxa"/>
        <w:tblInd w:w="-459" w:type="dxa"/>
        <w:tblLayout w:type="fixed"/>
        <w:tblLook w:val="04A0"/>
      </w:tblPr>
      <w:tblGrid>
        <w:gridCol w:w="850"/>
        <w:gridCol w:w="4253"/>
        <w:gridCol w:w="1985"/>
        <w:gridCol w:w="8080"/>
      </w:tblGrid>
      <w:tr w:rsidR="007A3B78" w:rsidTr="007A3B78">
        <w:trPr>
          <w:trHeight w:val="371"/>
        </w:trPr>
        <w:tc>
          <w:tcPr>
            <w:tcW w:w="850"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w:t>
            </w:r>
          </w:p>
          <w:p w:rsidR="007A3B78" w:rsidRDefault="007A3B78">
            <w:pPr>
              <w:spacing w:line="276" w:lineRule="auto"/>
              <w:jc w:val="center"/>
              <w:rPr>
                <w:lang w:eastAsia="en-US"/>
              </w:rPr>
            </w:pPr>
            <w:r>
              <w:rPr>
                <w:lang w:eastAsia="en-US"/>
              </w:rPr>
              <w:t>урока</w:t>
            </w:r>
          </w:p>
        </w:tc>
        <w:tc>
          <w:tcPr>
            <w:tcW w:w="4253"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Наименование раздела программы, тема</w:t>
            </w:r>
          </w:p>
        </w:tc>
        <w:tc>
          <w:tcPr>
            <w:tcW w:w="1985" w:type="dxa"/>
            <w:tcBorders>
              <w:top w:val="single" w:sz="4" w:space="0" w:color="000000"/>
              <w:left w:val="single" w:sz="4" w:space="0" w:color="000000"/>
              <w:bottom w:val="single" w:sz="4" w:space="0" w:color="000000"/>
              <w:right w:val="nil"/>
            </w:tcBorders>
            <w:hideMark/>
          </w:tcPr>
          <w:p w:rsidR="007A3B78" w:rsidRDefault="007A3B78">
            <w:pPr>
              <w:spacing w:line="276" w:lineRule="auto"/>
              <w:jc w:val="center"/>
              <w:rPr>
                <w:lang w:eastAsia="en-US"/>
              </w:rPr>
            </w:pPr>
            <w:r>
              <w:rPr>
                <w:lang w:eastAsia="en-US"/>
              </w:rPr>
              <w:t>Часы учебного времени</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spacing w:line="276" w:lineRule="auto"/>
              <w:jc w:val="center"/>
              <w:rPr>
                <w:lang w:eastAsia="en-US"/>
              </w:rPr>
            </w:pPr>
            <w:r>
              <w:rPr>
                <w:lang w:eastAsia="en-US"/>
              </w:rPr>
              <w:t>Характеристика деятельности учащихся</w:t>
            </w:r>
          </w:p>
        </w:tc>
      </w:tr>
      <w:tr w:rsidR="007A3B78" w:rsidTr="007A3B78">
        <w:trPr>
          <w:trHeight w:val="371"/>
        </w:trPr>
        <w:tc>
          <w:tcPr>
            <w:tcW w:w="850" w:type="dxa"/>
            <w:tcBorders>
              <w:top w:val="single" w:sz="4" w:space="0" w:color="000000"/>
              <w:left w:val="single" w:sz="4" w:space="0" w:color="000000"/>
              <w:bottom w:val="single" w:sz="4" w:space="0" w:color="000000"/>
              <w:right w:val="nil"/>
            </w:tcBorders>
          </w:tcPr>
          <w:p w:rsidR="007A3B78" w:rsidRDefault="007A3B78">
            <w:pPr>
              <w:snapToGrid w:val="0"/>
              <w:spacing w:line="276" w:lineRule="auto"/>
              <w:ind w:left="183" w:hanging="76"/>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Наша речь</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bCs/>
                <w:lang w:eastAsia="en-US"/>
              </w:rPr>
            </w:pPr>
            <w:r>
              <w:rPr>
                <w:bCs/>
                <w:lang w:eastAsia="en-US"/>
              </w:rPr>
              <w:t>2</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t>1.</w:t>
            </w:r>
          </w:p>
        </w:tc>
        <w:tc>
          <w:tcPr>
            <w:tcW w:w="4253" w:type="dxa"/>
            <w:tcBorders>
              <w:top w:val="single" w:sz="4" w:space="0" w:color="000000"/>
              <w:left w:val="single" w:sz="4" w:space="0" w:color="000000"/>
              <w:bottom w:val="single" w:sz="4" w:space="0" w:color="auto"/>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Знакомство с учебником.</w:t>
            </w:r>
          </w:p>
          <w:p w:rsidR="007A3B78" w:rsidRDefault="007A3B78">
            <w:pPr>
              <w:widowControl w:val="0"/>
              <w:autoSpaceDE w:val="0"/>
              <w:autoSpaceDN w:val="0"/>
              <w:adjustRightInd w:val="0"/>
              <w:spacing w:line="276" w:lineRule="auto"/>
              <w:jc w:val="both"/>
              <w:rPr>
                <w:lang w:eastAsia="en-US"/>
              </w:rPr>
            </w:pPr>
            <w:r>
              <w:rPr>
                <w:bCs/>
                <w:lang w:eastAsia="en-US"/>
              </w:rPr>
              <w:t>Язык и речь</w:t>
            </w:r>
            <w:r>
              <w:rPr>
                <w:lang w:eastAsia="en-US"/>
              </w:rPr>
              <w:t xml:space="preserve">, их значение в жизни людей. Виды речи (общее представление). Речь устная и речь </w:t>
            </w:r>
            <w:r>
              <w:rPr>
                <w:lang w:eastAsia="en-US"/>
              </w:rPr>
              <w:lastRenderedPageBreak/>
              <w:t>письменная (общее представление.)</w:t>
            </w:r>
          </w:p>
        </w:tc>
        <w:tc>
          <w:tcPr>
            <w:tcW w:w="1985" w:type="dxa"/>
            <w:tcBorders>
              <w:top w:val="single" w:sz="4" w:space="0" w:color="000000"/>
              <w:left w:val="single" w:sz="4" w:space="0" w:color="000000"/>
              <w:bottom w:val="single" w:sz="4" w:space="0" w:color="auto"/>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lastRenderedPageBreak/>
              <w:t>1</w:t>
            </w:r>
          </w:p>
        </w:tc>
        <w:tc>
          <w:tcPr>
            <w:tcW w:w="8080" w:type="dxa"/>
            <w:vMerge w:val="restart"/>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Высказываться </w:t>
            </w:r>
            <w:r>
              <w:rPr>
                <w:lang w:eastAsia="en-US"/>
              </w:rPr>
              <w:t>о значении языка и речи в жизни людей, о великом достоянии русского народа — русском языке, проявлять уважение к языкам других народов.</w:t>
            </w:r>
            <w:r>
              <w:rPr>
                <w:bCs/>
                <w:lang w:eastAsia="en-US"/>
              </w:rPr>
              <w:t xml:space="preserve"> Приобретать</w:t>
            </w:r>
            <w:r>
              <w:rPr>
                <w:lang w:eastAsia="en-US"/>
              </w:rPr>
              <w:t xml:space="preserve"> опыт в различении устной и письменной речи.</w:t>
            </w:r>
          </w:p>
          <w:p w:rsidR="007A3B78" w:rsidRDefault="007A3B78">
            <w:pPr>
              <w:widowControl w:val="0"/>
              <w:autoSpaceDE w:val="0"/>
              <w:autoSpaceDN w:val="0"/>
              <w:adjustRightInd w:val="0"/>
              <w:spacing w:line="276" w:lineRule="auto"/>
              <w:jc w:val="both"/>
              <w:rPr>
                <w:lang w:eastAsia="en-US"/>
              </w:rPr>
            </w:pPr>
            <w:r>
              <w:rPr>
                <w:bCs/>
                <w:lang w:eastAsia="en-US"/>
              </w:rPr>
              <w:lastRenderedPageBreak/>
              <w:t>Оценивать</w:t>
            </w:r>
            <w:r>
              <w:rPr>
                <w:lang w:eastAsia="en-US"/>
              </w:rPr>
              <w:t xml:space="preserve"> результаты выполненного задания: «Проверь себя».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lastRenderedPageBreak/>
              <w:t>2.</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Русский язык – родной язык русского народа.</w:t>
            </w:r>
          </w:p>
        </w:tc>
        <w:tc>
          <w:tcPr>
            <w:tcW w:w="1985" w:type="dxa"/>
            <w:tcBorders>
              <w:top w:val="nil"/>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vMerge/>
            <w:tcBorders>
              <w:top w:val="single" w:sz="4" w:space="0" w:color="000000"/>
              <w:left w:val="single" w:sz="4" w:space="0" w:color="000000"/>
              <w:bottom w:val="single" w:sz="4" w:space="0" w:color="000000"/>
              <w:right w:val="single" w:sz="4" w:space="0" w:color="000000"/>
            </w:tcBorders>
            <w:vAlign w:val="center"/>
            <w:hideMark/>
          </w:tcPr>
          <w:p w:rsidR="007A3B78" w:rsidRDefault="007A3B78">
            <w:pPr>
              <w:rPr>
                <w:lang w:eastAsia="en-US"/>
              </w:rPr>
            </w:pP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pPr>
              <w:snapToGrid w:val="0"/>
              <w:spacing w:line="276" w:lineRule="auto"/>
              <w:ind w:left="183" w:hanging="76"/>
              <w:jc w:val="center"/>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Текст, предложение, диалог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bCs/>
                <w:lang w:eastAsia="en-US"/>
              </w:rPr>
            </w:pPr>
            <w:r>
              <w:rPr>
                <w:bCs/>
                <w:lang w:eastAsia="en-US"/>
              </w:rPr>
              <w:t>3</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t>3.</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Текст </w:t>
            </w:r>
            <w:r>
              <w:rPr>
                <w:lang w:eastAsia="en-US"/>
              </w:rPr>
              <w:t>(общее представление).</w:t>
            </w:r>
          </w:p>
          <w:p w:rsidR="007A3B78" w:rsidRDefault="007A3B78">
            <w:pPr>
              <w:widowControl w:val="0"/>
              <w:autoSpaceDE w:val="0"/>
              <w:autoSpaceDN w:val="0"/>
              <w:adjustRightInd w:val="0"/>
              <w:spacing w:line="276" w:lineRule="auto"/>
              <w:jc w:val="both"/>
              <w:rPr>
                <w:lang w:eastAsia="en-US"/>
              </w:rPr>
            </w:pPr>
            <w:r>
              <w:rPr>
                <w:lang w:eastAsia="en-US"/>
              </w:rPr>
              <w:t xml:space="preserve">Смысловая связь предложений в тексте. </w:t>
            </w:r>
          </w:p>
          <w:p w:rsidR="007A3B78" w:rsidRDefault="007A3B78">
            <w:pPr>
              <w:widowControl w:val="0"/>
              <w:autoSpaceDE w:val="0"/>
              <w:autoSpaceDN w:val="0"/>
              <w:adjustRightInd w:val="0"/>
              <w:spacing w:line="276" w:lineRule="auto"/>
              <w:jc w:val="both"/>
              <w:rPr>
                <w:lang w:eastAsia="en-US"/>
              </w:rPr>
            </w:pPr>
            <w:r>
              <w:rPr>
                <w:lang w:eastAsia="en-US"/>
              </w:rPr>
              <w:t>Заголовок текста.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текст и предложение. </w:t>
            </w:r>
            <w:r>
              <w:rPr>
                <w:bCs/>
                <w:lang w:eastAsia="en-US"/>
              </w:rPr>
              <w:t>Подбирать</w:t>
            </w:r>
            <w:r>
              <w:rPr>
                <w:lang w:eastAsia="en-US"/>
              </w:rPr>
              <w:t xml:space="preserve"> заголовок к тексту. </w:t>
            </w:r>
            <w:r>
              <w:rPr>
                <w:bCs/>
                <w:lang w:eastAsia="en-US"/>
              </w:rPr>
              <w:t>Составлять</w:t>
            </w:r>
            <w:r>
              <w:rPr>
                <w:lang w:eastAsia="en-US"/>
              </w:rPr>
              <w:t xml:space="preserve"> текст из деформированных предложений. </w:t>
            </w:r>
            <w:r>
              <w:rPr>
                <w:bCs/>
                <w:lang w:eastAsia="en-US"/>
              </w:rPr>
              <w:t>Составлять</w:t>
            </w:r>
            <w:r>
              <w:rPr>
                <w:lang w:eastAsia="en-US"/>
              </w:rPr>
              <w:t xml:space="preserve"> небольшие тексты по рисунку, на заданную тему, по данному началу и концу. </w:t>
            </w:r>
            <w:r>
              <w:rPr>
                <w:bCs/>
                <w:lang w:eastAsia="en-US"/>
              </w:rPr>
              <w:t xml:space="preserve">Находить </w:t>
            </w:r>
            <w:r>
              <w:rPr>
                <w:lang w:eastAsia="en-US"/>
              </w:rPr>
              <w:t xml:space="preserve">информацию (текстовую, графическую, изобразительную) в учебнике, </w:t>
            </w:r>
            <w:r>
              <w:rPr>
                <w:bCs/>
                <w:lang w:eastAsia="en-US"/>
              </w:rPr>
              <w:t>анализировать</w:t>
            </w:r>
            <w:r>
              <w:rPr>
                <w:lang w:eastAsia="en-US"/>
              </w:rPr>
              <w:t xml:space="preserve"> её содержание.</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t>4.</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Предложение </w:t>
            </w:r>
            <w:r>
              <w:rPr>
                <w:lang w:eastAsia="en-US"/>
              </w:rPr>
              <w:t>как группа слов, выражающая законченную мысль. Выделение предложения из речи. Установление связи слов в предложении.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Отличать</w:t>
            </w:r>
            <w:r>
              <w:rPr>
                <w:lang w:eastAsia="en-US"/>
              </w:rPr>
              <w:t xml:space="preserve"> предложение от группы слов, не составляющих предложение. </w:t>
            </w:r>
            <w:r>
              <w:rPr>
                <w:bCs/>
                <w:lang w:eastAsia="en-US"/>
              </w:rPr>
              <w:t>Выделять</w:t>
            </w:r>
            <w:r>
              <w:rPr>
                <w:lang w:eastAsia="en-US"/>
              </w:rPr>
              <w:t xml:space="preserve"> предложения из речи. </w:t>
            </w:r>
            <w:r>
              <w:rPr>
                <w:bCs/>
                <w:lang w:eastAsia="en-US"/>
              </w:rPr>
              <w:t>Определять</w:t>
            </w:r>
            <w:r>
              <w:rPr>
                <w:lang w:eastAsia="en-US"/>
              </w:rPr>
              <w:t xml:space="preserve"> границы предложения в деформированном тексте, </w:t>
            </w:r>
            <w:r>
              <w:rPr>
                <w:bCs/>
                <w:lang w:eastAsia="en-US"/>
              </w:rPr>
              <w:t>выбирать</w:t>
            </w:r>
            <w:r>
              <w:rPr>
                <w:lang w:eastAsia="en-US"/>
              </w:rPr>
              <w:t xml:space="preserve"> знак препинания в конце предложения. </w:t>
            </w:r>
            <w:r>
              <w:rPr>
                <w:bCs/>
                <w:lang w:eastAsia="en-US"/>
              </w:rPr>
              <w:t>Соблюдать</w:t>
            </w:r>
            <w:r>
              <w:rPr>
                <w:lang w:eastAsia="en-US"/>
              </w:rPr>
              <w:t xml:space="preserve"> в устной речи интонацию конца предложения.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t>5.</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Диалог. </w:t>
            </w:r>
            <w:r>
              <w:rPr>
                <w:lang w:eastAsia="en-US"/>
              </w:rPr>
              <w:t>Знаки препинания в конце предложения (точка, вопросительный, восклицательный знаки.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диалог. </w:t>
            </w:r>
            <w:r>
              <w:rPr>
                <w:bCs/>
                <w:lang w:eastAsia="en-US"/>
              </w:rPr>
              <w:t>Сотрудничать</w:t>
            </w:r>
            <w:r>
              <w:rPr>
                <w:lang w:eastAsia="en-US"/>
              </w:rPr>
              <w:t xml:space="preserve"> с одноклассниками при выполнении учебной задачи: </w:t>
            </w:r>
            <w:r>
              <w:rPr>
                <w:bCs/>
                <w:lang w:eastAsia="en-US"/>
              </w:rPr>
              <w:t>распределять</w:t>
            </w:r>
            <w:r>
              <w:rPr>
                <w:lang w:eastAsia="en-US"/>
              </w:rPr>
              <w:t xml:space="preserve"> роли при чтении диалога. Выразительно </w:t>
            </w:r>
            <w:r>
              <w:rPr>
                <w:bCs/>
                <w:lang w:eastAsia="en-US"/>
              </w:rPr>
              <w:t>читать</w:t>
            </w:r>
            <w:r>
              <w:rPr>
                <w:lang w:eastAsia="en-US"/>
              </w:rPr>
              <w:t xml:space="preserve"> текст по ролям. </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pPr>
              <w:snapToGrid w:val="0"/>
              <w:spacing w:line="276" w:lineRule="auto"/>
              <w:ind w:left="183" w:hanging="76"/>
              <w:jc w:val="center"/>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Слова, слова, слова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bCs/>
                <w:lang w:eastAsia="en-US"/>
              </w:rPr>
            </w:pPr>
            <w:r>
              <w:rPr>
                <w:bCs/>
                <w:lang w:eastAsia="en-US"/>
              </w:rPr>
              <w:t>4</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t>6.</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Слово.</w:t>
            </w:r>
            <w:r>
              <w:rPr>
                <w:lang w:eastAsia="en-US"/>
              </w:rPr>
              <w:t xml:space="preserve"> Роль слов в речи.</w:t>
            </w:r>
          </w:p>
          <w:p w:rsidR="007A3B78" w:rsidRDefault="007A3B78">
            <w:pPr>
              <w:widowControl w:val="0"/>
              <w:autoSpaceDE w:val="0"/>
              <w:autoSpaceDN w:val="0"/>
              <w:adjustRightInd w:val="0"/>
              <w:spacing w:line="276" w:lineRule="auto"/>
              <w:jc w:val="both"/>
              <w:rPr>
                <w:lang w:eastAsia="en-US"/>
              </w:rPr>
            </w:pPr>
            <w:r>
              <w:rPr>
                <w:lang w:eastAsia="en-US"/>
              </w:rPr>
              <w:t xml:space="preserve">Слова-названия предметов и явлений, слова-названия признаков предметов, слова-названия действий предметов. Тематические группы слов. Вежливые слова.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Определять</w:t>
            </w:r>
            <w:r>
              <w:rPr>
                <w:lang w:eastAsia="en-US"/>
              </w:rPr>
              <w:t xml:space="preserve"> количество слов в предложении, </w:t>
            </w:r>
            <w:r>
              <w:rPr>
                <w:bCs/>
                <w:lang w:eastAsia="en-US"/>
              </w:rPr>
              <w:t>вычленять</w:t>
            </w:r>
            <w:r>
              <w:rPr>
                <w:lang w:eastAsia="en-US"/>
              </w:rPr>
              <w:t xml:space="preserve"> слова из предложения.</w:t>
            </w:r>
          </w:p>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предмет (действие, признак) и слово, называющее предмет (признак предмета, действие предмета). </w:t>
            </w:r>
            <w:r>
              <w:rPr>
                <w:bCs/>
                <w:lang w:eastAsia="en-US"/>
              </w:rPr>
              <w:t>Приобретать</w:t>
            </w:r>
            <w:r>
              <w:rPr>
                <w:lang w:eastAsia="en-US"/>
              </w:rPr>
              <w:t xml:space="preserve"> опыт в различении слов-названий предметов, признаков предметов, действий предметов по лексическому значению и вопросу. </w:t>
            </w:r>
            <w:r>
              <w:rPr>
                <w:bCs/>
                <w:lang w:eastAsia="en-US"/>
              </w:rPr>
              <w:t>Классифицировать</w:t>
            </w:r>
            <w:r>
              <w:rPr>
                <w:lang w:eastAsia="en-US"/>
              </w:rPr>
              <w:t xml:space="preserve"> и </w:t>
            </w:r>
            <w:r>
              <w:rPr>
                <w:bCs/>
                <w:lang w:eastAsia="en-US"/>
              </w:rPr>
              <w:t>объединять</w:t>
            </w:r>
            <w:r>
              <w:rPr>
                <w:lang w:eastAsia="en-US"/>
              </w:rPr>
              <w:t xml:space="preserve"> слова по значению (люди, животные, растения и др.) в тематические группы. </w:t>
            </w:r>
            <w:r>
              <w:rPr>
                <w:bCs/>
                <w:lang w:eastAsia="en-US"/>
              </w:rPr>
              <w:t xml:space="preserve">Использовать </w:t>
            </w:r>
            <w:r>
              <w:rPr>
                <w:lang w:eastAsia="en-US"/>
              </w:rPr>
              <w:t>в речи «вежливые слова».</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t>7.</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Тематические группы слов.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Классифицировать</w:t>
            </w:r>
            <w:r>
              <w:rPr>
                <w:lang w:eastAsia="en-US"/>
              </w:rPr>
              <w:t xml:space="preserve"> и </w:t>
            </w:r>
            <w:r>
              <w:rPr>
                <w:bCs/>
                <w:lang w:eastAsia="en-US"/>
              </w:rPr>
              <w:t>объединять</w:t>
            </w:r>
            <w:r>
              <w:rPr>
                <w:lang w:eastAsia="en-US"/>
              </w:rPr>
              <w:t xml:space="preserve"> слова по значению (люди, животные, растения и др.) в тематические группы.</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t>8.</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Слова однозначные и многозначные (общее представление). Слова, близкие и противоположные по значению.</w:t>
            </w:r>
            <w:r>
              <w:rPr>
                <w:bCs/>
                <w:color w:val="FF0000"/>
                <w:lang w:eastAsia="en-US"/>
              </w:rPr>
              <w:t xml:space="preserve"> </w:t>
            </w:r>
            <w:r>
              <w:rPr>
                <w:bCs/>
                <w:lang w:eastAsia="en-US"/>
              </w:rPr>
              <w:t>Словари учебника</w:t>
            </w:r>
            <w:r>
              <w:rPr>
                <w:lang w:eastAsia="en-US"/>
              </w:rPr>
              <w:t xml:space="preserve">: толковый, близких </w:t>
            </w:r>
            <w:r>
              <w:rPr>
                <w:lang w:eastAsia="en-US"/>
              </w:rPr>
              <w:lastRenderedPageBreak/>
              <w:t>и противоположных по значению слов.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lastRenderedPageBreak/>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Наблюдать</w:t>
            </w:r>
            <w:r>
              <w:rPr>
                <w:lang w:eastAsia="en-US"/>
              </w:rPr>
              <w:t xml:space="preserve"> над употреблением однозначных и многозначных слов, а также слов, близких и противоположных по значению в речи, </w:t>
            </w:r>
            <w:r>
              <w:rPr>
                <w:bCs/>
                <w:lang w:eastAsia="en-US"/>
              </w:rPr>
              <w:t>приобретать</w:t>
            </w:r>
            <w:r>
              <w:rPr>
                <w:lang w:eastAsia="en-US"/>
              </w:rPr>
              <w:t xml:space="preserve"> опыт в их различении.</w:t>
            </w:r>
            <w:r>
              <w:rPr>
                <w:bCs/>
                <w:lang w:eastAsia="en-US"/>
              </w:rPr>
              <w:t xml:space="preserve"> Работать</w:t>
            </w:r>
            <w:r>
              <w:rPr>
                <w:lang w:eastAsia="en-US"/>
              </w:rPr>
              <w:t xml:space="preserve"> со словарями учебника: толковым и близких и противоположных по значению слов, </w:t>
            </w:r>
            <w:r>
              <w:rPr>
                <w:bCs/>
                <w:lang w:eastAsia="en-US"/>
              </w:rPr>
              <w:t>находить</w:t>
            </w:r>
            <w:r>
              <w:rPr>
                <w:lang w:eastAsia="en-US"/>
              </w:rPr>
              <w:t xml:space="preserve"> в них нужную информацию </w:t>
            </w:r>
            <w:r>
              <w:rPr>
                <w:lang w:eastAsia="en-US"/>
              </w:rPr>
              <w:lastRenderedPageBreak/>
              <w:t xml:space="preserve">о слове.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lastRenderedPageBreak/>
              <w:t>9.</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i/>
                <w:iCs/>
                <w:lang w:eastAsia="en-US"/>
              </w:rPr>
              <w:t>Развитие</w:t>
            </w:r>
            <w:r>
              <w:rPr>
                <w:bCs/>
                <w:lang w:eastAsia="en-US"/>
              </w:rPr>
              <w:t xml:space="preserve"> </w:t>
            </w:r>
            <w:r>
              <w:rPr>
                <w:bCs/>
                <w:i/>
                <w:iCs/>
                <w:lang w:eastAsia="en-US"/>
              </w:rPr>
              <w:t>речи</w:t>
            </w:r>
            <w:r>
              <w:rPr>
                <w:bCs/>
                <w:lang w:eastAsia="en-US"/>
              </w:rPr>
              <w:t>.</w:t>
            </w:r>
            <w:r>
              <w:rPr>
                <w:lang w:eastAsia="en-US"/>
              </w:rPr>
              <w:t xml:space="preserve"> Составление текста по рисунку и опорным словам.</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Определять</w:t>
            </w:r>
            <w:r>
              <w:rPr>
                <w:lang w:eastAsia="en-US"/>
              </w:rPr>
              <w:t xml:space="preserve"> количество слов в предложении, </w:t>
            </w:r>
            <w:r>
              <w:rPr>
                <w:bCs/>
                <w:lang w:eastAsia="en-US"/>
              </w:rPr>
              <w:t>вычленять</w:t>
            </w:r>
            <w:r>
              <w:rPr>
                <w:lang w:eastAsia="en-US"/>
              </w:rPr>
              <w:t xml:space="preserve"> слова из предложения.</w:t>
            </w:r>
          </w:p>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предмет (действие, признак) и слово, называющее предмет (признак предмета, действие предмета).</w:t>
            </w:r>
            <w:r>
              <w:rPr>
                <w:bCs/>
                <w:lang w:eastAsia="en-US"/>
              </w:rPr>
              <w:t>Приобретать</w:t>
            </w:r>
            <w:r>
              <w:rPr>
                <w:lang w:eastAsia="en-US"/>
              </w:rPr>
              <w:t xml:space="preserve"> опыт в различении слов-названий предметов, признаков предметов, действий предметов по лексическому значению и вопросу. </w:t>
            </w:r>
            <w:r>
              <w:rPr>
                <w:bCs/>
                <w:lang w:eastAsia="en-US"/>
              </w:rPr>
              <w:t>Классифицировать</w:t>
            </w:r>
            <w:r>
              <w:rPr>
                <w:lang w:eastAsia="en-US"/>
              </w:rPr>
              <w:t xml:space="preserve"> и </w:t>
            </w:r>
            <w:r>
              <w:rPr>
                <w:bCs/>
                <w:lang w:eastAsia="en-US"/>
              </w:rPr>
              <w:t>объединять</w:t>
            </w:r>
            <w:r>
              <w:rPr>
                <w:lang w:eastAsia="en-US"/>
              </w:rPr>
              <w:t xml:space="preserve"> слова по значению (люди, животные, растения и др.) в тематические группы. </w:t>
            </w:r>
            <w:r>
              <w:rPr>
                <w:bCs/>
                <w:lang w:eastAsia="en-US"/>
              </w:rPr>
              <w:t xml:space="preserve">Использовать </w:t>
            </w:r>
            <w:r>
              <w:rPr>
                <w:lang w:eastAsia="en-US"/>
              </w:rPr>
              <w:t>в речи «вежливые слова».</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pPr>
              <w:snapToGrid w:val="0"/>
              <w:spacing w:line="276" w:lineRule="auto"/>
              <w:ind w:left="183"/>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Слово и слог. Ударение.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bCs/>
                <w:lang w:eastAsia="en-US"/>
              </w:rPr>
            </w:pPr>
            <w:r>
              <w:rPr>
                <w:bCs/>
                <w:lang w:eastAsia="en-US"/>
              </w:rPr>
              <w:t>6</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rPr>
          <w:trHeight w:val="2277"/>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10.</w:t>
            </w:r>
          </w:p>
        </w:tc>
        <w:tc>
          <w:tcPr>
            <w:tcW w:w="4253"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Слово и слог. </w:t>
            </w:r>
            <w:r>
              <w:rPr>
                <w:lang w:eastAsia="en-US"/>
              </w:rPr>
              <w:t>Слог как минимальная произносительная единица (общее представление).</w:t>
            </w:r>
          </w:p>
          <w:p w:rsidR="007A3B78" w:rsidRDefault="007A3B78">
            <w:pPr>
              <w:widowControl w:val="0"/>
              <w:autoSpaceDE w:val="0"/>
              <w:autoSpaceDN w:val="0"/>
              <w:adjustRightInd w:val="0"/>
              <w:spacing w:line="276" w:lineRule="auto"/>
              <w:jc w:val="both"/>
              <w:rPr>
                <w:lang w:eastAsia="en-US"/>
              </w:rPr>
            </w:pPr>
            <w:r>
              <w:rPr>
                <w:lang w:eastAsia="en-US"/>
              </w:rPr>
              <w:t>Деление слов на слоги.</w:t>
            </w:r>
          </w:p>
          <w:p w:rsidR="007A3B78" w:rsidRDefault="007A3B78">
            <w:pPr>
              <w:widowControl w:val="0"/>
              <w:autoSpaceDE w:val="0"/>
              <w:autoSpaceDN w:val="0"/>
              <w:adjustRightInd w:val="0"/>
              <w:spacing w:line="276" w:lineRule="auto"/>
              <w:jc w:val="both"/>
              <w:rPr>
                <w:i/>
                <w:iCs/>
                <w:lang w:eastAsia="en-US"/>
              </w:rPr>
            </w:pP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widowControl w:val="0"/>
              <w:autoSpaceDE w:val="0"/>
              <w:autoSpaceDN w:val="0"/>
              <w:adjustRightIn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слово и слог. </w:t>
            </w:r>
            <w:r>
              <w:rPr>
                <w:bCs/>
                <w:lang w:eastAsia="en-US"/>
              </w:rPr>
              <w:t>Наблюдать</w:t>
            </w:r>
            <w:r>
              <w:rPr>
                <w:lang w:eastAsia="en-US"/>
              </w:rPr>
              <w:t xml:space="preserve"> над слоговой структурой различных слов. </w:t>
            </w:r>
            <w:r>
              <w:rPr>
                <w:bCs/>
                <w:lang w:eastAsia="en-US"/>
              </w:rPr>
              <w:t>Определять</w:t>
            </w:r>
            <w:r>
              <w:rPr>
                <w:lang w:eastAsia="en-US"/>
              </w:rPr>
              <w:t xml:space="preserve"> количество в слове слогов. </w:t>
            </w:r>
            <w:r>
              <w:rPr>
                <w:bCs/>
                <w:lang w:eastAsia="en-US"/>
              </w:rPr>
              <w:t>Находить</w:t>
            </w:r>
            <w:r>
              <w:rPr>
                <w:lang w:eastAsia="en-US"/>
              </w:rPr>
              <w:t xml:space="preserve"> новые способы определения слогов в слове через проведение лингвистического опыта со словом. </w:t>
            </w:r>
            <w:r>
              <w:rPr>
                <w:bCs/>
                <w:lang w:eastAsia="en-US"/>
              </w:rPr>
              <w:t>Анализировать</w:t>
            </w:r>
            <w:r>
              <w:rPr>
                <w:lang w:eastAsia="en-US"/>
              </w:rPr>
              <w:t xml:space="preserve"> модели слов, </w:t>
            </w:r>
            <w:r>
              <w:rPr>
                <w:bCs/>
                <w:lang w:eastAsia="en-US"/>
              </w:rPr>
              <w:t xml:space="preserve">сопоставлять </w:t>
            </w:r>
            <w:r>
              <w:rPr>
                <w:lang w:eastAsia="en-US"/>
              </w:rPr>
              <w:t xml:space="preserve">их по количеству слогов и </w:t>
            </w:r>
            <w:r>
              <w:rPr>
                <w:bCs/>
                <w:lang w:eastAsia="en-US"/>
              </w:rPr>
              <w:t>находить</w:t>
            </w:r>
            <w:r>
              <w:rPr>
                <w:lang w:eastAsia="en-US"/>
              </w:rPr>
              <w:t xml:space="preserve"> слова по данным моделям. </w:t>
            </w:r>
          </w:p>
          <w:p w:rsidR="007A3B78" w:rsidRDefault="007A3B78">
            <w:pPr>
              <w:widowControl w:val="0"/>
              <w:autoSpaceDE w:val="0"/>
              <w:autoSpaceDN w:val="0"/>
              <w:adjustRightInd w:val="0"/>
              <w:spacing w:line="276" w:lineRule="auto"/>
              <w:jc w:val="both"/>
              <w:rPr>
                <w:lang w:eastAsia="en-US"/>
              </w:rPr>
            </w:pPr>
            <w:r>
              <w:rPr>
                <w:bCs/>
                <w:lang w:eastAsia="en-US"/>
              </w:rPr>
              <w:t>Анализировать</w:t>
            </w:r>
            <w:r>
              <w:rPr>
                <w:lang w:eastAsia="en-US"/>
              </w:rPr>
              <w:t xml:space="preserve"> слоги относительно количества в них гласных и согласных звуков.</w:t>
            </w:r>
          </w:p>
          <w:p w:rsidR="007A3B78" w:rsidRDefault="007A3B78">
            <w:pPr>
              <w:widowControl w:val="0"/>
              <w:autoSpaceDE w:val="0"/>
              <w:autoSpaceDN w:val="0"/>
              <w:adjustRightInd w:val="0"/>
              <w:spacing w:line="276" w:lineRule="auto"/>
              <w:jc w:val="both"/>
              <w:rPr>
                <w:lang w:eastAsia="en-US"/>
              </w:rPr>
            </w:pPr>
            <w:r>
              <w:rPr>
                <w:bCs/>
                <w:lang w:eastAsia="en-US"/>
              </w:rPr>
              <w:t>Классифицировать</w:t>
            </w:r>
            <w:r>
              <w:rPr>
                <w:lang w:eastAsia="en-US"/>
              </w:rPr>
              <w:t xml:space="preserve"> слова по количеству в них слогов. </w:t>
            </w:r>
            <w:r>
              <w:rPr>
                <w:bCs/>
                <w:lang w:eastAsia="en-US"/>
              </w:rPr>
              <w:t>Составлять</w:t>
            </w:r>
            <w:r>
              <w:rPr>
                <w:lang w:eastAsia="en-US"/>
              </w:rPr>
              <w:t xml:space="preserve"> слова из слогов.</w:t>
            </w:r>
          </w:p>
          <w:p w:rsidR="007A3B78" w:rsidRDefault="007A3B78">
            <w:pPr>
              <w:widowControl w:val="0"/>
              <w:autoSpaceDE w:val="0"/>
              <w:autoSpaceDN w:val="0"/>
              <w:adjustRightInd w:val="0"/>
              <w:spacing w:line="276" w:lineRule="auto"/>
              <w:jc w:val="both"/>
              <w:rPr>
                <w:lang w:eastAsia="en-US"/>
              </w:rPr>
            </w:pPr>
            <w:r>
              <w:rPr>
                <w:bCs/>
                <w:lang w:eastAsia="en-US"/>
              </w:rPr>
              <w:t>Самостоятельно</w:t>
            </w:r>
            <w:r>
              <w:rPr>
                <w:lang w:eastAsia="en-US"/>
              </w:rPr>
              <w:t xml:space="preserve"> подбирать примеры слов с заданным количеством слогов. </w:t>
            </w:r>
            <w:r>
              <w:rPr>
                <w:bCs/>
                <w:lang w:eastAsia="en-US"/>
              </w:rPr>
              <w:t>Оценивать</w:t>
            </w:r>
            <w:r>
              <w:rPr>
                <w:lang w:eastAsia="en-US"/>
              </w:rPr>
              <w:t xml:space="preserve"> результаты выполненного задания «Проверь себя» по учебнику и электронному приложению к учебнику.</w:t>
            </w:r>
          </w:p>
        </w:tc>
      </w:tr>
      <w:tr w:rsidR="007A3B78" w:rsidTr="007A3B78">
        <w:trPr>
          <w:trHeight w:val="1771"/>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11.</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Перенос слов.</w:t>
            </w:r>
            <w:r>
              <w:rPr>
                <w:lang w:eastAsia="en-US"/>
              </w:rPr>
              <w:t xml:space="preserve"> Правила переноса слов (первое представление): </w:t>
            </w:r>
            <w:r>
              <w:rPr>
                <w:i/>
                <w:iCs/>
                <w:lang w:eastAsia="en-US"/>
              </w:rPr>
              <w:t>стра-на, уро-ки</w:t>
            </w:r>
            <w:r>
              <w:rPr>
                <w:lang w:eastAsia="en-US"/>
              </w:rPr>
              <w:t xml:space="preserve">. </w:t>
            </w:r>
            <w:r>
              <w:rPr>
                <w:bCs/>
                <w:i/>
                <w:iCs/>
                <w:lang w:eastAsia="en-US"/>
              </w:rPr>
              <w:t>Развитие речи</w:t>
            </w:r>
            <w:r>
              <w:rPr>
                <w:i/>
                <w:iCs/>
                <w:lang w:eastAsia="en-US"/>
              </w:rPr>
              <w:t xml:space="preserve">. </w:t>
            </w:r>
            <w:r>
              <w:rPr>
                <w:lang w:eastAsia="en-US"/>
              </w:rPr>
              <w:t xml:space="preserve">Наблюдение над словом как средством создания словесно-художественного образа. </w:t>
            </w:r>
          </w:p>
          <w:p w:rsidR="007A3B78" w:rsidRDefault="007A3B78">
            <w:pPr>
              <w:widowControl w:val="0"/>
              <w:autoSpaceDE w:val="0"/>
              <w:autoSpaceDN w:val="0"/>
              <w:adjustRightInd w:val="0"/>
              <w:spacing w:line="276" w:lineRule="auto"/>
              <w:jc w:val="both"/>
              <w:rPr>
                <w:lang w:eastAsia="en-US"/>
              </w:rPr>
            </w:pPr>
            <w:r>
              <w:rPr>
                <w:lang w:eastAsia="en-US"/>
              </w:rPr>
              <w:t xml:space="preserve"> Развитие творческого воображения через создание сравнительных образов.</w:t>
            </w: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widowControl w:val="0"/>
              <w:autoSpaceDE w:val="0"/>
              <w:autoSpaceDN w:val="0"/>
              <w:adjustRightIn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Сравнивать</w:t>
            </w:r>
            <w:r>
              <w:rPr>
                <w:lang w:eastAsia="en-US"/>
              </w:rPr>
              <w:t xml:space="preserve"> слова по возможности переноса слов с одной строки на другую (</w:t>
            </w:r>
            <w:r>
              <w:rPr>
                <w:i/>
                <w:iCs/>
                <w:lang w:eastAsia="en-US"/>
              </w:rPr>
              <w:t>крот, улей, зима</w:t>
            </w:r>
            <w:r>
              <w:rPr>
                <w:lang w:eastAsia="en-US"/>
              </w:rPr>
              <w:t xml:space="preserve">). </w:t>
            </w:r>
            <w:r>
              <w:rPr>
                <w:bCs/>
                <w:lang w:eastAsia="en-US"/>
              </w:rPr>
              <w:t>Определять</w:t>
            </w:r>
            <w:r>
              <w:rPr>
                <w:lang w:eastAsia="en-US"/>
              </w:rPr>
              <w:t xml:space="preserve"> путём наблюдения способы переноса слов с одной строки на другую (</w:t>
            </w:r>
            <w:r>
              <w:rPr>
                <w:i/>
                <w:iCs/>
                <w:lang w:eastAsia="en-US"/>
              </w:rPr>
              <w:t>ва-силёк, васи-лёк</w:t>
            </w:r>
            <w:r>
              <w:rPr>
                <w:lang w:eastAsia="en-US"/>
              </w:rPr>
              <w:t xml:space="preserve"> ). </w:t>
            </w:r>
          </w:p>
          <w:p w:rsidR="007A3B78" w:rsidRDefault="007A3B78">
            <w:pPr>
              <w:widowControl w:val="0"/>
              <w:autoSpaceDE w:val="0"/>
              <w:autoSpaceDN w:val="0"/>
              <w:adjustRightInd w:val="0"/>
              <w:spacing w:line="276" w:lineRule="auto"/>
              <w:jc w:val="both"/>
              <w:rPr>
                <w:lang w:eastAsia="en-US"/>
              </w:rPr>
            </w:pPr>
            <w:r>
              <w:rPr>
                <w:bCs/>
                <w:lang w:eastAsia="en-US"/>
              </w:rPr>
              <w:t>Переносить</w:t>
            </w:r>
            <w:r>
              <w:rPr>
                <w:lang w:eastAsia="en-US"/>
              </w:rPr>
              <w:t xml:space="preserve"> слова по слогам.  </w:t>
            </w:r>
            <w:r>
              <w:rPr>
                <w:bCs/>
                <w:lang w:eastAsia="en-US"/>
              </w:rPr>
              <w:t>Находить</w:t>
            </w:r>
            <w:r>
              <w:rPr>
                <w:lang w:eastAsia="en-US"/>
              </w:rPr>
              <w:t xml:space="preserve"> в предложениях сравнения, </w:t>
            </w:r>
            <w:r>
              <w:rPr>
                <w:bCs/>
                <w:lang w:eastAsia="en-US"/>
              </w:rPr>
              <w:t>осознавать</w:t>
            </w:r>
            <w:r>
              <w:rPr>
                <w:lang w:eastAsia="en-US"/>
              </w:rPr>
              <w:t>, с какой целью они использованы авторами.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12.</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Ударение (общее представление)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Наблюдать</w:t>
            </w:r>
            <w:r>
              <w:rPr>
                <w:lang w:eastAsia="en-US"/>
              </w:rPr>
              <w:t xml:space="preserve"> над ролью словесного ударения в слове, </w:t>
            </w:r>
            <w:r>
              <w:rPr>
                <w:bCs/>
                <w:lang w:eastAsia="en-US"/>
              </w:rPr>
              <w:t>осознавать</w:t>
            </w:r>
            <w:r>
              <w:rPr>
                <w:lang w:eastAsia="en-US"/>
              </w:rPr>
              <w:t xml:space="preserve"> его значимость в речи. </w:t>
            </w:r>
            <w:r>
              <w:rPr>
                <w:bCs/>
                <w:lang w:eastAsia="en-US"/>
              </w:rPr>
              <w:t>Определять</w:t>
            </w:r>
            <w:r>
              <w:rPr>
                <w:lang w:eastAsia="en-US"/>
              </w:rPr>
              <w:t xml:space="preserve"> ударение в слове, </w:t>
            </w:r>
            <w:r>
              <w:rPr>
                <w:bCs/>
                <w:lang w:eastAsia="en-US"/>
              </w:rPr>
              <w:t>находить</w:t>
            </w:r>
            <w:r>
              <w:rPr>
                <w:lang w:eastAsia="en-US"/>
              </w:rPr>
              <w:t xml:space="preserve"> наиболее </w:t>
            </w:r>
            <w:r>
              <w:rPr>
                <w:lang w:eastAsia="en-US"/>
              </w:rPr>
              <w:lastRenderedPageBreak/>
              <w:t xml:space="preserve">рациональные способы определения ударения в слове.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lastRenderedPageBreak/>
              <w:t>13.</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Способы выделения ударения. Словообразующая роль ударения. Зависимость значения слова от ударения. Графическое обозначение ударения.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Наблюдать</w:t>
            </w:r>
            <w:r>
              <w:rPr>
                <w:lang w:eastAsia="en-US"/>
              </w:rPr>
              <w:t xml:space="preserve"> над ролью словесного ударения в слове, </w:t>
            </w:r>
            <w:r>
              <w:rPr>
                <w:bCs/>
                <w:lang w:eastAsia="en-US"/>
              </w:rPr>
              <w:t>осознавать</w:t>
            </w:r>
            <w:r>
              <w:rPr>
                <w:lang w:eastAsia="en-US"/>
              </w:rPr>
              <w:t xml:space="preserve"> его значимость в речи. </w:t>
            </w:r>
            <w:r>
              <w:rPr>
                <w:bCs/>
                <w:lang w:eastAsia="en-US"/>
              </w:rPr>
              <w:t>Определять</w:t>
            </w:r>
            <w:r>
              <w:rPr>
                <w:lang w:eastAsia="en-US"/>
              </w:rPr>
              <w:t xml:space="preserve"> ударение в слове, </w:t>
            </w:r>
            <w:r>
              <w:rPr>
                <w:bCs/>
                <w:lang w:eastAsia="en-US"/>
              </w:rPr>
              <w:t>находить</w:t>
            </w:r>
            <w:r>
              <w:rPr>
                <w:lang w:eastAsia="en-US"/>
              </w:rPr>
              <w:t xml:space="preserve"> наиболее рациональные способы определения ударения в слове.</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14.</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Произношение звуков и сочетаний звуков в соответствии с нормами современного русского литературного языка. Знакомство с орфоэпическим словарем.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Произносить</w:t>
            </w:r>
            <w:r>
              <w:rPr>
                <w:lang w:eastAsia="en-US"/>
              </w:rPr>
              <w:t xml:space="preserve"> слова в соответствии с нормами литературного произношения и </w:t>
            </w:r>
            <w:r>
              <w:rPr>
                <w:bCs/>
                <w:lang w:eastAsia="en-US"/>
              </w:rPr>
              <w:t>оценивать</w:t>
            </w:r>
            <w:r>
              <w:rPr>
                <w:lang w:eastAsia="en-US"/>
              </w:rPr>
              <w:t xml:space="preserve"> с этой точки зрения произнесённое слово. </w:t>
            </w:r>
            <w:r>
              <w:rPr>
                <w:bCs/>
                <w:lang w:eastAsia="en-US"/>
              </w:rPr>
              <w:t>Работать</w:t>
            </w:r>
            <w:r>
              <w:rPr>
                <w:lang w:eastAsia="en-US"/>
              </w:rPr>
              <w:t xml:space="preserve"> с орфоэпическим словарём, </w:t>
            </w:r>
            <w:r>
              <w:rPr>
                <w:bCs/>
                <w:lang w:eastAsia="en-US"/>
              </w:rPr>
              <w:t>находить</w:t>
            </w:r>
            <w:r>
              <w:rPr>
                <w:lang w:eastAsia="en-US"/>
              </w:rPr>
              <w:t xml:space="preserve"> в нём нужную информацию о произношении слова.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15.</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i/>
                <w:iCs/>
                <w:lang w:eastAsia="en-US"/>
              </w:rPr>
              <w:t>Развитие речи</w:t>
            </w:r>
            <w:r>
              <w:rPr>
                <w:bCs/>
                <w:lang w:eastAsia="en-US"/>
              </w:rPr>
              <w:t>.</w:t>
            </w:r>
            <w:r>
              <w:rPr>
                <w:lang w:eastAsia="en-US"/>
              </w:rPr>
              <w:t xml:space="preserve"> Коллективное составление содержания основной части сказки.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Составлять сказку по ее данному началу</w:t>
            </w:r>
            <w:r>
              <w:rPr>
                <w:lang w:eastAsia="en-US"/>
              </w:rPr>
              <w:t xml:space="preserve"> и заключительной части, рисункам к сказке.</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pPr>
              <w:snapToGrid w:val="0"/>
              <w:spacing w:line="276" w:lineRule="auto"/>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Звуки и буквы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bCs/>
                <w:lang w:eastAsia="en-US"/>
              </w:rPr>
            </w:pPr>
            <w:r>
              <w:rPr>
                <w:bCs/>
                <w:lang w:eastAsia="en-US"/>
              </w:rPr>
              <w:t>34</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16.</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Звуки и буквы  </w:t>
            </w:r>
            <w:r>
              <w:rPr>
                <w:lang w:eastAsia="en-US"/>
              </w:rPr>
              <w:t xml:space="preserve">Смыслоразличительная роль звуков и букв в слове. </w:t>
            </w:r>
            <w:r>
              <w:rPr>
                <w:bCs/>
                <w:i/>
                <w:iCs/>
                <w:lang w:eastAsia="en-US"/>
              </w:rPr>
              <w:t>Развитие речи.</w:t>
            </w:r>
            <w:r>
              <w:rPr>
                <w:lang w:eastAsia="en-US"/>
              </w:rPr>
              <w:t xml:space="preserve"> Наблюдение над изобразительными возможностями языка.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звуки и буквы. </w:t>
            </w:r>
            <w:r>
              <w:rPr>
                <w:bCs/>
                <w:lang w:eastAsia="en-US"/>
              </w:rPr>
              <w:t>Наблюдать</w:t>
            </w:r>
            <w:r>
              <w:rPr>
                <w:lang w:eastAsia="en-US"/>
              </w:rPr>
              <w:t xml:space="preserve"> над образованием звуков речи на основе проведения лингвистического опыта. </w:t>
            </w:r>
            <w:r>
              <w:rPr>
                <w:bCs/>
                <w:lang w:eastAsia="en-US"/>
              </w:rPr>
              <w:t>Осуществлять</w:t>
            </w:r>
            <w:r>
              <w:rPr>
                <w:lang w:eastAsia="en-US"/>
              </w:rPr>
              <w:t xml:space="preserve"> знаково-символические действия при моделировании звуков. </w:t>
            </w:r>
            <w:r>
              <w:rPr>
                <w:bCs/>
                <w:lang w:eastAsia="en-US"/>
              </w:rPr>
              <w:t>Наблюдать</w:t>
            </w:r>
            <w:r>
              <w:rPr>
                <w:lang w:eastAsia="en-US"/>
              </w:rPr>
              <w:t xml:space="preserve"> над образностью русских слов, </w:t>
            </w:r>
            <w:r>
              <w:rPr>
                <w:bCs/>
                <w:lang w:eastAsia="en-US"/>
              </w:rPr>
              <w:t>звучание</w:t>
            </w:r>
            <w:r>
              <w:rPr>
                <w:lang w:eastAsia="en-US"/>
              </w:rPr>
              <w:t xml:space="preserve"> которых </w:t>
            </w:r>
            <w:r>
              <w:rPr>
                <w:bCs/>
                <w:lang w:eastAsia="en-US"/>
              </w:rPr>
              <w:t xml:space="preserve">передаёт звуки </w:t>
            </w:r>
            <w:r>
              <w:rPr>
                <w:lang w:eastAsia="en-US"/>
              </w:rPr>
              <w:t>природы.</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t>17.</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i/>
                <w:iCs/>
                <w:lang w:eastAsia="en-US"/>
              </w:rPr>
            </w:pPr>
            <w:r>
              <w:rPr>
                <w:bCs/>
                <w:lang w:eastAsia="en-US"/>
              </w:rPr>
              <w:t xml:space="preserve">Звуки и буквы </w:t>
            </w:r>
            <w:r>
              <w:rPr>
                <w:lang w:eastAsia="en-US"/>
              </w:rPr>
              <w:t xml:space="preserve">Условные звуковые обозначения слов.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Распознавать</w:t>
            </w:r>
            <w:r>
              <w:rPr>
                <w:lang w:eastAsia="en-US"/>
              </w:rPr>
              <w:t xml:space="preserve"> условные обозначения звуков речи. </w:t>
            </w:r>
            <w:r>
              <w:rPr>
                <w:bCs/>
                <w:lang w:eastAsia="en-US"/>
              </w:rPr>
              <w:t>Сопоставлять</w:t>
            </w:r>
            <w:r>
              <w:rPr>
                <w:lang w:eastAsia="en-US"/>
              </w:rPr>
              <w:t xml:space="preserve"> звуковое и буквенное обозначения слова. </w:t>
            </w:r>
            <w:r>
              <w:rPr>
                <w:bCs/>
                <w:lang w:eastAsia="en-US"/>
              </w:rPr>
              <w:t>Оценивать</w:t>
            </w:r>
            <w:r>
              <w:rPr>
                <w:lang w:eastAsia="en-US"/>
              </w:rPr>
              <w:t xml:space="preserve"> результаты выполненного задания «Проверь себя» по учебнику и электронному приложению к учебнику.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jc w:val="center"/>
              <w:rPr>
                <w:lang w:eastAsia="en-US"/>
              </w:rPr>
            </w:pPr>
            <w:r>
              <w:rPr>
                <w:lang w:eastAsia="en-US"/>
              </w:rPr>
              <w:t>18.</w:t>
            </w: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bCs/>
                <w:lang w:eastAsia="en-US"/>
              </w:rPr>
              <w:t>Русский алфавит, или Азбука</w:t>
            </w:r>
            <w:r>
              <w:rPr>
                <w:lang w:eastAsia="en-US"/>
              </w:rPr>
              <w:t>. Использование алфавита при работе со словарями.</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Высказываться </w:t>
            </w:r>
            <w:r>
              <w:rPr>
                <w:lang w:eastAsia="en-US"/>
              </w:rPr>
              <w:t xml:space="preserve">о значимости изучения алфавита. Правильно </w:t>
            </w:r>
            <w:r>
              <w:rPr>
                <w:bCs/>
                <w:lang w:eastAsia="en-US"/>
              </w:rPr>
              <w:t>называть</w:t>
            </w:r>
            <w:r>
              <w:rPr>
                <w:lang w:eastAsia="en-US"/>
              </w:rPr>
              <w:t xml:space="preserve"> буквы в алфавитном порядке. </w:t>
            </w:r>
            <w:r>
              <w:rPr>
                <w:bCs/>
                <w:lang w:eastAsia="en-US"/>
              </w:rPr>
              <w:t>Работать</w:t>
            </w:r>
            <w:r>
              <w:rPr>
                <w:lang w:eastAsia="en-US"/>
              </w:rPr>
              <w:t xml:space="preserve"> с памяткой «Алфавит» в учебнике.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jc w:val="center"/>
              <w:rPr>
                <w:lang w:eastAsia="en-US"/>
              </w:rPr>
            </w:pPr>
            <w:r>
              <w:rPr>
                <w:lang w:eastAsia="en-US"/>
              </w:rPr>
              <w:t>19.</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Знание алфавита: правильное называние букв, их последовательность.</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rPr>
          <w:trHeight w:val="1265"/>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jc w:val="center"/>
              <w:rPr>
                <w:lang w:eastAsia="en-US"/>
              </w:rPr>
            </w:pPr>
            <w:r>
              <w:rPr>
                <w:lang w:eastAsia="en-US"/>
              </w:rPr>
              <w:lastRenderedPageBreak/>
              <w:t>20.</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Гласные звуки.  </w:t>
            </w:r>
            <w:r>
              <w:rPr>
                <w:lang w:eastAsia="en-US"/>
              </w:rPr>
              <w:t xml:space="preserve">Буквы, обозначающие гласные звуки. </w:t>
            </w:r>
          </w:p>
          <w:p w:rsidR="007A3B78" w:rsidRDefault="007A3B78">
            <w:pPr>
              <w:widowControl w:val="0"/>
              <w:autoSpaceDE w:val="0"/>
              <w:autoSpaceDN w:val="0"/>
              <w:adjustRightInd w:val="0"/>
              <w:spacing w:line="276" w:lineRule="auto"/>
              <w:jc w:val="both"/>
              <w:rPr>
                <w:lang w:eastAsia="en-US"/>
              </w:rPr>
            </w:pPr>
            <w:r>
              <w:rPr>
                <w:lang w:eastAsia="en-US"/>
              </w:rPr>
              <w:t xml:space="preserve"> Буквы </w:t>
            </w:r>
            <w:r>
              <w:rPr>
                <w:bCs/>
                <w:lang w:eastAsia="en-US"/>
              </w:rPr>
              <w:t>е, ё, ю, я</w:t>
            </w:r>
            <w:r>
              <w:rPr>
                <w:lang w:eastAsia="en-US"/>
              </w:rPr>
              <w:t xml:space="preserve"> и их функции в слове.</w:t>
            </w: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widowControl w:val="0"/>
              <w:autoSpaceDE w:val="0"/>
              <w:autoSpaceDN w:val="0"/>
              <w:adjustRightIn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в слове гласные звуки по их признакам. Правильно </w:t>
            </w:r>
            <w:r>
              <w:rPr>
                <w:bCs/>
                <w:lang w:eastAsia="en-US"/>
              </w:rPr>
              <w:t>произносить</w:t>
            </w:r>
            <w:r>
              <w:rPr>
                <w:lang w:eastAsia="en-US"/>
              </w:rPr>
              <w:t xml:space="preserve"> гласные звуки. </w:t>
            </w:r>
            <w:r>
              <w:rPr>
                <w:bCs/>
                <w:lang w:eastAsia="en-US"/>
              </w:rPr>
              <w:t>Различать</w:t>
            </w:r>
            <w:r>
              <w:rPr>
                <w:lang w:eastAsia="en-US"/>
              </w:rPr>
              <w:t xml:space="preserve"> гласные звуки и буквы, обозначающие гласные звуки. </w:t>
            </w:r>
          </w:p>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форзацем учебника «Чудо-городок звуков» и «Чудо-городок букв», а также с памяткой в учебнике «Гласные звуки и буквы». </w:t>
            </w:r>
            <w:r>
              <w:rPr>
                <w:bCs/>
                <w:lang w:eastAsia="en-US"/>
              </w:rPr>
              <w:t>Определять</w:t>
            </w:r>
            <w:r>
              <w:rPr>
                <w:lang w:eastAsia="en-US"/>
              </w:rPr>
              <w:t xml:space="preserve"> «работу» букв, обозначающих гласные звуки в слове.</w:t>
            </w:r>
          </w:p>
        </w:tc>
      </w:tr>
      <w:tr w:rsidR="007A3B78" w:rsidTr="007A3B78">
        <w:trPr>
          <w:trHeight w:val="1265"/>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21.</w:t>
            </w:r>
          </w:p>
        </w:tc>
        <w:tc>
          <w:tcPr>
            <w:tcW w:w="4253" w:type="dxa"/>
            <w:tcBorders>
              <w:top w:val="single" w:sz="4" w:space="0" w:color="000000"/>
              <w:left w:val="single" w:sz="4" w:space="0" w:color="000000"/>
              <w:bottom w:val="nil"/>
              <w:right w:val="nil"/>
            </w:tcBorders>
          </w:tcPr>
          <w:p w:rsidR="007A3B78" w:rsidRDefault="007A3B78">
            <w:pPr>
              <w:autoSpaceDE w:val="0"/>
              <w:snapToGrid w:val="0"/>
              <w:spacing w:line="276" w:lineRule="auto"/>
              <w:jc w:val="both"/>
              <w:rPr>
                <w:lang w:eastAsia="en-US"/>
              </w:rPr>
            </w:pPr>
            <w:r>
              <w:rPr>
                <w:lang w:eastAsia="en-US"/>
              </w:rPr>
              <w:t xml:space="preserve">Слова с буквой э. </w:t>
            </w:r>
          </w:p>
          <w:p w:rsidR="007A3B78" w:rsidRDefault="007A3B78">
            <w:pPr>
              <w:widowControl w:val="0"/>
              <w:autoSpaceDE w:val="0"/>
              <w:autoSpaceDN w:val="0"/>
              <w:adjustRightInd w:val="0"/>
              <w:spacing w:line="276" w:lineRule="auto"/>
              <w:jc w:val="both"/>
              <w:rPr>
                <w:bCs/>
                <w:lang w:eastAsia="en-US"/>
              </w:rPr>
            </w:pPr>
          </w:p>
        </w:tc>
        <w:tc>
          <w:tcPr>
            <w:tcW w:w="1985"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Определять "работу" букв, обозначающих гласные звуки в слове. Соотносить количество звуков и букв в таких словах,  как </w:t>
            </w:r>
            <w:r>
              <w:rPr>
                <w:bCs/>
                <w:i/>
                <w:lang w:eastAsia="en-US"/>
              </w:rPr>
              <w:t>клён, ёлка, мяч. маяк.</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22.</w:t>
            </w:r>
          </w:p>
        </w:tc>
        <w:tc>
          <w:tcPr>
            <w:tcW w:w="4253"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both"/>
              <w:rPr>
                <w:lang w:eastAsia="en-US"/>
              </w:rPr>
            </w:pPr>
            <w:r>
              <w:rPr>
                <w:i/>
                <w:lang w:eastAsia="en-US"/>
              </w:rPr>
              <w:t>Развитие речи.</w:t>
            </w:r>
            <w:r>
              <w:rPr>
                <w:lang w:eastAsia="en-US"/>
              </w:rPr>
              <w:t xml:space="preserve"> Составление развёрнутого ответа на вопрос</w:t>
            </w:r>
          </w:p>
        </w:tc>
        <w:tc>
          <w:tcPr>
            <w:tcW w:w="1985"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autoSpaceDE w:val="0"/>
              <w:snapToGrid w:val="0"/>
              <w:spacing w:line="276" w:lineRule="auto"/>
              <w:jc w:val="both"/>
              <w:rPr>
                <w:lang w:eastAsia="en-US"/>
              </w:rPr>
            </w:pPr>
            <w:r>
              <w:rPr>
                <w:bCs/>
                <w:lang w:eastAsia="en-US"/>
              </w:rPr>
              <w:t>Объяснять</w:t>
            </w:r>
            <w:r>
              <w:rPr>
                <w:lang w:eastAsia="en-US"/>
              </w:rPr>
              <w:t xml:space="preserve"> причины расхождения количества звуков и букв в слове. </w:t>
            </w:r>
            <w:r>
              <w:rPr>
                <w:bCs/>
                <w:lang w:eastAsia="en-US"/>
              </w:rPr>
              <w:t>Анализировать</w:t>
            </w:r>
            <w:r>
              <w:rPr>
                <w:lang w:eastAsia="en-US"/>
              </w:rPr>
              <w:t xml:space="preserve"> слова с целью выделения в них гласных звуков, одинаковых гласных звуков и др. </w:t>
            </w:r>
            <w:r>
              <w:rPr>
                <w:bCs/>
                <w:lang w:eastAsia="en-US"/>
              </w:rPr>
              <w:t xml:space="preserve">Составление </w:t>
            </w:r>
            <w:r>
              <w:rPr>
                <w:lang w:eastAsia="en-US"/>
              </w:rPr>
              <w:t>развёрнутого ответа на вопрос по содержанию сказки Г.Х. Андерсена «Дюймовочка».</w:t>
            </w:r>
          </w:p>
        </w:tc>
      </w:tr>
      <w:tr w:rsidR="007A3B78" w:rsidTr="007A3B78">
        <w:trPr>
          <w:trHeight w:val="1771"/>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23.</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Ударные и безударные гласные звуки. </w:t>
            </w:r>
          </w:p>
          <w:p w:rsidR="007A3B78" w:rsidRDefault="007A3B78">
            <w:pPr>
              <w:autoSpaceDE w:val="0"/>
              <w:snapToGrid w:val="0"/>
              <w:spacing w:line="276" w:lineRule="auto"/>
              <w:jc w:val="both"/>
              <w:rPr>
                <w:lang w:eastAsia="en-US"/>
              </w:rPr>
            </w:pPr>
            <w:r>
              <w:rPr>
                <w:lang w:eastAsia="en-US"/>
              </w:rPr>
              <w:t>Способы проверки написания буквы, обозначающей безударный гласный звук (изменение формы слова).</w:t>
            </w: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autoSpaceDE w:val="0"/>
              <w:snapToGri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Определять</w:t>
            </w:r>
            <w:r>
              <w:rPr>
                <w:lang w:eastAsia="en-US"/>
              </w:rPr>
              <w:t xml:space="preserve"> качественную характеристику гласного звука: гласный ударный или безударный. </w:t>
            </w:r>
            <w:r>
              <w:rPr>
                <w:bCs/>
                <w:lang w:eastAsia="en-US"/>
              </w:rPr>
              <w:t xml:space="preserve">Знакомиться </w:t>
            </w:r>
            <w:r>
              <w:rPr>
                <w:lang w:eastAsia="en-US"/>
              </w:rPr>
              <w:t>с памяткой:</w:t>
            </w:r>
            <w:r>
              <w:rPr>
                <w:bCs/>
                <w:lang w:eastAsia="en-US"/>
              </w:rPr>
              <w:t xml:space="preserve"> «</w:t>
            </w:r>
            <w:r>
              <w:rPr>
                <w:lang w:eastAsia="en-US"/>
              </w:rPr>
              <w:t xml:space="preserve">Как определить в слове ударный и безударный гласные звуки». </w:t>
            </w:r>
          </w:p>
          <w:p w:rsidR="007A3B78" w:rsidRDefault="007A3B78">
            <w:pPr>
              <w:widowControl w:val="0"/>
              <w:autoSpaceDE w:val="0"/>
              <w:autoSpaceDN w:val="0"/>
              <w:adjustRightInd w:val="0"/>
              <w:spacing w:line="276" w:lineRule="auto"/>
              <w:jc w:val="both"/>
              <w:rPr>
                <w:lang w:eastAsia="en-US"/>
              </w:rPr>
            </w:pPr>
            <w:r>
              <w:rPr>
                <w:bCs/>
                <w:lang w:eastAsia="en-US"/>
              </w:rPr>
              <w:t>Использовать</w:t>
            </w:r>
            <w:r>
              <w:rPr>
                <w:lang w:eastAsia="en-US"/>
              </w:rPr>
              <w:t xml:space="preserve"> приём планирования учебных действий при подборе проверочного слова путём изменения формы слова (</w:t>
            </w:r>
            <w:r>
              <w:rPr>
                <w:i/>
                <w:iCs/>
                <w:lang w:eastAsia="en-US"/>
              </w:rPr>
              <w:t>слон</w:t>
            </w:r>
            <w:r>
              <w:rPr>
                <w:bCs/>
                <w:i/>
                <w:iCs/>
                <w:lang w:eastAsia="en-US"/>
              </w:rPr>
              <w:t>ы</w:t>
            </w:r>
            <w:r>
              <w:rPr>
                <w:lang w:eastAsia="en-US"/>
              </w:rPr>
              <w:t xml:space="preserve">— </w:t>
            </w:r>
            <w:r>
              <w:rPr>
                <w:i/>
                <w:iCs/>
                <w:lang w:eastAsia="en-US"/>
              </w:rPr>
              <w:t>сл</w:t>
            </w:r>
            <w:r>
              <w:rPr>
                <w:bCs/>
                <w:i/>
                <w:iCs/>
                <w:lang w:eastAsia="en-US"/>
              </w:rPr>
              <w:t>о</w:t>
            </w:r>
            <w:r>
              <w:rPr>
                <w:i/>
                <w:iCs/>
                <w:lang w:eastAsia="en-US"/>
              </w:rPr>
              <w:t>н, тр</w:t>
            </w:r>
            <w:r>
              <w:rPr>
                <w:bCs/>
                <w:i/>
                <w:iCs/>
                <w:lang w:eastAsia="en-US"/>
              </w:rPr>
              <w:t>а</w:t>
            </w:r>
            <w:r>
              <w:rPr>
                <w:i/>
                <w:iCs/>
                <w:lang w:eastAsia="en-US"/>
              </w:rPr>
              <w:t xml:space="preserve">ва </w:t>
            </w:r>
            <w:r>
              <w:rPr>
                <w:lang w:eastAsia="en-US"/>
              </w:rPr>
              <w:t xml:space="preserve">— </w:t>
            </w:r>
            <w:r>
              <w:rPr>
                <w:i/>
                <w:iCs/>
                <w:lang w:eastAsia="en-US"/>
              </w:rPr>
              <w:t>тр</w:t>
            </w:r>
            <w:r>
              <w:rPr>
                <w:bCs/>
                <w:i/>
                <w:iCs/>
                <w:lang w:eastAsia="en-US"/>
              </w:rPr>
              <w:t>а</w:t>
            </w:r>
            <w:r>
              <w:rPr>
                <w:i/>
                <w:iCs/>
                <w:lang w:eastAsia="en-US"/>
              </w:rPr>
              <w:t>вы</w:t>
            </w:r>
            <w:r>
              <w:rPr>
                <w:lang w:eastAsia="en-US"/>
              </w:rPr>
              <w:t>).</w:t>
            </w:r>
            <w:r>
              <w:rPr>
                <w:bCs/>
                <w:lang w:eastAsia="en-US"/>
              </w:rPr>
              <w:t xml:space="preserve"> Использовать</w:t>
            </w:r>
            <w:r>
              <w:rPr>
                <w:lang w:eastAsia="en-US"/>
              </w:rPr>
              <w:t xml:space="preserve"> приём планирования учебных действий: </w:t>
            </w:r>
            <w:r>
              <w:rPr>
                <w:bCs/>
                <w:lang w:eastAsia="en-US"/>
              </w:rPr>
              <w:t xml:space="preserve">определять </w:t>
            </w:r>
            <w:r>
              <w:rPr>
                <w:lang w:eastAsia="en-US"/>
              </w:rPr>
              <w:t xml:space="preserve">с опорой на заданный алгоритм безударный и ударный гласные звуки в слове.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24.</w:t>
            </w:r>
          </w:p>
        </w:tc>
        <w:tc>
          <w:tcPr>
            <w:tcW w:w="4253"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both"/>
              <w:rPr>
                <w:lang w:eastAsia="en-US"/>
              </w:rPr>
            </w:pPr>
            <w:r>
              <w:rPr>
                <w:lang w:eastAsia="en-US"/>
              </w:rPr>
              <w:t>Способы проверки написания буквы, обозначающей безударный гласный звук (изменение формы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Использовать</w:t>
            </w:r>
            <w:r>
              <w:rPr>
                <w:lang w:eastAsia="en-US"/>
              </w:rPr>
              <w:t xml:space="preserve"> приём планирования учебных действий при подборе проверочного слова путём изменения формы слова (</w:t>
            </w:r>
            <w:r>
              <w:rPr>
                <w:i/>
                <w:iCs/>
                <w:lang w:eastAsia="en-US"/>
              </w:rPr>
              <w:t>слон</w:t>
            </w:r>
            <w:r>
              <w:rPr>
                <w:bCs/>
                <w:i/>
                <w:iCs/>
                <w:lang w:eastAsia="en-US"/>
              </w:rPr>
              <w:t>ы</w:t>
            </w:r>
            <w:r>
              <w:rPr>
                <w:lang w:eastAsia="en-US"/>
              </w:rPr>
              <w:t xml:space="preserve">— </w:t>
            </w:r>
            <w:r>
              <w:rPr>
                <w:i/>
                <w:iCs/>
                <w:lang w:eastAsia="en-US"/>
              </w:rPr>
              <w:t>сл</w:t>
            </w:r>
            <w:r>
              <w:rPr>
                <w:bCs/>
                <w:i/>
                <w:iCs/>
                <w:lang w:eastAsia="en-US"/>
              </w:rPr>
              <w:t>о</w:t>
            </w:r>
            <w:r>
              <w:rPr>
                <w:i/>
                <w:iCs/>
                <w:lang w:eastAsia="en-US"/>
              </w:rPr>
              <w:t>н, тр</w:t>
            </w:r>
            <w:r>
              <w:rPr>
                <w:bCs/>
                <w:i/>
                <w:iCs/>
                <w:lang w:eastAsia="en-US"/>
              </w:rPr>
              <w:t>а</w:t>
            </w:r>
            <w:r>
              <w:rPr>
                <w:i/>
                <w:iCs/>
                <w:lang w:eastAsia="en-US"/>
              </w:rPr>
              <w:t xml:space="preserve">ва </w:t>
            </w:r>
            <w:r>
              <w:rPr>
                <w:lang w:eastAsia="en-US"/>
              </w:rPr>
              <w:t xml:space="preserve">— </w:t>
            </w:r>
            <w:r>
              <w:rPr>
                <w:i/>
                <w:iCs/>
                <w:lang w:eastAsia="en-US"/>
              </w:rPr>
              <w:t>тр</w:t>
            </w:r>
            <w:r>
              <w:rPr>
                <w:bCs/>
                <w:i/>
                <w:iCs/>
                <w:lang w:eastAsia="en-US"/>
              </w:rPr>
              <w:t>а</w:t>
            </w:r>
            <w:r>
              <w:rPr>
                <w:i/>
                <w:iCs/>
                <w:lang w:eastAsia="en-US"/>
              </w:rPr>
              <w:t>вы</w:t>
            </w:r>
            <w:r>
              <w:rPr>
                <w:lang w:eastAsia="en-US"/>
              </w:rPr>
              <w:t>).</w:t>
            </w:r>
            <w:r>
              <w:rPr>
                <w:bCs/>
                <w:lang w:eastAsia="en-US"/>
              </w:rPr>
              <w:t xml:space="preserve"> Использовать</w:t>
            </w:r>
            <w:r>
              <w:rPr>
                <w:lang w:eastAsia="en-US"/>
              </w:rPr>
              <w:t xml:space="preserve"> приём планирования учебных действий: </w:t>
            </w:r>
            <w:r>
              <w:rPr>
                <w:bCs/>
                <w:lang w:eastAsia="en-US"/>
              </w:rPr>
              <w:t xml:space="preserve">определять </w:t>
            </w:r>
            <w:r>
              <w:rPr>
                <w:lang w:eastAsia="en-US"/>
              </w:rPr>
              <w:t>с опорой на заданный алгоритм безударный и ударный гласные звуки в слове.</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25.</w:t>
            </w:r>
          </w:p>
        </w:tc>
        <w:tc>
          <w:tcPr>
            <w:tcW w:w="4253"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both"/>
              <w:rPr>
                <w:lang w:eastAsia="en-US"/>
              </w:rPr>
            </w:pPr>
            <w:r>
              <w:rPr>
                <w:lang w:eastAsia="en-US"/>
              </w:rPr>
              <w:t xml:space="preserve">Написание слов с непроверяемой буквой безударного гласного звука. </w:t>
            </w:r>
          </w:p>
        </w:tc>
        <w:tc>
          <w:tcPr>
            <w:tcW w:w="1985"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орфографическим словарём учебника, </w:t>
            </w:r>
            <w:r>
              <w:rPr>
                <w:bCs/>
                <w:lang w:eastAsia="en-US"/>
              </w:rPr>
              <w:t>находить</w:t>
            </w:r>
            <w:r>
              <w:rPr>
                <w:lang w:eastAsia="en-US"/>
              </w:rPr>
              <w:t xml:space="preserve"> в нём информацию о правописании слова.</w:t>
            </w:r>
            <w:r>
              <w:rPr>
                <w:bCs/>
                <w:lang w:eastAsia="en-US"/>
              </w:rPr>
              <w:t xml:space="preserve"> Оценивать</w:t>
            </w:r>
            <w:r>
              <w:rPr>
                <w:lang w:eastAsia="en-US"/>
              </w:rPr>
              <w:t xml:space="preserve"> результаты выполненного задания «Проверь себя» по учебнику и электронному приложению к учебнику.</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07"/>
              <w:jc w:val="center"/>
              <w:rPr>
                <w:lang w:eastAsia="en-US"/>
              </w:rPr>
            </w:pPr>
            <w:r>
              <w:rPr>
                <w:lang w:eastAsia="en-US"/>
              </w:rPr>
              <w:t>26.</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Проверочный диктант «Ударные и безударные согласные звуки».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проверочное и проверяемое слова. </w:t>
            </w:r>
            <w:r>
              <w:rPr>
                <w:bCs/>
                <w:lang w:eastAsia="en-US"/>
              </w:rPr>
              <w:t>Использовать</w:t>
            </w:r>
            <w:r>
              <w:rPr>
                <w:lang w:eastAsia="en-US"/>
              </w:rPr>
              <w:t xml:space="preserve"> приём планирования учебных действий: </w:t>
            </w:r>
            <w:r>
              <w:rPr>
                <w:bCs/>
                <w:lang w:eastAsia="en-US"/>
              </w:rPr>
              <w:t xml:space="preserve">определять </w:t>
            </w:r>
            <w:r>
              <w:rPr>
                <w:lang w:eastAsia="en-US"/>
              </w:rPr>
              <w:t xml:space="preserve">с опорой на заданный алгоритм безударный и ударный гласные звуки в слове. </w:t>
            </w:r>
            <w:r>
              <w:rPr>
                <w:bCs/>
                <w:lang w:eastAsia="en-US"/>
              </w:rPr>
              <w:t>Находить</w:t>
            </w:r>
            <w:r>
              <w:rPr>
                <w:lang w:eastAsia="en-US"/>
              </w:rPr>
              <w:t xml:space="preserve"> в </w:t>
            </w:r>
            <w:r>
              <w:rPr>
                <w:lang w:eastAsia="en-US"/>
              </w:rPr>
              <w:lastRenderedPageBreak/>
              <w:t>двусложных словах букву безударного гласного звука, написание которой надо проверять.</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lastRenderedPageBreak/>
              <w:t>27.</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Анализ диктанта. Ударные и безударные гласные звуки.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орфографическим словарём учебника, </w:t>
            </w:r>
            <w:r>
              <w:rPr>
                <w:bCs/>
                <w:lang w:eastAsia="en-US"/>
              </w:rPr>
              <w:t>находить</w:t>
            </w:r>
            <w:r>
              <w:rPr>
                <w:lang w:eastAsia="en-US"/>
              </w:rPr>
              <w:t xml:space="preserve"> в нём информацию о правописании слова. </w:t>
            </w:r>
            <w:r>
              <w:rPr>
                <w:bCs/>
                <w:lang w:eastAsia="en-US"/>
              </w:rPr>
              <w:t>Оценивать</w:t>
            </w:r>
            <w:r>
              <w:rPr>
                <w:lang w:eastAsia="en-US"/>
              </w:rPr>
              <w:t xml:space="preserve"> результаты выполненного задания «Проверь себя» по учебнику и электронному приложению к учебнику.</w:t>
            </w:r>
          </w:p>
        </w:tc>
      </w:tr>
      <w:tr w:rsidR="007A3B78" w:rsidTr="007A3B78">
        <w:trPr>
          <w:trHeight w:val="1265"/>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28.</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Буквы, обозначающие согласные звуки.</w:t>
            </w:r>
            <w:r>
              <w:rPr>
                <w:lang w:eastAsia="en-US"/>
              </w:rPr>
              <w:t xml:space="preserve"> </w:t>
            </w: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widowControl w:val="0"/>
              <w:autoSpaceDE w:val="0"/>
              <w:autoSpaceDN w:val="0"/>
              <w:adjustRightIn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в слове согласные звуки по их признакам. </w:t>
            </w:r>
            <w:r>
              <w:rPr>
                <w:bCs/>
                <w:lang w:eastAsia="en-US"/>
              </w:rPr>
              <w:t>Наблюдать</w:t>
            </w:r>
            <w:r>
              <w:rPr>
                <w:lang w:eastAsia="en-US"/>
              </w:rPr>
              <w:t xml:space="preserve"> над образованием согласных звуков и </w:t>
            </w:r>
            <w:r>
              <w:rPr>
                <w:bCs/>
                <w:lang w:eastAsia="en-US"/>
              </w:rPr>
              <w:t>правильно</w:t>
            </w:r>
            <w:r>
              <w:rPr>
                <w:lang w:eastAsia="en-US"/>
              </w:rPr>
              <w:t xml:space="preserve"> их </w:t>
            </w:r>
            <w:r>
              <w:rPr>
                <w:bCs/>
                <w:lang w:eastAsia="en-US"/>
              </w:rPr>
              <w:t>произносить</w:t>
            </w:r>
            <w:r>
              <w:rPr>
                <w:lang w:eastAsia="en-US"/>
              </w:rPr>
              <w:t xml:space="preserve">. </w:t>
            </w:r>
            <w:r>
              <w:rPr>
                <w:bCs/>
                <w:lang w:eastAsia="en-US"/>
              </w:rPr>
              <w:t>Определять</w:t>
            </w:r>
            <w:r>
              <w:rPr>
                <w:lang w:eastAsia="en-US"/>
              </w:rPr>
              <w:t xml:space="preserve"> согласный звук в слове и вне слова. </w:t>
            </w:r>
          </w:p>
        </w:tc>
      </w:tr>
      <w:tr w:rsidR="007A3B78" w:rsidTr="007A3B78">
        <w:trPr>
          <w:trHeight w:val="1265"/>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29.</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bCs/>
                <w:lang w:eastAsia="en-US"/>
              </w:rPr>
            </w:pPr>
            <w:r>
              <w:rPr>
                <w:lang w:eastAsia="en-US"/>
              </w:rPr>
              <w:t>Слова с удвоенными согласными.</w:t>
            </w:r>
          </w:p>
        </w:tc>
        <w:tc>
          <w:tcPr>
            <w:tcW w:w="1985"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Наблюдать</w:t>
            </w:r>
            <w:r>
              <w:rPr>
                <w:lang w:eastAsia="en-US"/>
              </w:rPr>
              <w:t xml:space="preserve"> над написанием и произношением слов с удвоенными согласными и определять способ переноса слов с удвоенными согласными (</w:t>
            </w:r>
            <w:r>
              <w:rPr>
                <w:i/>
                <w:iCs/>
                <w:lang w:eastAsia="en-US"/>
              </w:rPr>
              <w:t>ван-на, кас-са</w:t>
            </w:r>
            <w:r>
              <w:rPr>
                <w:lang w:eastAsia="en-US"/>
              </w:rPr>
              <w:t>)</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30.</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Буквы </w:t>
            </w:r>
            <w:r>
              <w:rPr>
                <w:bCs/>
                <w:lang w:eastAsia="en-US"/>
              </w:rPr>
              <w:t>Й</w:t>
            </w:r>
            <w:r>
              <w:rPr>
                <w:lang w:eastAsia="en-US"/>
              </w:rPr>
              <w:t xml:space="preserve"> и </w:t>
            </w:r>
            <w:r>
              <w:rPr>
                <w:bCs/>
                <w:lang w:eastAsia="en-US"/>
              </w:rPr>
              <w:t xml:space="preserve">И. </w:t>
            </w:r>
          </w:p>
        </w:tc>
        <w:tc>
          <w:tcPr>
            <w:tcW w:w="1985"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autoSpaceDE w:val="0"/>
              <w:snapToGrid w:val="0"/>
              <w:spacing w:line="276" w:lineRule="auto"/>
              <w:jc w:val="both"/>
              <w:rPr>
                <w:lang w:eastAsia="en-US"/>
              </w:rPr>
            </w:pPr>
            <w:r>
              <w:rPr>
                <w:bCs/>
                <w:lang w:eastAsia="en-US"/>
              </w:rPr>
              <w:t>Различать</w:t>
            </w:r>
            <w:r>
              <w:rPr>
                <w:lang w:eastAsia="en-US"/>
              </w:rPr>
              <w:t xml:space="preserve"> согласный звук [й’] и гласный звук [и]. </w:t>
            </w:r>
            <w:r>
              <w:rPr>
                <w:bCs/>
                <w:lang w:eastAsia="en-US"/>
              </w:rPr>
              <w:t>Составлять</w:t>
            </w:r>
            <w:r>
              <w:rPr>
                <w:lang w:eastAsia="en-US"/>
              </w:rPr>
              <w:t xml:space="preserve"> слова из слогов, в одном из которых есть звук [й’].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31.</w:t>
            </w: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Твёрдые и мягкие согласные звуки. </w:t>
            </w:r>
          </w:p>
          <w:p w:rsidR="007A3B78" w:rsidRDefault="007A3B78">
            <w:pPr>
              <w:widowControl w:val="0"/>
              <w:autoSpaceDE w:val="0"/>
              <w:autoSpaceDN w:val="0"/>
              <w:adjustRightInd w:val="0"/>
              <w:spacing w:line="276" w:lineRule="auto"/>
              <w:jc w:val="both"/>
              <w:rPr>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в слове и вне слова мягкие и твёрдые, парные и непарные согласные звуки. </w:t>
            </w:r>
          </w:p>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графической информацией, </w:t>
            </w:r>
            <w:r>
              <w:rPr>
                <w:bCs/>
                <w:lang w:eastAsia="en-US"/>
              </w:rPr>
              <w:t>анализировать</w:t>
            </w:r>
            <w:r>
              <w:rPr>
                <w:lang w:eastAsia="en-US"/>
              </w:rPr>
              <w:t xml:space="preserve"> таблицу, </w:t>
            </w:r>
            <w:r>
              <w:rPr>
                <w:bCs/>
                <w:lang w:eastAsia="en-US"/>
              </w:rPr>
              <w:t xml:space="preserve">получать </w:t>
            </w:r>
            <w:r>
              <w:rPr>
                <w:lang w:eastAsia="en-US"/>
              </w:rPr>
              <w:t xml:space="preserve">новые сведения о согласных звуках.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32.</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Буквы для обозначения твердых и мягких согласных звуков.</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Работать</w:t>
            </w:r>
            <w:r>
              <w:rPr>
                <w:lang w:eastAsia="en-US"/>
              </w:rPr>
              <w:t xml:space="preserve"> с графической информацией, </w:t>
            </w:r>
            <w:r>
              <w:rPr>
                <w:bCs/>
                <w:lang w:eastAsia="en-US"/>
              </w:rPr>
              <w:t>анализировать</w:t>
            </w:r>
            <w:r>
              <w:rPr>
                <w:lang w:eastAsia="en-US"/>
              </w:rPr>
              <w:t xml:space="preserve"> таблицу, </w:t>
            </w:r>
            <w:r>
              <w:rPr>
                <w:bCs/>
                <w:lang w:eastAsia="en-US"/>
              </w:rPr>
              <w:t xml:space="preserve">получать </w:t>
            </w:r>
            <w:r>
              <w:rPr>
                <w:lang w:eastAsia="en-US"/>
              </w:rPr>
              <w:t>новые сведения о согласных звуках.</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33.</w:t>
            </w:r>
          </w:p>
        </w:tc>
        <w:tc>
          <w:tcPr>
            <w:tcW w:w="4253"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both"/>
              <w:rPr>
                <w:lang w:eastAsia="en-US"/>
              </w:rPr>
            </w:pPr>
            <w:r>
              <w:rPr>
                <w:lang w:eastAsia="en-US"/>
              </w:rPr>
              <w:t xml:space="preserve">Обозначение мягкости согласных звуков на письме буквами и, е, ё, ю, я, ь. </w:t>
            </w:r>
          </w:p>
        </w:tc>
        <w:tc>
          <w:tcPr>
            <w:tcW w:w="1985" w:type="dxa"/>
            <w:tcBorders>
              <w:top w:val="single" w:sz="4" w:space="0" w:color="000000"/>
              <w:left w:val="single" w:sz="4" w:space="0" w:color="000000"/>
              <w:bottom w:val="single" w:sz="4" w:space="0" w:color="000000"/>
              <w:right w:val="nil"/>
            </w:tcBorders>
            <w:hideMark/>
          </w:tcPr>
          <w:p w:rsidR="007A3B78" w:rsidRDefault="007A3B78">
            <w:pPr>
              <w:autoSpaceDE w:val="0"/>
              <w:snapToGri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Соотносить</w:t>
            </w:r>
            <w:r>
              <w:rPr>
                <w:lang w:eastAsia="en-US"/>
              </w:rPr>
              <w:t xml:space="preserve"> количество звуков и букв в таких словах, как </w:t>
            </w:r>
            <w:r>
              <w:rPr>
                <w:i/>
                <w:iCs/>
                <w:lang w:eastAsia="en-US"/>
              </w:rPr>
              <w:t>конь, день, деньки</w:t>
            </w:r>
            <w:r>
              <w:rPr>
                <w:lang w:eastAsia="en-US"/>
              </w:rPr>
              <w:t>.</w:t>
            </w:r>
          </w:p>
          <w:p w:rsidR="007A3B78" w:rsidRDefault="007A3B78">
            <w:pPr>
              <w:widowControl w:val="0"/>
              <w:autoSpaceDE w:val="0"/>
              <w:autoSpaceDN w:val="0"/>
              <w:adjustRightInd w:val="0"/>
              <w:spacing w:line="276" w:lineRule="auto"/>
              <w:jc w:val="both"/>
              <w:rPr>
                <w:lang w:eastAsia="en-US"/>
              </w:rPr>
            </w:pPr>
            <w:r>
              <w:rPr>
                <w:bCs/>
                <w:lang w:eastAsia="en-US"/>
              </w:rPr>
              <w:t>Объяснять</w:t>
            </w:r>
            <w:r>
              <w:rPr>
                <w:lang w:eastAsia="en-US"/>
              </w:rPr>
              <w:t xml:space="preserve"> причины расхождения звуков и букв в этих словах. </w:t>
            </w:r>
            <w:r>
              <w:rPr>
                <w:bCs/>
                <w:lang w:eastAsia="en-US"/>
              </w:rPr>
              <w:t>Подбирать</w:t>
            </w:r>
            <w:r>
              <w:rPr>
                <w:lang w:eastAsia="en-US"/>
              </w:rPr>
              <w:t xml:space="preserve"> примеры слов с мягким знаком (</w:t>
            </w:r>
            <w:r>
              <w:rPr>
                <w:i/>
                <w:iCs/>
                <w:lang w:eastAsia="en-US"/>
              </w:rPr>
              <w:t>ь</w:t>
            </w:r>
            <w:r>
              <w:rPr>
                <w:lang w:eastAsia="en-US"/>
              </w:rPr>
              <w:t>).</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34.</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Мягкий знак как показатель мягкости согласного звука.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Определять</w:t>
            </w:r>
            <w:r>
              <w:rPr>
                <w:lang w:eastAsia="en-US"/>
              </w:rPr>
              <w:t xml:space="preserve"> путём наблюдения способы переноса слов с мягким знаком (</w:t>
            </w:r>
            <w:r>
              <w:rPr>
                <w:i/>
                <w:iCs/>
                <w:lang w:eastAsia="en-US"/>
              </w:rPr>
              <w:t>ь</w:t>
            </w:r>
            <w:r>
              <w:rPr>
                <w:lang w:eastAsia="en-US"/>
              </w:rPr>
              <w:t xml:space="preserve">) в середине слова. </w:t>
            </w:r>
            <w:r>
              <w:rPr>
                <w:bCs/>
                <w:lang w:eastAsia="en-US"/>
              </w:rPr>
              <w:t>Соотносить</w:t>
            </w:r>
            <w:r>
              <w:rPr>
                <w:lang w:eastAsia="en-US"/>
              </w:rPr>
              <w:t xml:space="preserve"> количество звуков и букв в таких словах, как </w:t>
            </w:r>
            <w:r>
              <w:rPr>
                <w:i/>
                <w:iCs/>
                <w:lang w:eastAsia="en-US"/>
              </w:rPr>
              <w:t>конь, день, деньки</w:t>
            </w:r>
            <w:r>
              <w:rPr>
                <w:lang w:eastAsia="en-US"/>
              </w:rPr>
              <w:t>.</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35.</w:t>
            </w: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lang w:eastAsia="en-US"/>
              </w:rPr>
            </w:pPr>
            <w:r>
              <w:rPr>
                <w:lang w:eastAsia="en-US"/>
              </w:rPr>
              <w:t xml:space="preserve">Использование на письме мягкого знака как показателя мягкости предшествующего согласного звука в конце и середине слова перед </w:t>
            </w:r>
            <w:r>
              <w:rPr>
                <w:lang w:eastAsia="en-US"/>
              </w:rPr>
              <w:lastRenderedPageBreak/>
              <w:t>согласным.</w:t>
            </w:r>
          </w:p>
          <w:p w:rsidR="007A3B78" w:rsidRDefault="007A3B78">
            <w:pPr>
              <w:widowControl w:val="0"/>
              <w:autoSpaceDE w:val="0"/>
              <w:autoSpaceDN w:val="0"/>
              <w:adjustRightInd w:val="0"/>
              <w:spacing w:line="276" w:lineRule="auto"/>
              <w:jc w:val="both"/>
              <w:rPr>
                <w:bCs/>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lastRenderedPageBreak/>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lang w:eastAsia="en-US"/>
              </w:rPr>
            </w:pPr>
            <w:r>
              <w:rPr>
                <w:bCs/>
                <w:lang w:eastAsia="en-US"/>
              </w:rPr>
              <w:t>Объяснять</w:t>
            </w:r>
            <w:r>
              <w:rPr>
                <w:lang w:eastAsia="en-US"/>
              </w:rPr>
              <w:t xml:space="preserve"> причины расхождения звуков и букв в этих словах.</w:t>
            </w:r>
          </w:p>
          <w:p w:rsidR="007A3B78" w:rsidRDefault="007A3B78">
            <w:pPr>
              <w:widowControl w:val="0"/>
              <w:autoSpaceDE w:val="0"/>
              <w:autoSpaceDN w:val="0"/>
              <w:adjustRightInd w:val="0"/>
              <w:spacing w:line="276" w:lineRule="auto"/>
              <w:jc w:val="both"/>
              <w:rPr>
                <w:lang w:eastAsia="en-US"/>
              </w:rPr>
            </w:pPr>
            <w:r>
              <w:rPr>
                <w:bCs/>
                <w:lang w:eastAsia="en-US"/>
              </w:rPr>
              <w:t>Подбирать</w:t>
            </w:r>
            <w:r>
              <w:rPr>
                <w:lang w:eastAsia="en-US"/>
              </w:rPr>
              <w:t xml:space="preserve"> примеры слов с мягким знаком (</w:t>
            </w:r>
            <w:r>
              <w:rPr>
                <w:i/>
                <w:iCs/>
                <w:lang w:eastAsia="en-US"/>
              </w:rPr>
              <w:t>ь</w:t>
            </w:r>
            <w:r>
              <w:rPr>
                <w:lang w:eastAsia="en-US"/>
              </w:rPr>
              <w:t>).</w:t>
            </w:r>
          </w:p>
          <w:p w:rsidR="007A3B78" w:rsidRDefault="007A3B78">
            <w:pPr>
              <w:widowControl w:val="0"/>
              <w:autoSpaceDE w:val="0"/>
              <w:autoSpaceDN w:val="0"/>
              <w:adjustRightInd w:val="0"/>
              <w:spacing w:line="276" w:lineRule="auto"/>
              <w:jc w:val="both"/>
              <w:rPr>
                <w:bCs/>
                <w:lang w:eastAsia="en-US"/>
              </w:rPr>
            </w:pPr>
          </w:p>
        </w:tc>
      </w:tr>
      <w:tr w:rsidR="007A3B78" w:rsidTr="007A3B78">
        <w:trPr>
          <w:trHeight w:val="2024"/>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lastRenderedPageBreak/>
              <w:t>36.</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Мягкий знак как показатель мягкости согласного звука. </w:t>
            </w:r>
            <w:r>
              <w:rPr>
                <w:bCs/>
                <w:i/>
                <w:iCs/>
                <w:lang w:eastAsia="en-US"/>
              </w:rPr>
              <w:t>Развитие речи</w:t>
            </w:r>
            <w:r>
              <w:rPr>
                <w:bCs/>
                <w:lang w:eastAsia="en-US"/>
              </w:rPr>
              <w:t>.</w:t>
            </w:r>
            <w:r>
              <w:rPr>
                <w:lang w:eastAsia="en-US"/>
              </w:rPr>
              <w:t xml:space="preserve"> Восстановление текста с нарушенным порядком предложений.</w:t>
            </w:r>
          </w:p>
        </w:tc>
        <w:tc>
          <w:tcPr>
            <w:tcW w:w="1985"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Накапливать</w:t>
            </w:r>
            <w:r>
              <w:rPr>
                <w:lang w:eastAsia="en-US"/>
              </w:rPr>
              <w:t xml:space="preserve"> опыт в переносе слов с мягким знаком (</w:t>
            </w:r>
            <w:r>
              <w:rPr>
                <w:i/>
                <w:iCs/>
                <w:lang w:eastAsia="en-US"/>
              </w:rPr>
              <w:t>паль-цы, паль-то</w:t>
            </w:r>
            <w:r>
              <w:rPr>
                <w:lang w:eastAsia="en-US"/>
              </w:rPr>
              <w:t>).</w:t>
            </w:r>
          </w:p>
          <w:p w:rsidR="007A3B78" w:rsidRDefault="007A3B78">
            <w:pPr>
              <w:widowControl w:val="0"/>
              <w:autoSpaceDE w:val="0"/>
              <w:autoSpaceDN w:val="0"/>
              <w:adjustRightInd w:val="0"/>
              <w:spacing w:line="276" w:lineRule="auto"/>
              <w:jc w:val="both"/>
              <w:rPr>
                <w:lang w:eastAsia="en-US"/>
              </w:rPr>
            </w:pPr>
            <w:r>
              <w:rPr>
                <w:bCs/>
                <w:lang w:eastAsia="en-US"/>
              </w:rPr>
              <w:t>Обозначать</w:t>
            </w:r>
            <w:r>
              <w:rPr>
                <w:lang w:eastAsia="en-US"/>
              </w:rPr>
              <w:t xml:space="preserve"> мягкость согласного звука мягким знаком в конце слова и в середине слова перед согласным (</w:t>
            </w:r>
            <w:r>
              <w:rPr>
                <w:i/>
                <w:iCs/>
                <w:lang w:eastAsia="en-US"/>
              </w:rPr>
              <w:t>день, коньки</w:t>
            </w:r>
            <w:r>
              <w:rPr>
                <w:lang w:eastAsia="en-US"/>
              </w:rPr>
              <w:t>).</w:t>
            </w:r>
          </w:p>
        </w:tc>
      </w:tr>
      <w:tr w:rsidR="007A3B78" w:rsidTr="007A3B78">
        <w:trPr>
          <w:trHeight w:val="1528"/>
        </w:trPr>
        <w:tc>
          <w:tcPr>
            <w:tcW w:w="850" w:type="dxa"/>
            <w:tcBorders>
              <w:top w:val="single" w:sz="4" w:space="0" w:color="000000"/>
              <w:left w:val="single" w:sz="4" w:space="0" w:color="000000"/>
              <w:bottom w:val="nil"/>
              <w:right w:val="nil"/>
            </w:tcBorders>
            <w:hideMark/>
          </w:tcPr>
          <w:p w:rsidR="007A3B78" w:rsidRDefault="007A3B78">
            <w:pPr>
              <w:suppressAutoHyphens/>
              <w:snapToGrid w:val="0"/>
              <w:spacing w:line="276" w:lineRule="auto"/>
              <w:ind w:left="183"/>
              <w:rPr>
                <w:lang w:eastAsia="en-US"/>
              </w:rPr>
            </w:pPr>
            <w:r>
              <w:rPr>
                <w:lang w:eastAsia="en-US"/>
              </w:rPr>
              <w:t>37.</w:t>
            </w:r>
          </w:p>
        </w:tc>
        <w:tc>
          <w:tcPr>
            <w:tcW w:w="4253" w:type="dxa"/>
            <w:tcBorders>
              <w:top w:val="single" w:sz="4" w:space="0" w:color="000000"/>
              <w:left w:val="single" w:sz="4" w:space="0" w:color="000000"/>
              <w:bottom w:val="nil"/>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 xml:space="preserve">Согласные звонкие и глухие. </w:t>
            </w:r>
          </w:p>
          <w:p w:rsidR="007A3B78" w:rsidRDefault="007A3B78">
            <w:pPr>
              <w:widowControl w:val="0"/>
              <w:autoSpaceDE w:val="0"/>
              <w:autoSpaceDN w:val="0"/>
              <w:adjustRightInd w:val="0"/>
              <w:spacing w:line="276" w:lineRule="auto"/>
              <w:jc w:val="both"/>
              <w:rPr>
                <w:lang w:eastAsia="en-US"/>
              </w:rPr>
            </w:pPr>
            <w:r>
              <w:rPr>
                <w:lang w:eastAsia="en-US"/>
              </w:rPr>
              <w:t>Правило обозначения буквой парного по глухости-звонкости согласного звука на конце слова в двусложных словах. Особенности проверяемых и проверочных слов.</w:t>
            </w:r>
          </w:p>
        </w:tc>
        <w:tc>
          <w:tcPr>
            <w:tcW w:w="1985" w:type="dxa"/>
            <w:tcBorders>
              <w:top w:val="single" w:sz="4" w:space="0" w:color="000000"/>
              <w:left w:val="single" w:sz="4" w:space="0" w:color="000000"/>
              <w:bottom w:val="nil"/>
              <w:right w:val="nil"/>
            </w:tcBorders>
          </w:tcPr>
          <w:p w:rsidR="007A3B78" w:rsidRDefault="007A3B78">
            <w:pPr>
              <w:widowControl w:val="0"/>
              <w:autoSpaceDE w:val="0"/>
              <w:autoSpaceDN w:val="0"/>
              <w:adjustRightInd w:val="0"/>
              <w:spacing w:line="276" w:lineRule="auto"/>
              <w:jc w:val="center"/>
              <w:rPr>
                <w:lang w:eastAsia="en-US"/>
              </w:rPr>
            </w:pPr>
            <w:r>
              <w:rPr>
                <w:lang w:eastAsia="en-US"/>
              </w:rPr>
              <w:t>1</w:t>
            </w:r>
          </w:p>
          <w:p w:rsidR="007A3B78" w:rsidRDefault="007A3B78">
            <w:pPr>
              <w:widowControl w:val="0"/>
              <w:autoSpaceDE w:val="0"/>
              <w:autoSpaceDN w:val="0"/>
              <w:adjustRightInd w:val="0"/>
              <w:spacing w:line="276" w:lineRule="auto"/>
              <w:jc w:val="center"/>
              <w:rPr>
                <w:lang w:eastAsia="en-US"/>
              </w:rPr>
            </w:pPr>
          </w:p>
        </w:tc>
        <w:tc>
          <w:tcPr>
            <w:tcW w:w="8080" w:type="dxa"/>
            <w:tcBorders>
              <w:top w:val="single" w:sz="4" w:space="0" w:color="000000"/>
              <w:left w:val="single" w:sz="4" w:space="0" w:color="000000"/>
              <w:bottom w:val="nil"/>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в слове и вне слова звонкие и глухие (парные и непарные) согласные звуки.  </w:t>
            </w:r>
            <w:r>
              <w:rPr>
                <w:bCs/>
                <w:lang w:eastAsia="en-US"/>
              </w:rPr>
              <w:t xml:space="preserve">Работать </w:t>
            </w:r>
            <w:r>
              <w:rPr>
                <w:lang w:eastAsia="en-US"/>
              </w:rPr>
              <w:t>со страничкой для любознательных.</w:t>
            </w:r>
          </w:p>
          <w:p w:rsidR="007A3B78" w:rsidRDefault="007A3B78">
            <w:pPr>
              <w:widowControl w:val="0"/>
              <w:autoSpaceDE w:val="0"/>
              <w:autoSpaceDN w:val="0"/>
              <w:adjustRightInd w:val="0"/>
              <w:spacing w:line="276" w:lineRule="auto"/>
              <w:jc w:val="both"/>
              <w:rPr>
                <w:lang w:eastAsia="en-US"/>
              </w:rPr>
            </w:pPr>
            <w:r>
              <w:rPr>
                <w:bCs/>
                <w:lang w:eastAsia="en-US"/>
              </w:rPr>
              <w:t>Соотносить</w:t>
            </w:r>
            <w:r>
              <w:rPr>
                <w:lang w:eastAsia="en-US"/>
              </w:rPr>
              <w:t xml:space="preserve"> произношение и написание парного звонкого согласного звука на конце слова. </w:t>
            </w:r>
            <w:r>
              <w:rPr>
                <w:bCs/>
                <w:lang w:eastAsia="en-US"/>
              </w:rPr>
              <w:t>Находить</w:t>
            </w:r>
            <w:r>
              <w:rPr>
                <w:lang w:eastAsia="en-US"/>
              </w:rPr>
              <w:t xml:space="preserve"> в двусложных словах букву парного согласного звука, написание которой надо проверять. </w:t>
            </w:r>
            <w:r>
              <w:rPr>
                <w:bCs/>
                <w:lang w:eastAsia="en-US"/>
              </w:rPr>
              <w:t>Различать</w:t>
            </w:r>
            <w:r>
              <w:rPr>
                <w:lang w:eastAsia="en-US"/>
              </w:rPr>
              <w:t xml:space="preserve"> проверочное и проверяемое слова. </w:t>
            </w:r>
            <w:r>
              <w:rPr>
                <w:bCs/>
                <w:lang w:eastAsia="en-US"/>
              </w:rPr>
              <w:t>Планировать</w:t>
            </w:r>
            <w:r>
              <w:rPr>
                <w:lang w:eastAsia="en-US"/>
              </w:rPr>
              <w:t xml:space="preserve"> учебные действия при подборе проверочного слова путём изменения формы слова.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38.</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Способы проверки написания буквы, обозначающей парный по глухости-звонкости согласный звук (изменение формы слова).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Подбирать</w:t>
            </w:r>
            <w:r>
              <w:rPr>
                <w:lang w:eastAsia="en-US"/>
              </w:rPr>
              <w:t xml:space="preserve"> проверочное слово путём изменения формы слова (</w:t>
            </w:r>
            <w:r>
              <w:rPr>
                <w:i/>
                <w:iCs/>
                <w:lang w:eastAsia="en-US"/>
              </w:rPr>
              <w:t>ду</w:t>
            </w:r>
            <w:r>
              <w:rPr>
                <w:bCs/>
                <w:i/>
                <w:iCs/>
                <w:lang w:eastAsia="en-US"/>
              </w:rPr>
              <w:t>б</w:t>
            </w:r>
            <w:r>
              <w:rPr>
                <w:i/>
                <w:iCs/>
                <w:lang w:eastAsia="en-US"/>
              </w:rPr>
              <w:t xml:space="preserve"> — ду</w:t>
            </w:r>
            <w:r>
              <w:rPr>
                <w:bCs/>
                <w:i/>
                <w:iCs/>
                <w:lang w:eastAsia="en-US"/>
              </w:rPr>
              <w:t>б</w:t>
            </w:r>
            <w:r>
              <w:rPr>
                <w:i/>
                <w:iCs/>
                <w:lang w:eastAsia="en-US"/>
              </w:rPr>
              <w:t>ы, сне</w:t>
            </w:r>
            <w:r>
              <w:rPr>
                <w:bCs/>
                <w:i/>
                <w:iCs/>
                <w:lang w:eastAsia="en-US"/>
              </w:rPr>
              <w:t>г</w:t>
            </w:r>
            <w:r>
              <w:rPr>
                <w:i/>
                <w:iCs/>
                <w:lang w:eastAsia="en-US"/>
              </w:rPr>
              <w:t xml:space="preserve"> — сне</w:t>
            </w:r>
            <w:r>
              <w:rPr>
                <w:bCs/>
                <w:i/>
                <w:iCs/>
                <w:lang w:eastAsia="en-US"/>
              </w:rPr>
              <w:t>г</w:t>
            </w:r>
            <w:r>
              <w:rPr>
                <w:i/>
                <w:iCs/>
                <w:lang w:eastAsia="en-US"/>
              </w:rPr>
              <w:t>а</w:t>
            </w:r>
            <w:r>
              <w:rPr>
                <w:lang w:eastAsia="en-US"/>
              </w:rPr>
              <w:t xml:space="preserve">). </w:t>
            </w:r>
            <w:r>
              <w:rPr>
                <w:bCs/>
                <w:lang w:eastAsia="en-US"/>
              </w:rPr>
              <w:t xml:space="preserve">Писать </w:t>
            </w:r>
            <w:r>
              <w:rPr>
                <w:lang w:eastAsia="en-US"/>
              </w:rPr>
              <w:t xml:space="preserve">двусложные слова с парным по глухости-звонкости согласным звуком на конце, </w:t>
            </w:r>
            <w:r>
              <w:rPr>
                <w:bCs/>
                <w:lang w:eastAsia="en-US"/>
              </w:rPr>
              <w:t>объяснять</w:t>
            </w:r>
            <w:r>
              <w:rPr>
                <w:lang w:eastAsia="en-US"/>
              </w:rPr>
              <w:t xml:space="preserve"> их правописание</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39.</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Проверочный диктант «Согласные звонкие и глухие».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Писать </w:t>
            </w:r>
            <w:r>
              <w:rPr>
                <w:lang w:eastAsia="en-US"/>
              </w:rPr>
              <w:t xml:space="preserve">двусложные слова с парным по глухости-звонкости согласным звуком на конце, </w:t>
            </w:r>
            <w:r>
              <w:rPr>
                <w:bCs/>
                <w:lang w:eastAsia="en-US"/>
              </w:rPr>
              <w:t>объяснять</w:t>
            </w:r>
            <w:r>
              <w:rPr>
                <w:lang w:eastAsia="en-US"/>
              </w:rPr>
              <w:t xml:space="preserve"> их правописание</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40.</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Анализ диктанта</w:t>
            </w:r>
            <w:r>
              <w:rPr>
                <w:lang w:eastAsia="en-US"/>
              </w:rPr>
              <w:t xml:space="preserve">.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орфографическим словарём учебника, </w:t>
            </w:r>
            <w:r>
              <w:rPr>
                <w:bCs/>
                <w:lang w:eastAsia="en-US"/>
              </w:rPr>
              <w:t>находить</w:t>
            </w:r>
            <w:r>
              <w:rPr>
                <w:lang w:eastAsia="en-US"/>
              </w:rPr>
              <w:t xml:space="preserve"> в нём информацию о правописании слова. </w:t>
            </w:r>
            <w:r>
              <w:rPr>
                <w:bCs/>
                <w:lang w:eastAsia="en-US"/>
              </w:rPr>
              <w:t>Оценивать</w:t>
            </w:r>
            <w:r>
              <w:rPr>
                <w:lang w:eastAsia="en-US"/>
              </w:rPr>
              <w:t xml:space="preserve"> результаты выполненного задания.</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41.</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i/>
                <w:lang w:eastAsia="en-US"/>
              </w:rPr>
              <w:t>Развитие речи.</w:t>
            </w:r>
            <w:r>
              <w:rPr>
                <w:bCs/>
                <w:lang w:eastAsia="en-US"/>
              </w:rPr>
              <w:t xml:space="preserve"> Работа с текстом (определение темы и главной мысли, подбор заголовка, выбор предложений, которыми можно подписать рисунки).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Определять тему и главную мысль, подбирать заголовок, выбирать предложения, которыми можно подписать рисунки).</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42.</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Шипящие согласные звуки</w:t>
            </w:r>
            <w:r>
              <w:rPr>
                <w:lang w:eastAsia="en-US"/>
              </w:rPr>
              <w:t>.  Проект «Скороговорки».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Различать</w:t>
            </w:r>
            <w:r>
              <w:rPr>
                <w:lang w:eastAsia="en-US"/>
              </w:rPr>
              <w:t xml:space="preserve"> шипящие согласные звуки в слове и вне слова. </w:t>
            </w:r>
            <w:r>
              <w:rPr>
                <w:bCs/>
                <w:lang w:eastAsia="en-US"/>
              </w:rPr>
              <w:t>Дифференцировать</w:t>
            </w:r>
            <w:r>
              <w:rPr>
                <w:lang w:eastAsia="en-US"/>
              </w:rPr>
              <w:t xml:space="preserve"> непарные мягкие и непарные твёрдые согласные звуки. </w:t>
            </w:r>
            <w:r>
              <w:rPr>
                <w:lang w:eastAsia="en-US"/>
              </w:rPr>
              <w:lastRenderedPageBreak/>
              <w:t xml:space="preserve">Правильно </w:t>
            </w:r>
            <w:r>
              <w:rPr>
                <w:bCs/>
                <w:lang w:eastAsia="en-US"/>
              </w:rPr>
              <w:t>произносить</w:t>
            </w:r>
            <w:r>
              <w:rPr>
                <w:lang w:eastAsia="en-US"/>
              </w:rPr>
              <w:t xml:space="preserve"> шипящие согласные звуки.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lastRenderedPageBreak/>
              <w:t>43.</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Буквосочетания ЧК, ЧН, ЧТ.</w:t>
            </w:r>
            <w:r>
              <w:rPr>
                <w:i/>
                <w:iCs/>
                <w:lang w:eastAsia="en-US"/>
              </w:rPr>
              <w:t>.</w:t>
            </w:r>
          </w:p>
          <w:p w:rsidR="007A3B78" w:rsidRDefault="007A3B78">
            <w:pPr>
              <w:widowControl w:val="0"/>
              <w:autoSpaceDE w:val="0"/>
              <w:autoSpaceDN w:val="0"/>
              <w:adjustRightInd w:val="0"/>
              <w:spacing w:line="276" w:lineRule="auto"/>
              <w:jc w:val="both"/>
              <w:rPr>
                <w:lang w:eastAsia="en-US"/>
              </w:rPr>
            </w:pPr>
            <w:r>
              <w:rPr>
                <w:i/>
                <w:iCs/>
                <w:lang w:eastAsia="en-US"/>
              </w:rPr>
              <w:t>Развитие речи.</w:t>
            </w:r>
            <w:r>
              <w:rPr>
                <w:lang w:eastAsia="en-US"/>
              </w:rPr>
              <w:t xml:space="preserve"> Наблюдение над изобразительными возможностями языка.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Находить</w:t>
            </w:r>
            <w:r>
              <w:rPr>
                <w:lang w:eastAsia="en-US"/>
              </w:rPr>
              <w:t xml:space="preserve"> в словах сочетания </w:t>
            </w:r>
            <w:r>
              <w:rPr>
                <w:bCs/>
                <w:lang w:eastAsia="en-US"/>
              </w:rPr>
              <w:t>чк, чн, чт</w:t>
            </w:r>
            <w:r>
              <w:rPr>
                <w:lang w:eastAsia="en-US"/>
              </w:rPr>
              <w:t xml:space="preserve">, </w:t>
            </w:r>
            <w:r>
              <w:rPr>
                <w:bCs/>
                <w:lang w:eastAsia="en-US"/>
              </w:rPr>
              <w:t>подбирать</w:t>
            </w:r>
            <w:r>
              <w:rPr>
                <w:lang w:eastAsia="en-US"/>
              </w:rPr>
              <w:t xml:space="preserve"> примеры слов с такими сочетаниями. </w:t>
            </w:r>
            <w:r>
              <w:rPr>
                <w:bCs/>
                <w:lang w:eastAsia="en-US"/>
              </w:rPr>
              <w:t>Работать</w:t>
            </w:r>
            <w:r>
              <w:rPr>
                <w:lang w:eastAsia="en-US"/>
              </w:rPr>
              <w:t xml:space="preserve"> с форзацем учебника «Чудо-городок звуков» и «Чудо-городок букв».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44.</w:t>
            </w:r>
          </w:p>
        </w:tc>
        <w:tc>
          <w:tcPr>
            <w:tcW w:w="4253" w:type="dxa"/>
            <w:tcBorders>
              <w:top w:val="single" w:sz="4" w:space="0" w:color="000000"/>
              <w:left w:val="single" w:sz="4" w:space="0" w:color="000000"/>
              <w:bottom w:val="single" w:sz="4" w:space="0" w:color="000000"/>
              <w:right w:val="nil"/>
            </w:tcBorders>
          </w:tcPr>
          <w:p w:rsidR="007A3B78" w:rsidRDefault="007A3B78">
            <w:pPr>
              <w:widowControl w:val="0"/>
              <w:autoSpaceDE w:val="0"/>
              <w:autoSpaceDN w:val="0"/>
              <w:adjustRightInd w:val="0"/>
              <w:spacing w:line="276" w:lineRule="auto"/>
              <w:jc w:val="both"/>
              <w:rPr>
                <w:bCs/>
                <w:lang w:eastAsia="en-US"/>
              </w:rPr>
            </w:pPr>
            <w:r>
              <w:rPr>
                <w:bCs/>
                <w:lang w:eastAsia="en-US"/>
              </w:rPr>
              <w:t xml:space="preserve">Буквосочетания ЖИ—ШИ, ЧА—ЩА, ЧУ—ЩУ. </w:t>
            </w:r>
          </w:p>
          <w:p w:rsidR="007A3B78" w:rsidRDefault="007A3B78">
            <w:pPr>
              <w:widowControl w:val="0"/>
              <w:autoSpaceDE w:val="0"/>
              <w:autoSpaceDN w:val="0"/>
              <w:adjustRightInd w:val="0"/>
              <w:spacing w:line="276" w:lineRule="auto"/>
              <w:jc w:val="both"/>
              <w:rPr>
                <w:i/>
                <w:iCs/>
                <w:lang w:eastAsia="en-US"/>
              </w:rPr>
            </w:pP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Соотносить</w:t>
            </w:r>
            <w:r>
              <w:rPr>
                <w:lang w:eastAsia="en-US"/>
              </w:rPr>
              <w:t xml:space="preserve"> произношение ударных гласных в сочетаниях </w:t>
            </w:r>
            <w:r>
              <w:rPr>
                <w:bCs/>
                <w:lang w:eastAsia="en-US"/>
              </w:rPr>
              <w:t>жи—ши, ча—ща, чу—щу</w:t>
            </w:r>
            <w:r>
              <w:rPr>
                <w:lang w:eastAsia="en-US"/>
              </w:rPr>
              <w:t xml:space="preserve"> и их обозначение буквами. </w:t>
            </w:r>
            <w:r>
              <w:rPr>
                <w:bCs/>
                <w:lang w:eastAsia="en-US"/>
              </w:rPr>
              <w:t>Находить</w:t>
            </w:r>
            <w:r>
              <w:rPr>
                <w:lang w:eastAsia="en-US"/>
              </w:rPr>
              <w:t xml:space="preserve"> в словах сочетания </w:t>
            </w:r>
            <w:r>
              <w:rPr>
                <w:bCs/>
                <w:lang w:eastAsia="en-US"/>
              </w:rPr>
              <w:t>жи—ши, ча—ща, чу—щу</w:t>
            </w:r>
            <w:r>
              <w:rPr>
                <w:lang w:eastAsia="en-US"/>
              </w:rPr>
              <w:t xml:space="preserve">, </w:t>
            </w:r>
            <w:r>
              <w:rPr>
                <w:bCs/>
                <w:lang w:eastAsia="en-US"/>
              </w:rPr>
              <w:t xml:space="preserve">подбирать </w:t>
            </w:r>
            <w:r>
              <w:rPr>
                <w:lang w:eastAsia="en-US"/>
              </w:rPr>
              <w:t xml:space="preserve">примеры слов с такими сочетаниями. </w:t>
            </w:r>
            <w:r>
              <w:rPr>
                <w:bCs/>
                <w:lang w:eastAsia="en-US"/>
              </w:rPr>
              <w:t>Писать</w:t>
            </w:r>
            <w:r>
              <w:rPr>
                <w:lang w:eastAsia="en-US"/>
              </w:rPr>
              <w:t xml:space="preserve"> слова с сочетаниями </w:t>
            </w:r>
            <w:r>
              <w:rPr>
                <w:bCs/>
                <w:lang w:eastAsia="en-US"/>
              </w:rPr>
              <w:t>жи—ши, ча—ща, чу—щу, чн, чк.</w:t>
            </w:r>
            <w:r>
              <w:rPr>
                <w:lang w:eastAsia="en-US"/>
              </w:rPr>
              <w:t>.</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45.</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Проверочный диктант «Шипящие согласные звуки».</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bCs/>
                <w:lang w:eastAsia="en-US"/>
              </w:rPr>
            </w:pPr>
            <w:r>
              <w:rPr>
                <w:bCs/>
                <w:lang w:eastAsia="en-US"/>
              </w:rPr>
              <w:t>Писать</w:t>
            </w:r>
            <w:r>
              <w:rPr>
                <w:lang w:eastAsia="en-US"/>
              </w:rPr>
              <w:t xml:space="preserve"> слова с сочетаниями </w:t>
            </w:r>
            <w:r>
              <w:rPr>
                <w:bCs/>
                <w:lang w:eastAsia="en-US"/>
              </w:rPr>
              <w:t>жи—ши, ча—ща, чу—щу, чн, чк.</w:t>
            </w:r>
            <w:r>
              <w:rPr>
                <w:lang w:eastAsia="en-US"/>
              </w:rPr>
              <w:t>.</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46.</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Анализ диктанта. </w:t>
            </w:r>
            <w:r>
              <w:rPr>
                <w:i/>
                <w:iCs/>
                <w:lang w:eastAsia="en-US"/>
              </w:rPr>
              <w:t>Развитие речи</w:t>
            </w:r>
            <w:r>
              <w:rPr>
                <w:lang w:eastAsia="en-US"/>
              </w:rPr>
              <w:t>. Воспроизведение по памяти содержания русской народной сказки «Лиса и Журавль».</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lang w:eastAsia="en-US"/>
              </w:rPr>
            </w:pPr>
            <w:r>
              <w:rPr>
                <w:bCs/>
                <w:lang w:eastAsia="en-US"/>
              </w:rPr>
              <w:t xml:space="preserve">Вспомнить </w:t>
            </w:r>
            <w:r>
              <w:rPr>
                <w:lang w:eastAsia="en-US"/>
              </w:rPr>
              <w:t>по рисунку и по памяти содержание сказки и передать её содержание.</w:t>
            </w:r>
          </w:p>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47.</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bCs/>
                <w:lang w:eastAsia="en-US"/>
              </w:rPr>
              <w:t xml:space="preserve">Заглавная буква в словах. </w:t>
            </w:r>
            <w:r>
              <w:rPr>
                <w:bCs/>
                <w:i/>
                <w:iCs/>
                <w:lang w:eastAsia="en-US"/>
              </w:rPr>
              <w:t>Развитие речи</w:t>
            </w:r>
            <w:r>
              <w:rPr>
                <w:lang w:eastAsia="en-US"/>
              </w:rPr>
              <w:t>. Составление ответов на вопросы; составление рассказа по рисунку. Правила вежливого обращения.</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Работать</w:t>
            </w:r>
            <w:r>
              <w:rPr>
                <w:lang w:eastAsia="en-US"/>
              </w:rPr>
              <w:t xml:space="preserve"> с форзацем учебника «Чудо-городок звуков» и «Чудо-городок букв». </w:t>
            </w:r>
            <w:r>
              <w:rPr>
                <w:bCs/>
                <w:lang w:eastAsia="en-US"/>
              </w:rPr>
              <w:t>Составлять</w:t>
            </w:r>
            <w:r>
              <w:rPr>
                <w:lang w:eastAsia="en-US"/>
              </w:rPr>
              <w:t xml:space="preserve"> ответы на вопросы, </w:t>
            </w:r>
            <w:r>
              <w:rPr>
                <w:bCs/>
                <w:lang w:eastAsia="en-US"/>
              </w:rPr>
              <w:t>составлять</w:t>
            </w:r>
            <w:r>
              <w:rPr>
                <w:lang w:eastAsia="en-US"/>
              </w:rPr>
              <w:t xml:space="preserve"> рассказ по рисунку. </w:t>
            </w:r>
            <w:r>
              <w:rPr>
                <w:bCs/>
                <w:lang w:eastAsia="en-US"/>
              </w:rPr>
              <w:t>Оценивать</w:t>
            </w:r>
            <w:r>
              <w:rPr>
                <w:lang w:eastAsia="en-US"/>
              </w:rPr>
              <w:t xml:space="preserve"> результаты выполненного задания «Проверь себя» по учебнику и электронному приложению к учебнику.</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48.</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Заглавная буква в именах, фамилиях, отчествах. Комплексная контрольная работа.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Объяснять</w:t>
            </w:r>
            <w:r>
              <w:rPr>
                <w:lang w:eastAsia="en-US"/>
              </w:rPr>
              <w:t xml:space="preserve"> правописание изученных орфограмм. </w:t>
            </w:r>
            <w:r>
              <w:rPr>
                <w:bCs/>
                <w:lang w:eastAsia="en-US"/>
              </w:rPr>
              <w:t>Оценивать</w:t>
            </w:r>
            <w:r>
              <w:rPr>
                <w:lang w:eastAsia="en-US"/>
              </w:rPr>
              <w:t xml:space="preserve"> свои достижения.</w:t>
            </w:r>
          </w:p>
          <w:p w:rsidR="007A3B78" w:rsidRDefault="007A3B78">
            <w:pPr>
              <w:widowControl w:val="0"/>
              <w:autoSpaceDE w:val="0"/>
              <w:autoSpaceDN w:val="0"/>
              <w:adjustRightInd w:val="0"/>
              <w:spacing w:line="276" w:lineRule="auto"/>
              <w:jc w:val="both"/>
              <w:rPr>
                <w:lang w:eastAsia="en-US"/>
              </w:rPr>
            </w:pPr>
            <w:r>
              <w:rPr>
                <w:bCs/>
                <w:lang w:eastAsia="en-US"/>
              </w:rPr>
              <w:t xml:space="preserve">Использовать </w:t>
            </w:r>
            <w:r>
              <w:rPr>
                <w:lang w:eastAsia="en-US"/>
              </w:rPr>
              <w:t xml:space="preserve">в общении правила и принятые нормы вежливого обращения друг к другу по имени, по имени и отчеству. </w:t>
            </w: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49.</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Заглавная буква в кличках животных, названиях городов и т.д. (общее представление). </w:t>
            </w:r>
            <w:r>
              <w:rPr>
                <w:bCs/>
                <w:lang w:eastAsia="en-US"/>
              </w:rPr>
              <w:t>Проект</w:t>
            </w:r>
            <w:r>
              <w:rPr>
                <w:lang w:eastAsia="en-US"/>
              </w:rPr>
              <w:t xml:space="preserve"> «Сказочная страничка» (в названиях сказок — изученные правила письма).</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hideMark/>
          </w:tcPr>
          <w:p w:rsidR="007A3B78" w:rsidRDefault="007A3B78">
            <w:pPr>
              <w:widowControl w:val="0"/>
              <w:autoSpaceDE w:val="0"/>
              <w:autoSpaceDN w:val="0"/>
              <w:adjustRightInd w:val="0"/>
              <w:spacing w:line="276" w:lineRule="auto"/>
              <w:jc w:val="both"/>
              <w:rPr>
                <w:lang w:eastAsia="en-US"/>
              </w:rPr>
            </w:pPr>
            <w:r>
              <w:rPr>
                <w:bCs/>
                <w:lang w:eastAsia="en-US"/>
              </w:rPr>
              <w:t>Находить</w:t>
            </w:r>
            <w:r>
              <w:rPr>
                <w:lang w:eastAsia="en-US"/>
              </w:rPr>
              <w:t xml:space="preserve"> информацию о названии своего города или посёлка (в процессе беседы со взрослыми). </w:t>
            </w:r>
            <w:r>
              <w:rPr>
                <w:bCs/>
                <w:lang w:eastAsia="en-US"/>
              </w:rPr>
              <w:t>Писать</w:t>
            </w:r>
            <w:r>
              <w:rPr>
                <w:lang w:eastAsia="en-US"/>
              </w:rPr>
              <w:t xml:space="preserve"> имена собственные с заглавной буквы, </w:t>
            </w:r>
            <w:r>
              <w:rPr>
                <w:bCs/>
                <w:lang w:eastAsia="en-US"/>
              </w:rPr>
              <w:t xml:space="preserve">объяснять  </w:t>
            </w:r>
            <w:r>
              <w:rPr>
                <w:lang w:eastAsia="en-US"/>
              </w:rPr>
              <w:t>их написание</w:t>
            </w:r>
          </w:p>
          <w:p w:rsidR="007A3B78" w:rsidRDefault="007A3B78">
            <w:pPr>
              <w:widowControl w:val="0"/>
              <w:autoSpaceDE w:val="0"/>
              <w:autoSpaceDN w:val="0"/>
              <w:adjustRightInd w:val="0"/>
              <w:spacing w:line="276" w:lineRule="auto"/>
              <w:jc w:val="both"/>
              <w:rPr>
                <w:lang w:eastAsia="en-US"/>
              </w:rPr>
            </w:pPr>
            <w:r>
              <w:rPr>
                <w:bCs/>
                <w:lang w:eastAsia="en-US"/>
              </w:rPr>
              <w:t>Создавать</w:t>
            </w:r>
            <w:r>
              <w:rPr>
                <w:lang w:eastAsia="en-US"/>
              </w:rPr>
              <w:t xml:space="preserve"> собственную иллюстративную и текстовую информацию о любимой сказке. </w:t>
            </w:r>
            <w:r>
              <w:rPr>
                <w:bCs/>
                <w:lang w:eastAsia="en-US"/>
              </w:rPr>
              <w:t>Участвовать</w:t>
            </w:r>
            <w:r>
              <w:rPr>
                <w:lang w:eastAsia="en-US"/>
              </w:rPr>
              <w:t xml:space="preserve"> в её презентации</w:t>
            </w:r>
          </w:p>
        </w:tc>
      </w:tr>
      <w:tr w:rsidR="007A3B78" w:rsidTr="007A3B78">
        <w:tc>
          <w:tcPr>
            <w:tcW w:w="850" w:type="dxa"/>
            <w:tcBorders>
              <w:top w:val="single" w:sz="4" w:space="0" w:color="000000"/>
              <w:left w:val="single" w:sz="4" w:space="0" w:color="000000"/>
              <w:bottom w:val="single" w:sz="4" w:space="0" w:color="000000"/>
              <w:right w:val="nil"/>
            </w:tcBorders>
          </w:tcPr>
          <w:p w:rsidR="007A3B78" w:rsidRDefault="007A3B78">
            <w:pPr>
              <w:suppressAutoHyphens/>
              <w:snapToGrid w:val="0"/>
              <w:spacing w:line="276" w:lineRule="auto"/>
              <w:ind w:left="183"/>
              <w:rPr>
                <w:lang w:eastAsia="en-US"/>
              </w:rPr>
            </w:pP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 xml:space="preserve">Повторение </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r w:rsidR="007A3B78" w:rsidTr="007A3B78">
        <w:tc>
          <w:tcPr>
            <w:tcW w:w="850" w:type="dxa"/>
            <w:tcBorders>
              <w:top w:val="single" w:sz="4" w:space="0" w:color="000000"/>
              <w:left w:val="single" w:sz="4" w:space="0" w:color="000000"/>
              <w:bottom w:val="single" w:sz="4" w:space="0" w:color="000000"/>
              <w:right w:val="nil"/>
            </w:tcBorders>
            <w:hideMark/>
          </w:tcPr>
          <w:p w:rsidR="007A3B78" w:rsidRDefault="007A3B78">
            <w:pPr>
              <w:suppressAutoHyphens/>
              <w:snapToGrid w:val="0"/>
              <w:spacing w:line="276" w:lineRule="auto"/>
              <w:ind w:left="183"/>
              <w:rPr>
                <w:lang w:eastAsia="en-US"/>
              </w:rPr>
            </w:pPr>
            <w:r>
              <w:rPr>
                <w:lang w:eastAsia="en-US"/>
              </w:rPr>
              <w:t>50.</w:t>
            </w:r>
          </w:p>
        </w:tc>
        <w:tc>
          <w:tcPr>
            <w:tcW w:w="4253"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both"/>
              <w:rPr>
                <w:lang w:eastAsia="en-US"/>
              </w:rPr>
            </w:pPr>
            <w:r>
              <w:rPr>
                <w:lang w:eastAsia="en-US"/>
              </w:rPr>
              <w:t>Повторение по темам, изученным в 1 классе.</w:t>
            </w:r>
          </w:p>
        </w:tc>
        <w:tc>
          <w:tcPr>
            <w:tcW w:w="1985" w:type="dxa"/>
            <w:tcBorders>
              <w:top w:val="single" w:sz="4" w:space="0" w:color="000000"/>
              <w:left w:val="single" w:sz="4" w:space="0" w:color="000000"/>
              <w:bottom w:val="single" w:sz="4" w:space="0" w:color="000000"/>
              <w:right w:val="nil"/>
            </w:tcBorders>
            <w:hideMark/>
          </w:tcPr>
          <w:p w:rsidR="007A3B78" w:rsidRDefault="007A3B78">
            <w:pPr>
              <w:widowControl w:val="0"/>
              <w:autoSpaceDE w:val="0"/>
              <w:autoSpaceDN w:val="0"/>
              <w:adjustRightInd w:val="0"/>
              <w:spacing w:line="276" w:lineRule="auto"/>
              <w:jc w:val="center"/>
              <w:rPr>
                <w:lang w:eastAsia="en-US"/>
              </w:rPr>
            </w:pPr>
            <w:r>
              <w:rPr>
                <w:lang w:eastAsia="en-US"/>
              </w:rPr>
              <w:t>1</w:t>
            </w:r>
          </w:p>
        </w:tc>
        <w:tc>
          <w:tcPr>
            <w:tcW w:w="8080" w:type="dxa"/>
            <w:tcBorders>
              <w:top w:val="single" w:sz="4" w:space="0" w:color="000000"/>
              <w:left w:val="single" w:sz="4" w:space="0" w:color="000000"/>
              <w:bottom w:val="single" w:sz="4" w:space="0" w:color="000000"/>
              <w:right w:val="single" w:sz="4" w:space="0" w:color="000000"/>
            </w:tcBorders>
          </w:tcPr>
          <w:p w:rsidR="007A3B78" w:rsidRDefault="007A3B78">
            <w:pPr>
              <w:widowControl w:val="0"/>
              <w:autoSpaceDE w:val="0"/>
              <w:autoSpaceDN w:val="0"/>
              <w:adjustRightInd w:val="0"/>
              <w:spacing w:line="276" w:lineRule="auto"/>
              <w:jc w:val="both"/>
              <w:rPr>
                <w:bCs/>
                <w:lang w:eastAsia="en-US"/>
              </w:rPr>
            </w:pPr>
          </w:p>
        </w:tc>
      </w:tr>
    </w:tbl>
    <w:p w:rsidR="007A3B78" w:rsidRDefault="007A3B78" w:rsidP="007A3B78">
      <w:pPr>
        <w:rPr>
          <w:bCs/>
          <w:iCs/>
          <w:caps/>
          <w:szCs w:val="28"/>
        </w:rPr>
      </w:pPr>
    </w:p>
    <w:p w:rsidR="007A3B78" w:rsidRPr="00DB1166" w:rsidRDefault="007A3B78" w:rsidP="007A3B78">
      <w:pPr>
        <w:spacing w:before="240"/>
        <w:jc w:val="center"/>
        <w:rPr>
          <w:sz w:val="26"/>
          <w:szCs w:val="26"/>
        </w:rPr>
      </w:pPr>
      <w:r>
        <w:rPr>
          <w:sz w:val="26"/>
          <w:szCs w:val="26"/>
        </w:rPr>
        <w:lastRenderedPageBreak/>
        <w:t>2 класс</w:t>
      </w:r>
    </w:p>
    <w:p w:rsidR="007A3B78" w:rsidRDefault="007A3B78" w:rsidP="00D53496">
      <w:pPr>
        <w:jc w:val="center"/>
        <w:rPr>
          <w:sz w:val="28"/>
          <w:szCs w:val="28"/>
        </w:rPr>
      </w:pP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93"/>
        <w:gridCol w:w="4544"/>
        <w:gridCol w:w="2268"/>
        <w:gridCol w:w="6378"/>
      </w:tblGrid>
      <w:tr w:rsidR="00E51B55" w:rsidRPr="00DB1166" w:rsidTr="009A78DC">
        <w:tc>
          <w:tcPr>
            <w:tcW w:w="1093" w:type="dxa"/>
            <w:tcBorders>
              <w:right w:val="single" w:sz="4" w:space="0" w:color="auto"/>
            </w:tcBorders>
          </w:tcPr>
          <w:p w:rsidR="00E51B55" w:rsidRPr="00DB1166" w:rsidRDefault="00E51B55" w:rsidP="00C32602">
            <w:pPr>
              <w:jc w:val="center"/>
            </w:pPr>
            <w:r w:rsidRPr="00DB1166">
              <w:t>№</w:t>
            </w:r>
          </w:p>
          <w:p w:rsidR="00E51B55" w:rsidRPr="00DB1166" w:rsidRDefault="00E51B55" w:rsidP="00C32602">
            <w:pPr>
              <w:jc w:val="center"/>
            </w:pPr>
            <w:r w:rsidRPr="00DB1166">
              <w:t>уроков</w:t>
            </w:r>
          </w:p>
        </w:tc>
        <w:tc>
          <w:tcPr>
            <w:tcW w:w="4544" w:type="dxa"/>
            <w:tcBorders>
              <w:left w:val="single" w:sz="4" w:space="0" w:color="auto"/>
              <w:right w:val="single" w:sz="4" w:space="0" w:color="auto"/>
            </w:tcBorders>
          </w:tcPr>
          <w:p w:rsidR="00E51B55" w:rsidRPr="00DB1166" w:rsidRDefault="00E51B55" w:rsidP="00C32602">
            <w:pPr>
              <w:jc w:val="center"/>
            </w:pPr>
            <w:r w:rsidRPr="00A14BE4">
              <w:rPr>
                <w:lang w:eastAsia="zh-CN"/>
              </w:rPr>
              <w:t>Наименование  раздела программы, тема</w:t>
            </w:r>
          </w:p>
        </w:tc>
        <w:tc>
          <w:tcPr>
            <w:tcW w:w="2268" w:type="dxa"/>
            <w:tcBorders>
              <w:left w:val="single" w:sz="4" w:space="0" w:color="auto"/>
              <w:right w:val="single" w:sz="4" w:space="0" w:color="auto"/>
            </w:tcBorders>
          </w:tcPr>
          <w:p w:rsidR="00E51B55" w:rsidRPr="00DB1166" w:rsidRDefault="00E51B55" w:rsidP="00C32602">
            <w:pPr>
              <w:jc w:val="center"/>
            </w:pPr>
            <w:r w:rsidRPr="00A14BE4">
              <w:rPr>
                <w:lang w:eastAsia="zh-CN"/>
              </w:rPr>
              <w:t>Часы учебного времени</w:t>
            </w:r>
          </w:p>
        </w:tc>
        <w:tc>
          <w:tcPr>
            <w:tcW w:w="6378" w:type="dxa"/>
            <w:tcBorders>
              <w:left w:val="single" w:sz="4" w:space="0" w:color="auto"/>
              <w:right w:val="single" w:sz="4" w:space="0" w:color="auto"/>
            </w:tcBorders>
          </w:tcPr>
          <w:p w:rsidR="00E51B55" w:rsidRPr="00DB1166" w:rsidRDefault="00E51B55" w:rsidP="00C32602">
            <w:pPr>
              <w:jc w:val="center"/>
            </w:pPr>
            <w:r w:rsidRPr="00A14BE4">
              <w:rPr>
                <w:lang w:eastAsia="zh-CN"/>
              </w:rPr>
              <w:t>Характеристика деятельности учащихся</w:t>
            </w:r>
          </w:p>
        </w:tc>
      </w:tr>
      <w:tr w:rsidR="00E51B55" w:rsidRPr="00DB1166" w:rsidTr="009A78DC">
        <w:tc>
          <w:tcPr>
            <w:tcW w:w="1093" w:type="dxa"/>
            <w:tcBorders>
              <w:right w:val="single" w:sz="4" w:space="0" w:color="auto"/>
            </w:tcBorders>
          </w:tcPr>
          <w:p w:rsidR="00E51B55" w:rsidRPr="00DB1166" w:rsidRDefault="00E51B55" w:rsidP="00C32602">
            <w:pPr>
              <w:jc w:val="center"/>
            </w:pPr>
          </w:p>
        </w:tc>
        <w:tc>
          <w:tcPr>
            <w:tcW w:w="4544" w:type="dxa"/>
            <w:tcBorders>
              <w:left w:val="single" w:sz="4" w:space="0" w:color="auto"/>
              <w:right w:val="single" w:sz="4" w:space="0" w:color="auto"/>
            </w:tcBorders>
          </w:tcPr>
          <w:p w:rsidR="00E51B55" w:rsidRPr="00DB1166" w:rsidRDefault="00E51B55" w:rsidP="00C32602">
            <w:r w:rsidRPr="00DB1166">
              <w:t>Наша речь</w:t>
            </w:r>
          </w:p>
        </w:tc>
        <w:tc>
          <w:tcPr>
            <w:tcW w:w="2268" w:type="dxa"/>
            <w:tcBorders>
              <w:left w:val="single" w:sz="4" w:space="0" w:color="auto"/>
              <w:right w:val="single" w:sz="4" w:space="0" w:color="auto"/>
            </w:tcBorders>
          </w:tcPr>
          <w:p w:rsidR="00E51B55" w:rsidRPr="00DB1166" w:rsidRDefault="00E51B55" w:rsidP="00C32602">
            <w:pPr>
              <w:jc w:val="center"/>
            </w:pPr>
            <w:r>
              <w:t>3</w:t>
            </w:r>
          </w:p>
        </w:tc>
        <w:tc>
          <w:tcPr>
            <w:tcW w:w="6378" w:type="dxa"/>
            <w:tcBorders>
              <w:left w:val="single" w:sz="4" w:space="0" w:color="auto"/>
              <w:right w:val="single" w:sz="4" w:space="0" w:color="auto"/>
            </w:tcBorders>
          </w:tcPr>
          <w:p w:rsidR="00E51B55" w:rsidRPr="00DB1166" w:rsidRDefault="00E51B55" w:rsidP="00C32602">
            <w:pPr>
              <w:jc w:val="center"/>
            </w:pPr>
          </w:p>
        </w:tc>
      </w:tr>
      <w:tr w:rsidR="00E51B55" w:rsidRPr="00DB1166" w:rsidTr="009A78DC">
        <w:tc>
          <w:tcPr>
            <w:tcW w:w="1093" w:type="dxa"/>
            <w:tcBorders>
              <w:right w:val="single" w:sz="4" w:space="0" w:color="auto"/>
            </w:tcBorders>
          </w:tcPr>
          <w:p w:rsidR="00E51B55" w:rsidRPr="00DB1166" w:rsidRDefault="00E51B55" w:rsidP="00C32602">
            <w:pPr>
              <w:jc w:val="center"/>
            </w:pPr>
            <w:r>
              <w:t>1</w:t>
            </w:r>
          </w:p>
        </w:tc>
        <w:tc>
          <w:tcPr>
            <w:tcW w:w="4544" w:type="dxa"/>
            <w:tcBorders>
              <w:left w:val="single" w:sz="4" w:space="0" w:color="auto"/>
              <w:right w:val="single" w:sz="4" w:space="0" w:color="auto"/>
            </w:tcBorders>
          </w:tcPr>
          <w:p w:rsidR="00E51B55" w:rsidRPr="00DB1166" w:rsidRDefault="00E51B55" w:rsidP="00C32602">
            <w:pPr>
              <w:jc w:val="both"/>
              <w:rPr>
                <w:iCs/>
              </w:rPr>
            </w:pPr>
            <w:r w:rsidRPr="00DB1166">
              <w:rPr>
                <w:iCs/>
              </w:rPr>
              <w:t>Знакомство с учебником. Язык и речь, их значение в жизни людей.</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1</w:t>
            </w:r>
          </w:p>
        </w:tc>
        <w:tc>
          <w:tcPr>
            <w:tcW w:w="6378" w:type="dxa"/>
            <w:vMerge w:val="restart"/>
            <w:tcBorders>
              <w:left w:val="single" w:sz="4" w:space="0" w:color="auto"/>
              <w:right w:val="single" w:sz="4" w:space="0" w:color="auto"/>
            </w:tcBorders>
          </w:tcPr>
          <w:p w:rsidR="00E51B55" w:rsidRPr="00DB1166" w:rsidRDefault="00E51B55" w:rsidP="00C32602">
            <w:pPr>
              <w:jc w:val="both"/>
              <w:rPr>
                <w:iCs/>
              </w:rPr>
            </w:pPr>
            <w:r w:rsidRPr="00DB1166">
              <w:rPr>
                <w:iCs/>
              </w:rPr>
              <w:t>Рассуждать о значении языка и речи в жизни людей, о роли русского языка в жизни и общении. Анализировать речь людей (при анализе текстов). Наблюдать за особенностями собственной речи и оценивать её. Различать устную, письменную речи и речь про себя. Работать с памяткой «Как научиться правильно списывать предложение». Отличать диалогическую речь от монологической. Использовать в речи диалог и монолог. Участвовать в учебном диалоге. Соблюдать в речи правила речевого этикета, оценивать свою речь на предмет её вежливости и доброжелательности по отношению к собеседнику. Работать со страничкой для любознательных. Наблюдать над этимологией слов диалог и монолог. Составлять по рисункам диалог и монолог. Оценивать результаты выполненного задания  «Проверь себя» по учебнику и электронному приложению.</w:t>
            </w:r>
          </w:p>
        </w:tc>
      </w:tr>
      <w:tr w:rsidR="00E51B55" w:rsidRPr="00DB1166" w:rsidTr="009A78DC">
        <w:tc>
          <w:tcPr>
            <w:tcW w:w="1093" w:type="dxa"/>
          </w:tcPr>
          <w:p w:rsidR="00E51B55" w:rsidRPr="00DB1166" w:rsidRDefault="00E51B55" w:rsidP="00C32602">
            <w:pPr>
              <w:jc w:val="center"/>
            </w:pPr>
            <w:r>
              <w:t>2</w:t>
            </w:r>
          </w:p>
        </w:tc>
        <w:tc>
          <w:tcPr>
            <w:tcW w:w="4544" w:type="dxa"/>
            <w:tcBorders>
              <w:right w:val="single" w:sz="4" w:space="0" w:color="auto"/>
            </w:tcBorders>
          </w:tcPr>
          <w:p w:rsidR="00E51B55" w:rsidRPr="00DB1166" w:rsidRDefault="00E51B55" w:rsidP="00C32602">
            <w:pPr>
              <w:jc w:val="both"/>
              <w:rPr>
                <w:iCs/>
              </w:rPr>
            </w:pPr>
            <w:r w:rsidRPr="00DB1166">
              <w:rPr>
                <w:iCs/>
              </w:rPr>
              <w:t>Виды речевой деятельности человека.</w:t>
            </w:r>
          </w:p>
        </w:tc>
        <w:tc>
          <w:tcPr>
            <w:tcW w:w="2268" w:type="dxa"/>
            <w:tcBorders>
              <w:right w:val="single" w:sz="4" w:space="0" w:color="auto"/>
            </w:tcBorders>
          </w:tcPr>
          <w:p w:rsidR="00E51B55" w:rsidRPr="00DB1166" w:rsidRDefault="00E51B55" w:rsidP="00C32602">
            <w:pPr>
              <w:jc w:val="center"/>
              <w:rPr>
                <w:iCs/>
              </w:rPr>
            </w:pPr>
            <w:r>
              <w:rPr>
                <w:iCs/>
              </w:rPr>
              <w:t>1</w:t>
            </w:r>
          </w:p>
        </w:tc>
        <w:tc>
          <w:tcPr>
            <w:tcW w:w="6378" w:type="dxa"/>
            <w:vMerge/>
            <w:tcBorders>
              <w:left w:val="single" w:sz="4" w:space="0" w:color="auto"/>
              <w:right w:val="single" w:sz="4" w:space="0" w:color="auto"/>
            </w:tcBorders>
          </w:tcPr>
          <w:p w:rsidR="00E51B55" w:rsidRPr="00DB1166" w:rsidRDefault="00E51B55" w:rsidP="00C32602">
            <w:pPr>
              <w:jc w:val="both"/>
              <w:rPr>
                <w:iCs/>
              </w:rPr>
            </w:pPr>
          </w:p>
        </w:tc>
      </w:tr>
      <w:tr w:rsidR="00E51B55" w:rsidRPr="00DB1166" w:rsidTr="009A78DC">
        <w:tc>
          <w:tcPr>
            <w:tcW w:w="1093" w:type="dxa"/>
            <w:tcBorders>
              <w:right w:val="single" w:sz="4" w:space="0" w:color="auto"/>
            </w:tcBorders>
          </w:tcPr>
          <w:p w:rsidR="00E51B55" w:rsidRPr="00DB1166" w:rsidRDefault="00E51B55" w:rsidP="00C32602">
            <w:pPr>
              <w:jc w:val="center"/>
            </w:pPr>
            <w:r>
              <w:t>3</w:t>
            </w:r>
          </w:p>
        </w:tc>
        <w:tc>
          <w:tcPr>
            <w:tcW w:w="4544" w:type="dxa"/>
            <w:tcBorders>
              <w:left w:val="single" w:sz="4" w:space="0" w:color="auto"/>
              <w:right w:val="single" w:sz="4" w:space="0" w:color="auto"/>
            </w:tcBorders>
          </w:tcPr>
          <w:p w:rsidR="00E51B55" w:rsidRPr="00DB1166" w:rsidRDefault="00E51B55" w:rsidP="00C32602">
            <w:pPr>
              <w:jc w:val="both"/>
              <w:rPr>
                <w:iCs/>
              </w:rPr>
            </w:pPr>
            <w:r w:rsidRPr="00DB1166">
              <w:rPr>
                <w:iCs/>
              </w:rPr>
              <w:t xml:space="preserve">Диалог и монолог. </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1</w:t>
            </w:r>
          </w:p>
        </w:tc>
        <w:tc>
          <w:tcPr>
            <w:tcW w:w="6378" w:type="dxa"/>
            <w:vMerge/>
            <w:tcBorders>
              <w:left w:val="single" w:sz="4" w:space="0" w:color="auto"/>
              <w:right w:val="single" w:sz="4" w:space="0" w:color="auto"/>
            </w:tcBorders>
          </w:tcPr>
          <w:p w:rsidR="00E51B55" w:rsidRPr="00DB1166" w:rsidRDefault="00E51B55" w:rsidP="00C32602">
            <w:pPr>
              <w:jc w:val="both"/>
              <w:rPr>
                <w:iCs/>
              </w:rPr>
            </w:pPr>
          </w:p>
        </w:tc>
      </w:tr>
      <w:tr w:rsidR="00E51B55" w:rsidRPr="00DB1166" w:rsidTr="009A78DC">
        <w:tc>
          <w:tcPr>
            <w:tcW w:w="1093" w:type="dxa"/>
            <w:tcBorders>
              <w:right w:val="single" w:sz="4" w:space="0" w:color="auto"/>
            </w:tcBorders>
          </w:tcPr>
          <w:p w:rsidR="00E51B55" w:rsidRPr="00DB1166" w:rsidRDefault="00E51B55" w:rsidP="00C32602">
            <w:pPr>
              <w:jc w:val="center"/>
            </w:pPr>
          </w:p>
        </w:tc>
        <w:tc>
          <w:tcPr>
            <w:tcW w:w="4544" w:type="dxa"/>
            <w:tcBorders>
              <w:right w:val="single" w:sz="4" w:space="0" w:color="auto"/>
            </w:tcBorders>
          </w:tcPr>
          <w:p w:rsidR="00E51B55" w:rsidRPr="00DB1166" w:rsidRDefault="00E51B55" w:rsidP="00C32602">
            <w:r w:rsidRPr="00DB1166">
              <w:t>Текст</w:t>
            </w:r>
          </w:p>
        </w:tc>
        <w:tc>
          <w:tcPr>
            <w:tcW w:w="2268" w:type="dxa"/>
            <w:tcBorders>
              <w:right w:val="single" w:sz="4" w:space="0" w:color="auto"/>
            </w:tcBorders>
          </w:tcPr>
          <w:p w:rsidR="00E51B55" w:rsidRPr="00DB1166" w:rsidRDefault="00E51B55" w:rsidP="00C32602">
            <w:pPr>
              <w:jc w:val="center"/>
            </w:pPr>
            <w:r>
              <w:t>3</w:t>
            </w:r>
          </w:p>
        </w:tc>
        <w:tc>
          <w:tcPr>
            <w:tcW w:w="6378" w:type="dxa"/>
            <w:tcBorders>
              <w:left w:val="single" w:sz="4" w:space="0" w:color="auto"/>
              <w:right w:val="single" w:sz="4" w:space="0" w:color="auto"/>
            </w:tcBorders>
          </w:tcPr>
          <w:p w:rsidR="00E51B55" w:rsidRPr="00DB1166" w:rsidRDefault="00E51B55" w:rsidP="00C32602">
            <w:pPr>
              <w:jc w:val="center"/>
            </w:pPr>
          </w:p>
        </w:tc>
      </w:tr>
      <w:tr w:rsidR="00E51B55" w:rsidRPr="00DB1166" w:rsidTr="009A78DC">
        <w:tc>
          <w:tcPr>
            <w:tcW w:w="1093" w:type="dxa"/>
            <w:tcBorders>
              <w:right w:val="single" w:sz="4" w:space="0" w:color="auto"/>
            </w:tcBorders>
          </w:tcPr>
          <w:p w:rsidR="00E51B55" w:rsidRPr="00DB1166" w:rsidRDefault="00E51B55" w:rsidP="00C32602">
            <w:pPr>
              <w:jc w:val="center"/>
            </w:pPr>
            <w:r>
              <w:t>4</w:t>
            </w:r>
          </w:p>
        </w:tc>
        <w:tc>
          <w:tcPr>
            <w:tcW w:w="4544" w:type="dxa"/>
            <w:tcBorders>
              <w:left w:val="single" w:sz="4" w:space="0" w:color="auto"/>
              <w:right w:val="single" w:sz="4" w:space="0" w:color="auto"/>
            </w:tcBorders>
          </w:tcPr>
          <w:p w:rsidR="00E51B55" w:rsidRPr="00B90BFC" w:rsidRDefault="00E51B55" w:rsidP="00C32602">
            <w:pPr>
              <w:jc w:val="both"/>
              <w:rPr>
                <w:lang w:eastAsia="en-US"/>
              </w:rPr>
            </w:pPr>
            <w:r w:rsidRPr="00B90BFC">
              <w:rPr>
                <w:sz w:val="22"/>
                <w:szCs w:val="22"/>
              </w:rPr>
              <w:t>Признаки текста: целостность, связанность, законченность.</w:t>
            </w:r>
          </w:p>
          <w:p w:rsidR="00E51B55" w:rsidRPr="00DB1166" w:rsidRDefault="00E51B55" w:rsidP="00C32602">
            <w:r w:rsidRPr="00B90BFC">
              <w:rPr>
                <w:sz w:val="22"/>
                <w:szCs w:val="22"/>
              </w:rPr>
              <w:t>Тема, главная мысль текста. Заглавие.</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val="restart"/>
            <w:tcBorders>
              <w:left w:val="single" w:sz="4" w:space="0" w:color="auto"/>
              <w:right w:val="single" w:sz="4" w:space="0" w:color="auto"/>
            </w:tcBorders>
          </w:tcPr>
          <w:p w:rsidR="00E51B55" w:rsidRPr="00DB1166" w:rsidRDefault="00E51B55" w:rsidP="00C32602">
            <w:pPr>
              <w:jc w:val="both"/>
            </w:pPr>
            <w:r w:rsidRPr="00DB1166">
              <w:t>Отличать текст от других записей по его признакам. Осмысленно читать текст. Определять тему и главную мысль текста. Соотносить текст и заголовок. Подбирать заголовок к заданному тексту. Составлять текст по заданной теме. Выделять части текста и обосновывать правильность их выделения. Выбирать ту часть текста, которая соответствует заданной коммуникативной задаче. Передавать устно содержание прочитанного текста – образца или составленного текста. Создавать устный и письменный текст в соответствии с поставленной коммуникативной задачей. Составлять рассказ по рисунку, данному началу и опорным словам. Оценивать результаты выполненного задания «Проверь себя» по учебнику и электронному приложению.</w:t>
            </w:r>
          </w:p>
        </w:tc>
      </w:tr>
      <w:tr w:rsidR="00E51B55" w:rsidRPr="00DB1166" w:rsidTr="009A78DC">
        <w:tc>
          <w:tcPr>
            <w:tcW w:w="1093" w:type="dxa"/>
            <w:tcBorders>
              <w:right w:val="single" w:sz="4" w:space="0" w:color="auto"/>
            </w:tcBorders>
          </w:tcPr>
          <w:p w:rsidR="00E51B55" w:rsidRPr="00DB1166" w:rsidRDefault="00E51B55" w:rsidP="00C32602">
            <w:pPr>
              <w:jc w:val="center"/>
            </w:pPr>
            <w:r>
              <w:t>5</w:t>
            </w:r>
          </w:p>
        </w:tc>
        <w:tc>
          <w:tcPr>
            <w:tcW w:w="4544" w:type="dxa"/>
            <w:tcBorders>
              <w:left w:val="single" w:sz="4" w:space="0" w:color="auto"/>
              <w:right w:val="single" w:sz="4" w:space="0" w:color="auto"/>
            </w:tcBorders>
          </w:tcPr>
          <w:p w:rsidR="00E51B55" w:rsidRPr="00B90BFC" w:rsidRDefault="00E51B55" w:rsidP="00C32602">
            <w:pPr>
              <w:jc w:val="both"/>
              <w:rPr>
                <w:lang w:eastAsia="en-US"/>
              </w:rPr>
            </w:pPr>
            <w:r w:rsidRPr="00B90BFC">
              <w:rPr>
                <w:sz w:val="22"/>
                <w:szCs w:val="22"/>
              </w:rPr>
              <w:t>Построение текста: вступление, основная часть, заключение.</w:t>
            </w:r>
          </w:p>
          <w:p w:rsidR="00E51B55" w:rsidRPr="00DB1166" w:rsidRDefault="00E51B55" w:rsidP="00C32602">
            <w:pPr>
              <w:jc w:val="both"/>
              <w:rPr>
                <w:iCs/>
              </w:rPr>
            </w:pP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w:t>
            </w:r>
          </w:p>
        </w:tc>
        <w:tc>
          <w:tcPr>
            <w:tcW w:w="4544" w:type="dxa"/>
            <w:tcBorders>
              <w:left w:val="single" w:sz="4" w:space="0" w:color="auto"/>
              <w:right w:val="single" w:sz="4" w:space="0" w:color="auto"/>
            </w:tcBorders>
          </w:tcPr>
          <w:p w:rsidR="00E51B55" w:rsidRPr="00DB1166" w:rsidRDefault="00E51B55" w:rsidP="00C32602">
            <w:pPr>
              <w:jc w:val="both"/>
              <w:rPr>
                <w:iCs/>
              </w:rPr>
            </w:pPr>
            <w:r w:rsidRPr="00B90BFC">
              <w:rPr>
                <w:i/>
                <w:sz w:val="22"/>
                <w:szCs w:val="22"/>
              </w:rPr>
              <w:t>Развитие речи.</w:t>
            </w:r>
            <w:r w:rsidRPr="00B90BFC">
              <w:rPr>
                <w:sz w:val="22"/>
                <w:szCs w:val="22"/>
              </w:rPr>
              <w:t xml:space="preserve"> Составление рассказа по рисунку и опорным словам.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p>
        </w:tc>
        <w:tc>
          <w:tcPr>
            <w:tcW w:w="4544" w:type="dxa"/>
            <w:tcBorders>
              <w:left w:val="single" w:sz="4" w:space="0" w:color="auto"/>
              <w:right w:val="single" w:sz="4" w:space="0" w:color="auto"/>
            </w:tcBorders>
          </w:tcPr>
          <w:p w:rsidR="00E51B55" w:rsidRPr="00DB1166" w:rsidRDefault="00E51B55" w:rsidP="00C32602">
            <w:r w:rsidRPr="00DB1166">
              <w:t>Предложение</w:t>
            </w:r>
          </w:p>
        </w:tc>
        <w:tc>
          <w:tcPr>
            <w:tcW w:w="2268" w:type="dxa"/>
            <w:tcBorders>
              <w:left w:val="single" w:sz="4" w:space="0" w:color="auto"/>
              <w:right w:val="single" w:sz="4" w:space="0" w:color="auto"/>
            </w:tcBorders>
          </w:tcPr>
          <w:p w:rsidR="00E51B55" w:rsidRPr="00DB1166" w:rsidRDefault="00E51B55" w:rsidP="00C32602">
            <w:pPr>
              <w:jc w:val="center"/>
            </w:pPr>
            <w:r>
              <w:t>11</w:t>
            </w:r>
          </w:p>
        </w:tc>
        <w:tc>
          <w:tcPr>
            <w:tcW w:w="6378" w:type="dxa"/>
            <w:tcBorders>
              <w:left w:val="single" w:sz="4" w:space="0" w:color="auto"/>
              <w:right w:val="single" w:sz="4" w:space="0" w:color="auto"/>
            </w:tcBorders>
          </w:tcPr>
          <w:p w:rsidR="00E51B55" w:rsidRPr="00DB1166" w:rsidRDefault="00E51B55" w:rsidP="00C32602">
            <w:pPr>
              <w:jc w:val="center"/>
            </w:pPr>
          </w:p>
        </w:tc>
      </w:tr>
      <w:tr w:rsidR="00E51B55" w:rsidRPr="00DB1166" w:rsidTr="009A78DC">
        <w:tc>
          <w:tcPr>
            <w:tcW w:w="1093" w:type="dxa"/>
            <w:tcBorders>
              <w:right w:val="single" w:sz="4" w:space="0" w:color="auto"/>
            </w:tcBorders>
          </w:tcPr>
          <w:p w:rsidR="00E51B55" w:rsidRPr="00DB1166" w:rsidRDefault="00E51B55" w:rsidP="00C32602">
            <w:pPr>
              <w:jc w:val="center"/>
            </w:pPr>
            <w:r>
              <w:t>7</w:t>
            </w:r>
          </w:p>
        </w:tc>
        <w:tc>
          <w:tcPr>
            <w:tcW w:w="4544" w:type="dxa"/>
            <w:tcBorders>
              <w:left w:val="single" w:sz="4" w:space="0" w:color="auto"/>
              <w:right w:val="single" w:sz="4" w:space="0" w:color="auto"/>
            </w:tcBorders>
          </w:tcPr>
          <w:p w:rsidR="00E51B55" w:rsidRPr="00DB1166" w:rsidRDefault="00E51B55" w:rsidP="00C32602">
            <w:pPr>
              <w:jc w:val="both"/>
              <w:rPr>
                <w:iCs/>
              </w:rPr>
            </w:pPr>
            <w:r w:rsidRPr="00DB1166">
              <w:rPr>
                <w:iCs/>
              </w:rPr>
              <w:t>Предложение как единица речи.</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val="restart"/>
            <w:tcBorders>
              <w:left w:val="single" w:sz="4" w:space="0" w:color="auto"/>
              <w:right w:val="single" w:sz="4" w:space="0" w:color="auto"/>
            </w:tcBorders>
          </w:tcPr>
          <w:p w:rsidR="00E51B55" w:rsidRPr="00DB1166" w:rsidRDefault="00E51B55" w:rsidP="00C32602">
            <w:pPr>
              <w:jc w:val="both"/>
            </w:pPr>
            <w:r w:rsidRPr="00DB1166">
              <w:t>Отличать предложение от группы слов, не составляющих предложение. Определять границы предложения в деформированном тексте, выбирать знак для обозначения конца предложения. Обосновывать выбор знака препинания в конце предложения. Соблюдать в устной речи логическое (смысловое) ударение и интонацию конца предложения. Составлять предложения из слов. Составлять (устно и письменно) ответы на вопросы. Употреблять заглавную букву в начале предложения и необходимый знак препинания в конце предложения. Писать слова в предложении раздельно. Находить главные члены (основу) предложения. Различать и выделять главные и второстепенные члены предложения. Обосновывать правильность выделения подлежащего и сказуемого. Анализировать схему и составлять по ней сообщение о главных членах предложения. Обсуждать алгоритм выделения в предложении подлежащего и сказуемого. Различать распространённые (с второстепенными членами предложения) и нераспространённые (без второстепенных членов) предложения. Составлять нераспространённые и распространённые предложения. Устанавливать при помощи вопросов связь слов между членами предложения. Составлять предложение из деформированных слов (слов, не связанных по смыслу).</w:t>
            </w:r>
          </w:p>
          <w:p w:rsidR="00E51B55" w:rsidRPr="00DB1166" w:rsidRDefault="00E51B55" w:rsidP="00C32602">
            <w:pPr>
              <w:jc w:val="both"/>
            </w:pPr>
            <w:r w:rsidRPr="00DB1166">
              <w:t xml:space="preserve"> Рассматривать репродукцию картины И.С.</w:t>
            </w:r>
            <w:r>
              <w:t xml:space="preserve"> </w:t>
            </w:r>
            <w:r w:rsidRPr="00DB1166">
              <w:t>Остроухова «Золотая осень» в «Картинной галерее» учебника. Составлять рассказ по репродукции картины И. С. Остроухова «Золотая осень», используя данное начало и опорные слова. Оценивать результаты выполненного задания «Проверь себя» по учебнику и электронному приложению.</w:t>
            </w:r>
          </w:p>
        </w:tc>
      </w:tr>
      <w:tr w:rsidR="00E51B55" w:rsidRPr="00DB1166" w:rsidTr="009A78DC">
        <w:tc>
          <w:tcPr>
            <w:tcW w:w="1093" w:type="dxa"/>
            <w:tcBorders>
              <w:right w:val="single" w:sz="4" w:space="0" w:color="auto"/>
            </w:tcBorders>
          </w:tcPr>
          <w:p w:rsidR="00E51B55" w:rsidRPr="00DB1166" w:rsidRDefault="00E51B55" w:rsidP="00C32602">
            <w:pPr>
              <w:jc w:val="center"/>
            </w:pPr>
            <w:r>
              <w:t>8</w:t>
            </w:r>
          </w:p>
        </w:tc>
        <w:tc>
          <w:tcPr>
            <w:tcW w:w="4544" w:type="dxa"/>
            <w:tcBorders>
              <w:left w:val="single" w:sz="4" w:space="0" w:color="auto"/>
              <w:right w:val="single" w:sz="4" w:space="0" w:color="auto"/>
            </w:tcBorders>
          </w:tcPr>
          <w:p w:rsidR="00E51B55" w:rsidRPr="00DB1166" w:rsidRDefault="00E51B55" w:rsidP="00C32602">
            <w:pPr>
              <w:jc w:val="both"/>
              <w:rPr>
                <w:iCs/>
              </w:rPr>
            </w:pPr>
            <w:r w:rsidRPr="003D2B7A">
              <w:t>Наблюдение над значением предложений, различных по цели высказывания. Логическое ударение в предложении.</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9</w:t>
            </w:r>
          </w:p>
        </w:tc>
        <w:tc>
          <w:tcPr>
            <w:tcW w:w="4544" w:type="dxa"/>
            <w:tcBorders>
              <w:right w:val="single" w:sz="4" w:space="0" w:color="auto"/>
            </w:tcBorders>
          </w:tcPr>
          <w:p w:rsidR="00E51B55" w:rsidRPr="00DB1166" w:rsidRDefault="00E51B55" w:rsidP="00C32602">
            <w:pPr>
              <w:jc w:val="both"/>
              <w:rPr>
                <w:iCs/>
              </w:rPr>
            </w:pPr>
            <w:r w:rsidRPr="00DB1166">
              <w:rPr>
                <w:iCs/>
              </w:rPr>
              <w:t xml:space="preserve">Знаки препинания конца предложения. </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w:t>
            </w:r>
          </w:p>
        </w:tc>
        <w:tc>
          <w:tcPr>
            <w:tcW w:w="4544" w:type="dxa"/>
            <w:tcBorders>
              <w:right w:val="single" w:sz="4" w:space="0" w:color="auto"/>
            </w:tcBorders>
          </w:tcPr>
          <w:p w:rsidR="00E51B55" w:rsidRPr="00DB1166" w:rsidRDefault="00E51B55" w:rsidP="00C32602">
            <w:pPr>
              <w:jc w:val="both"/>
              <w:rPr>
                <w:iCs/>
              </w:rPr>
            </w:pPr>
            <w:r w:rsidRPr="003D2B7A">
              <w:t>Главные члены предложения (основа).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w:t>
            </w:r>
          </w:p>
        </w:tc>
        <w:tc>
          <w:tcPr>
            <w:tcW w:w="4544" w:type="dxa"/>
            <w:tcBorders>
              <w:right w:val="single" w:sz="4" w:space="0" w:color="auto"/>
            </w:tcBorders>
          </w:tcPr>
          <w:p w:rsidR="00E51B55" w:rsidRPr="00DB1166" w:rsidRDefault="00E51B55" w:rsidP="00C32602">
            <w:pPr>
              <w:jc w:val="both"/>
              <w:rPr>
                <w:iCs/>
              </w:rPr>
            </w:pPr>
            <w:r w:rsidRPr="003D2B7A">
              <w:t>Второстепенные члены предложения (без деления на виды).</w:t>
            </w:r>
            <w:r w:rsidRPr="00DB1166">
              <w:rPr>
                <w:iCs/>
              </w:rPr>
              <w:t xml:space="preserve"> Входн</w:t>
            </w:r>
            <w:r>
              <w:rPr>
                <w:iCs/>
              </w:rPr>
              <w:t xml:space="preserve">ая </w:t>
            </w:r>
            <w:r w:rsidRPr="00DB1166">
              <w:rPr>
                <w:iCs/>
              </w:rPr>
              <w:t xml:space="preserve"> контроль</w:t>
            </w:r>
            <w:r>
              <w:rPr>
                <w:iCs/>
              </w:rPr>
              <w:t>ная работа.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A631E8" w:rsidRDefault="00E51B55" w:rsidP="00C32602">
            <w:pPr>
              <w:jc w:val="center"/>
            </w:pPr>
            <w:r w:rsidRPr="00A631E8">
              <w:t>12</w:t>
            </w:r>
          </w:p>
        </w:tc>
        <w:tc>
          <w:tcPr>
            <w:tcW w:w="4544" w:type="dxa"/>
            <w:tcBorders>
              <w:right w:val="single" w:sz="4" w:space="0" w:color="auto"/>
            </w:tcBorders>
          </w:tcPr>
          <w:p w:rsidR="00E51B55" w:rsidRPr="00DB1166" w:rsidRDefault="00E51B55" w:rsidP="00C32602">
            <w:pPr>
              <w:jc w:val="both"/>
              <w:rPr>
                <w:iCs/>
              </w:rPr>
            </w:pPr>
            <w:r w:rsidRPr="00DB1166">
              <w:rPr>
                <w:iCs/>
              </w:rPr>
              <w:t>Подлежащее и сказуемое – главные члены предложения.</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A631E8" w:rsidRDefault="00E51B55" w:rsidP="00C32602">
            <w:pPr>
              <w:jc w:val="center"/>
            </w:pPr>
            <w:r w:rsidRPr="00A631E8">
              <w:t>13</w:t>
            </w:r>
          </w:p>
        </w:tc>
        <w:tc>
          <w:tcPr>
            <w:tcW w:w="4544" w:type="dxa"/>
            <w:tcBorders>
              <w:right w:val="single" w:sz="4" w:space="0" w:color="auto"/>
            </w:tcBorders>
          </w:tcPr>
          <w:p w:rsidR="00E51B55" w:rsidRPr="00DB1166" w:rsidRDefault="00E51B55" w:rsidP="00C32602">
            <w:pPr>
              <w:jc w:val="both"/>
              <w:rPr>
                <w:iCs/>
              </w:rPr>
            </w:pPr>
            <w:r w:rsidRPr="00DB1166">
              <w:rPr>
                <w:iCs/>
              </w:rPr>
              <w:t>Что такое распространённые и нераспространённые предложения?</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A631E8" w:rsidRDefault="00E51B55" w:rsidP="00C32602">
            <w:pPr>
              <w:jc w:val="center"/>
            </w:pPr>
            <w:r w:rsidRPr="00A631E8">
              <w:t>14</w:t>
            </w:r>
          </w:p>
        </w:tc>
        <w:tc>
          <w:tcPr>
            <w:tcW w:w="4544" w:type="dxa"/>
            <w:tcBorders>
              <w:right w:val="single" w:sz="4" w:space="0" w:color="auto"/>
            </w:tcBorders>
          </w:tcPr>
          <w:p w:rsidR="00E51B55" w:rsidRPr="00DB1166" w:rsidRDefault="00E51B55" w:rsidP="00C32602">
            <w:pPr>
              <w:jc w:val="both"/>
              <w:rPr>
                <w:iCs/>
              </w:rPr>
            </w:pPr>
            <w:r w:rsidRPr="003D2B7A">
              <w:t>Связь слов в предложении.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15</w:t>
            </w:r>
          </w:p>
        </w:tc>
        <w:tc>
          <w:tcPr>
            <w:tcW w:w="4544" w:type="dxa"/>
            <w:tcBorders>
              <w:right w:val="single" w:sz="4" w:space="0" w:color="auto"/>
            </w:tcBorders>
          </w:tcPr>
          <w:p w:rsidR="00E51B55" w:rsidRPr="00DB1166" w:rsidRDefault="00E51B55" w:rsidP="00C32602">
            <w:pPr>
              <w:jc w:val="both"/>
              <w:rPr>
                <w:iCs/>
              </w:rPr>
            </w:pPr>
            <w:r w:rsidRPr="005E7183">
              <w:rPr>
                <w:i/>
                <w:iCs/>
              </w:rPr>
              <w:t>Развитие речи</w:t>
            </w:r>
            <w:r>
              <w:rPr>
                <w:i/>
                <w:iCs/>
              </w:rPr>
              <w:t>.</w:t>
            </w:r>
            <w:r w:rsidRPr="005E7183">
              <w:rPr>
                <w:i/>
                <w:iCs/>
              </w:rPr>
              <w:t xml:space="preserve"> </w:t>
            </w:r>
            <w:r w:rsidRPr="003D2B7A">
              <w:t>Коллективное составление рассказа по репродукции картины И.С.</w:t>
            </w:r>
            <w:r>
              <w:t xml:space="preserve"> </w:t>
            </w:r>
            <w:r w:rsidRPr="003D2B7A">
              <w:t>Остроухова «Золотая осень».</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E66C85" w:rsidRDefault="00E51B55" w:rsidP="00C32602">
            <w:pPr>
              <w:jc w:val="center"/>
            </w:pPr>
            <w:r w:rsidRPr="00E66C85">
              <w:t>16</w:t>
            </w:r>
          </w:p>
        </w:tc>
        <w:tc>
          <w:tcPr>
            <w:tcW w:w="4544" w:type="dxa"/>
            <w:tcBorders>
              <w:right w:val="single" w:sz="4" w:space="0" w:color="auto"/>
            </w:tcBorders>
          </w:tcPr>
          <w:p w:rsidR="00E51B55" w:rsidRPr="00DB1166" w:rsidRDefault="00E51B55" w:rsidP="00C32602">
            <w:pPr>
              <w:jc w:val="both"/>
              <w:rPr>
                <w:iCs/>
              </w:rPr>
            </w:pPr>
            <w:r w:rsidRPr="003D2B7A">
              <w:t>Слова с непроверяемым написанием: родина, скоро, быстро, ветер (ветерок), рисунок (рисовать), яблоко (яблочко).</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E66C85" w:rsidRDefault="00E51B55" w:rsidP="00C32602">
            <w:pPr>
              <w:jc w:val="center"/>
            </w:pPr>
            <w:r w:rsidRPr="00E66C85">
              <w:t>17</w:t>
            </w:r>
          </w:p>
        </w:tc>
        <w:tc>
          <w:tcPr>
            <w:tcW w:w="4544" w:type="dxa"/>
            <w:tcBorders>
              <w:right w:val="single" w:sz="4" w:space="0" w:color="auto"/>
            </w:tcBorders>
          </w:tcPr>
          <w:p w:rsidR="00E51B55" w:rsidRPr="00DB1166" w:rsidRDefault="00E51B55" w:rsidP="00C32602">
            <w:pPr>
              <w:jc w:val="both"/>
              <w:rPr>
                <w:iCs/>
              </w:rPr>
            </w:pPr>
            <w:r w:rsidRPr="00DB1166">
              <w:rPr>
                <w:iCs/>
              </w:rPr>
              <w:t>Контрольн</w:t>
            </w:r>
            <w:r>
              <w:rPr>
                <w:iCs/>
              </w:rPr>
              <w:t>ый</w:t>
            </w:r>
            <w:r w:rsidRPr="00DB1166">
              <w:rPr>
                <w:iCs/>
              </w:rPr>
              <w:t xml:space="preserve"> </w:t>
            </w:r>
            <w:r>
              <w:rPr>
                <w:iCs/>
              </w:rPr>
              <w:t>диктант</w:t>
            </w:r>
            <w:r w:rsidRPr="00DB1166">
              <w:rPr>
                <w:iCs/>
              </w:rPr>
              <w:t xml:space="preserve"> по теме «Предложение».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rPr>
                <w:iCs/>
              </w:rPr>
            </w:pPr>
          </w:p>
        </w:tc>
        <w:tc>
          <w:tcPr>
            <w:tcW w:w="4544" w:type="dxa"/>
            <w:tcBorders>
              <w:left w:val="single" w:sz="4" w:space="0" w:color="auto"/>
              <w:right w:val="single" w:sz="4" w:space="0" w:color="auto"/>
            </w:tcBorders>
          </w:tcPr>
          <w:p w:rsidR="00E51B55" w:rsidRPr="00DB1166" w:rsidRDefault="00E51B55" w:rsidP="00C32602">
            <w:pPr>
              <w:rPr>
                <w:iCs/>
              </w:rPr>
            </w:pPr>
            <w:r w:rsidRPr="00DB1166">
              <w:rPr>
                <w:iCs/>
              </w:rPr>
              <w:t>Слова, слова, слова…</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18</w:t>
            </w:r>
          </w:p>
        </w:tc>
        <w:tc>
          <w:tcPr>
            <w:tcW w:w="6378" w:type="dxa"/>
            <w:tcBorders>
              <w:left w:val="single" w:sz="4" w:space="0" w:color="auto"/>
              <w:right w:val="single" w:sz="4" w:space="0" w:color="auto"/>
            </w:tcBorders>
          </w:tcPr>
          <w:p w:rsidR="00E51B55" w:rsidRPr="00DB1166" w:rsidRDefault="00E51B55" w:rsidP="00C32602">
            <w:pPr>
              <w:jc w:val="center"/>
              <w:rPr>
                <w:iCs/>
              </w:rPr>
            </w:pPr>
          </w:p>
        </w:tc>
      </w:tr>
      <w:tr w:rsidR="00E51B55" w:rsidRPr="00DB1166" w:rsidTr="009A78DC">
        <w:tc>
          <w:tcPr>
            <w:tcW w:w="1093" w:type="dxa"/>
            <w:tcBorders>
              <w:right w:val="single" w:sz="4" w:space="0" w:color="auto"/>
            </w:tcBorders>
          </w:tcPr>
          <w:p w:rsidR="00E51B55" w:rsidRPr="00DB1166" w:rsidRDefault="00E51B55" w:rsidP="00C32602">
            <w:pPr>
              <w:jc w:val="center"/>
            </w:pPr>
            <w:r>
              <w:t>18</w:t>
            </w:r>
          </w:p>
        </w:tc>
        <w:tc>
          <w:tcPr>
            <w:tcW w:w="4544" w:type="dxa"/>
            <w:tcBorders>
              <w:left w:val="single" w:sz="4" w:space="0" w:color="auto"/>
              <w:right w:val="single" w:sz="4" w:space="0" w:color="auto"/>
            </w:tcBorders>
          </w:tcPr>
          <w:p w:rsidR="00E51B55" w:rsidRPr="00DB1166" w:rsidRDefault="00E51B55" w:rsidP="00C32602">
            <w:pPr>
              <w:jc w:val="both"/>
              <w:rPr>
                <w:iCs/>
              </w:rPr>
            </w:pPr>
            <w:r w:rsidRPr="00DB1166">
              <w:rPr>
                <w:iCs/>
              </w:rPr>
              <w:t>Работа над ошибками</w:t>
            </w:r>
            <w:r>
              <w:rPr>
                <w:iCs/>
              </w:rPr>
              <w:t xml:space="preserve">. </w:t>
            </w:r>
            <w:r w:rsidRPr="00DB1166">
              <w:rPr>
                <w:iCs/>
              </w:rPr>
              <w:t>Лексическое значение слова.</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1</w:t>
            </w:r>
          </w:p>
        </w:tc>
        <w:tc>
          <w:tcPr>
            <w:tcW w:w="6378" w:type="dxa"/>
            <w:vMerge w:val="restart"/>
            <w:tcBorders>
              <w:left w:val="single" w:sz="4" w:space="0" w:color="auto"/>
              <w:right w:val="single" w:sz="4" w:space="0" w:color="auto"/>
            </w:tcBorders>
          </w:tcPr>
          <w:p w:rsidR="00E51B55" w:rsidRPr="00DB1166" w:rsidRDefault="00E51B55" w:rsidP="00C32602">
            <w:pPr>
              <w:jc w:val="both"/>
              <w:rPr>
                <w:iCs/>
              </w:rPr>
            </w:pPr>
            <w:r w:rsidRPr="00DB1166">
              <w:rPr>
                <w:iCs/>
              </w:rPr>
              <w:t xml:space="preserve">Определять значение слова по толковому словарю. Объяснять лексическое значение слова. Находить в тексте незнакомые слова. Классифицировать слова по тематическим группам. Распознавать многозначные слова, </w:t>
            </w:r>
            <w:r w:rsidRPr="00DB1166">
              <w:rPr>
                <w:iCs/>
              </w:rPr>
              <w:lastRenderedPageBreak/>
              <w:t xml:space="preserve">слова в прямом и переносном значениях. Работать со страничкой для любознательных. Работать с толковым и орфографическим словарями. Создавать в воображении яркие словесные образы, рисуемые авторами в пейзажных зарисовках. Оценивать эстетическую сторону речевого высказывания. Распознавать среди данных пар слов синонимы, антонимы. Подбирать к слову синонимы, антонимы. Знакомиться с этимологией слов синоним и антоним. Работать со словарями синонимов и антонимов учебника. Находить нужную информацию о слове в этих словарях. Определять смысловое значение пословиц и соотносить их с определёнными жизненными ситуациями. Анализировать речевые высказывания с использованием в них языковых средств. Подбирать заголовок к тексту. Излагать письменно содержание текста по данным вопросам. Оценивать результаты выполнения задания «Проверь себя» по учебнику и электронному приложению. Находить однокоренные слова в тексте и среди других слов. Выделять корень в однокоренных словах, различать однокоренные слова и синонимы, однокоренные слова и слова с омонимическими корнями. Группировать однокоренные слова с разными корнями. Доказывать правильность выделения корня в однокоренных словах. Работать с памяткой «Как найти корень слова». Подбирать однокоренные слова к данному слову и выделять в них корень. Работать со словарём однокоренных слов учебника. Производить анализ, сравнение, обобщение при выделении в словах корня. Делить слова на слоги. Определять количество в слове слогов. Классифицировать слова по количеству в них слогов. Определять ударение в слове. Наблюдать за ролью словесного ударения. Различать ударные и безударные слоги. Наблюдать над разноместностью и подвижностью русского ударения. Составлять простейшие слогоударные модели слова. Находить слова по заданной модели. Сравнивать модели слогоударной структуры слова и подбирать к ним слова. Работать с орфоэпическим словарём, находить в нём </w:t>
            </w:r>
            <w:r w:rsidRPr="00DB1166">
              <w:rPr>
                <w:iCs/>
              </w:rPr>
              <w:lastRenderedPageBreak/>
              <w:t xml:space="preserve">нужную информацию о произношении слова. Соблюдать в практике речевого общения изучаемые нормы произношения слов. Оценивать в процессе совместной деятельности в парах правильность произношения слов. Сравнивать слова по возможности переноса слов с одной строки на другую (крот, улей, зима). Переносить слова по слогам. Определять способы переноса. </w:t>
            </w:r>
            <w:r w:rsidRPr="00DB1166">
              <w:t>Оценивать результаты выполненного задания «Проверь себя» по учебнику и электронному приложению.</w:t>
            </w:r>
          </w:p>
        </w:tc>
      </w:tr>
      <w:tr w:rsidR="00E51B55" w:rsidRPr="00DB1166" w:rsidTr="009A78DC">
        <w:tc>
          <w:tcPr>
            <w:tcW w:w="1093" w:type="dxa"/>
          </w:tcPr>
          <w:p w:rsidR="00E51B55" w:rsidRPr="00DB1166" w:rsidRDefault="00E51B55" w:rsidP="00C32602">
            <w:pPr>
              <w:jc w:val="center"/>
            </w:pPr>
            <w:r>
              <w:t>19</w:t>
            </w:r>
          </w:p>
        </w:tc>
        <w:tc>
          <w:tcPr>
            <w:tcW w:w="4544" w:type="dxa"/>
            <w:tcBorders>
              <w:right w:val="single" w:sz="4" w:space="0" w:color="auto"/>
            </w:tcBorders>
          </w:tcPr>
          <w:p w:rsidR="00E51B55" w:rsidRPr="00DB1166" w:rsidRDefault="00E51B55" w:rsidP="00C32602">
            <w:pPr>
              <w:jc w:val="both"/>
              <w:rPr>
                <w:iCs/>
              </w:rPr>
            </w:pPr>
            <w:r w:rsidRPr="00DB1166">
              <w:rPr>
                <w:iCs/>
              </w:rPr>
              <w:t>Лексическое значение слова.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20</w:t>
            </w:r>
          </w:p>
        </w:tc>
        <w:tc>
          <w:tcPr>
            <w:tcW w:w="4544" w:type="dxa"/>
            <w:tcBorders>
              <w:right w:val="single" w:sz="4" w:space="0" w:color="auto"/>
            </w:tcBorders>
          </w:tcPr>
          <w:p w:rsidR="00E51B55" w:rsidRPr="00DB1166" w:rsidRDefault="00E51B55" w:rsidP="00C32602">
            <w:r w:rsidRPr="00DB1166">
              <w:t>Однозначные и многозначные слова.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lastRenderedPageBreak/>
              <w:t>21</w:t>
            </w:r>
          </w:p>
        </w:tc>
        <w:tc>
          <w:tcPr>
            <w:tcW w:w="4544" w:type="dxa"/>
            <w:tcBorders>
              <w:right w:val="single" w:sz="4" w:space="0" w:color="auto"/>
            </w:tcBorders>
          </w:tcPr>
          <w:p w:rsidR="00E51B55" w:rsidRPr="00DB1166" w:rsidRDefault="00E51B55" w:rsidP="00C32602">
            <w:r w:rsidRPr="00DF6A60">
              <w:rPr>
                <w:i/>
              </w:rPr>
              <w:t>Развитие речи.</w:t>
            </w:r>
            <w:r>
              <w:t xml:space="preserve"> </w:t>
            </w:r>
            <w:r w:rsidRPr="003D2B7A">
              <w:t>Наблюдение над переносным значением слов как средством создания словесно-художественных образов.</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lastRenderedPageBreak/>
              <w:t>22</w:t>
            </w:r>
          </w:p>
        </w:tc>
        <w:tc>
          <w:tcPr>
            <w:tcW w:w="4544" w:type="dxa"/>
          </w:tcPr>
          <w:p w:rsidR="00E51B55" w:rsidRPr="003D2B7A" w:rsidRDefault="00E51B55" w:rsidP="00C32602">
            <w:r w:rsidRPr="003D2B7A">
              <w:t>Работа с толковым и орфографическим словарями.</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t>23</w:t>
            </w:r>
          </w:p>
        </w:tc>
        <w:tc>
          <w:tcPr>
            <w:tcW w:w="4544" w:type="dxa"/>
          </w:tcPr>
          <w:p w:rsidR="00E51B55" w:rsidRPr="003D2B7A" w:rsidRDefault="00E51B55" w:rsidP="00C32602">
            <w:r w:rsidRPr="003D2B7A">
              <w:t>Синонимы и антонимы. Расширение представлений о предметах и явлениях окружающего мира через лексику слов.</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t>24</w:t>
            </w:r>
          </w:p>
        </w:tc>
        <w:tc>
          <w:tcPr>
            <w:tcW w:w="4544" w:type="dxa"/>
            <w:tcBorders>
              <w:right w:val="single" w:sz="4" w:space="0" w:color="auto"/>
            </w:tcBorders>
          </w:tcPr>
          <w:p w:rsidR="00E51B55" w:rsidRPr="00DB1166" w:rsidRDefault="00E51B55" w:rsidP="00C32602">
            <w:r w:rsidRPr="003D2B7A">
              <w:t>Слова с непроверяемым написанием «осина» («осинка»), «до свидания».</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25</w:t>
            </w:r>
          </w:p>
        </w:tc>
        <w:tc>
          <w:tcPr>
            <w:tcW w:w="4544" w:type="dxa"/>
            <w:tcBorders>
              <w:right w:val="single" w:sz="4" w:space="0" w:color="auto"/>
            </w:tcBorders>
          </w:tcPr>
          <w:p w:rsidR="00E51B55" w:rsidRPr="00DB1166" w:rsidRDefault="00E51B55" w:rsidP="00C32602">
            <w:r w:rsidRPr="00DF6A60">
              <w:rPr>
                <w:i/>
              </w:rPr>
              <w:t>Развитие речи.</w:t>
            </w:r>
            <w:r w:rsidRPr="00DB1166">
              <w:t xml:space="preserve"> Изложение текста по данным к нему вопросам.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26</w:t>
            </w:r>
          </w:p>
        </w:tc>
        <w:tc>
          <w:tcPr>
            <w:tcW w:w="4544" w:type="dxa"/>
            <w:tcBorders>
              <w:right w:val="single" w:sz="4" w:space="0" w:color="auto"/>
            </w:tcBorders>
          </w:tcPr>
          <w:p w:rsidR="00E51B55" w:rsidRPr="00DB1166" w:rsidRDefault="00E51B55" w:rsidP="00C32602">
            <w:r w:rsidRPr="00DB1166">
              <w:t>Анализ изложений.</w:t>
            </w:r>
            <w:r>
              <w:t xml:space="preserve"> </w:t>
            </w:r>
            <w:r w:rsidRPr="00DB1166">
              <w:t>Родственные слова.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27</w:t>
            </w:r>
          </w:p>
        </w:tc>
        <w:tc>
          <w:tcPr>
            <w:tcW w:w="4544" w:type="dxa"/>
            <w:tcBorders>
              <w:right w:val="single" w:sz="4" w:space="0" w:color="auto"/>
            </w:tcBorders>
          </w:tcPr>
          <w:p w:rsidR="00E51B55" w:rsidRPr="00DB1166" w:rsidRDefault="00E51B55" w:rsidP="00C32602">
            <w:r w:rsidRPr="003D2B7A">
              <w:t>Корень слова. Различение  однокоренных слов и синонимов.</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28</w:t>
            </w:r>
          </w:p>
        </w:tc>
        <w:tc>
          <w:tcPr>
            <w:tcW w:w="4544" w:type="dxa"/>
            <w:tcBorders>
              <w:right w:val="single" w:sz="4" w:space="0" w:color="auto"/>
            </w:tcBorders>
          </w:tcPr>
          <w:p w:rsidR="00E51B55" w:rsidRPr="00DB1166" w:rsidRDefault="00E51B55" w:rsidP="00C32602">
            <w:r w:rsidRPr="003D2B7A">
              <w:t>Выделение корня в однокоренных словах.</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29</w:t>
            </w:r>
          </w:p>
        </w:tc>
        <w:tc>
          <w:tcPr>
            <w:tcW w:w="4544" w:type="dxa"/>
            <w:tcBorders>
              <w:right w:val="single" w:sz="4" w:space="0" w:color="auto"/>
            </w:tcBorders>
          </w:tcPr>
          <w:p w:rsidR="00E51B55" w:rsidRPr="00DB1166" w:rsidRDefault="00E51B55" w:rsidP="00C32602">
            <w:r w:rsidRPr="00DB1166">
              <w:t>Слог как минимальная произносительная единица.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30</w:t>
            </w:r>
          </w:p>
        </w:tc>
        <w:tc>
          <w:tcPr>
            <w:tcW w:w="4544" w:type="dxa"/>
            <w:tcBorders>
              <w:right w:val="single" w:sz="4" w:space="0" w:color="auto"/>
            </w:tcBorders>
          </w:tcPr>
          <w:p w:rsidR="00E51B55" w:rsidRPr="00896F3E" w:rsidRDefault="00E51B55" w:rsidP="00C32602">
            <w:pPr>
              <w:spacing w:line="276" w:lineRule="auto"/>
              <w:rPr>
                <w:rFonts w:eastAsia="Calibri"/>
                <w:lang w:eastAsia="en-US"/>
              </w:rPr>
            </w:pPr>
            <w:r w:rsidRPr="00896F3E">
              <w:rPr>
                <w:rFonts w:eastAsia="Calibri"/>
                <w:lang w:eastAsia="en-US"/>
              </w:rPr>
              <w:t xml:space="preserve">Ударение. Словесное или логическое (смысловое) ударение в предложении. </w:t>
            </w:r>
          </w:p>
          <w:p w:rsidR="00E51B55" w:rsidRPr="00DB1166" w:rsidRDefault="00E51B55" w:rsidP="00C32602"/>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31</w:t>
            </w:r>
          </w:p>
        </w:tc>
        <w:tc>
          <w:tcPr>
            <w:tcW w:w="4544" w:type="dxa"/>
            <w:tcBorders>
              <w:right w:val="single" w:sz="4" w:space="0" w:color="auto"/>
            </w:tcBorders>
          </w:tcPr>
          <w:p w:rsidR="00E51B55" w:rsidRPr="00CE1745" w:rsidRDefault="00E51B55" w:rsidP="00C32602">
            <w:pPr>
              <w:jc w:val="both"/>
              <w:rPr>
                <w:szCs w:val="28"/>
              </w:rPr>
            </w:pPr>
            <w:r w:rsidRPr="00CE1745">
              <w:rPr>
                <w:szCs w:val="28"/>
              </w:rPr>
              <w:t>Словообразующая функция ударения.</w:t>
            </w:r>
          </w:p>
          <w:p w:rsidR="00E51B55" w:rsidRPr="00DB1166" w:rsidRDefault="00E51B55" w:rsidP="00C32602">
            <w:r w:rsidRPr="00CE1745">
              <w:rPr>
                <w:szCs w:val="28"/>
              </w:rPr>
              <w:t>Перенос слов по слогам.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32</w:t>
            </w:r>
          </w:p>
        </w:tc>
        <w:tc>
          <w:tcPr>
            <w:tcW w:w="4544" w:type="dxa"/>
            <w:tcBorders>
              <w:right w:val="single" w:sz="4" w:space="0" w:color="auto"/>
            </w:tcBorders>
          </w:tcPr>
          <w:p w:rsidR="00E51B55" w:rsidRPr="00DB1166" w:rsidRDefault="00E51B55" w:rsidP="00C32602">
            <w:r w:rsidRPr="003D2B7A">
              <w:t>Правила переноса части слова с одной строки на другую.</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33</w:t>
            </w:r>
          </w:p>
        </w:tc>
        <w:tc>
          <w:tcPr>
            <w:tcW w:w="4544" w:type="dxa"/>
            <w:tcBorders>
              <w:right w:val="single" w:sz="4" w:space="0" w:color="auto"/>
            </w:tcBorders>
          </w:tcPr>
          <w:p w:rsidR="00E51B55" w:rsidRPr="00DB1166" w:rsidRDefault="00E51B55" w:rsidP="00C32602">
            <w:r w:rsidRPr="008044E7">
              <w:rPr>
                <w:i/>
              </w:rPr>
              <w:t>Развитие речи.</w:t>
            </w:r>
            <w:r w:rsidRPr="00DB1166">
              <w:t xml:space="preserve"> Сочинение. Составление рассказа по серии сюжетных рисунков, вопросам и опорным словам.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34</w:t>
            </w:r>
          </w:p>
        </w:tc>
        <w:tc>
          <w:tcPr>
            <w:tcW w:w="4544" w:type="dxa"/>
            <w:tcBorders>
              <w:right w:val="single" w:sz="4" w:space="0" w:color="auto"/>
            </w:tcBorders>
          </w:tcPr>
          <w:p w:rsidR="00E51B55" w:rsidRPr="00DB1166" w:rsidRDefault="00E51B55" w:rsidP="00C32602">
            <w:r w:rsidRPr="00DB1166">
              <w:t>Работа над ошибками. Перенос слов по слогам.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35</w:t>
            </w:r>
          </w:p>
        </w:tc>
        <w:tc>
          <w:tcPr>
            <w:tcW w:w="4544" w:type="dxa"/>
            <w:tcBorders>
              <w:right w:val="single" w:sz="4" w:space="0" w:color="auto"/>
            </w:tcBorders>
          </w:tcPr>
          <w:p w:rsidR="00E51B55" w:rsidRPr="00DB1166" w:rsidRDefault="00E51B55" w:rsidP="00C32602">
            <w:r w:rsidRPr="00DB1166">
              <w:t>Контро</w:t>
            </w:r>
            <w:r>
              <w:t>льная работа   по теме «Слова, слова, слова…</w:t>
            </w:r>
            <w:r w:rsidRPr="00DB1166">
              <w:t>».</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rPr>
                <w:iCs/>
              </w:rPr>
            </w:pPr>
          </w:p>
        </w:tc>
        <w:tc>
          <w:tcPr>
            <w:tcW w:w="4544" w:type="dxa"/>
            <w:tcBorders>
              <w:left w:val="single" w:sz="4" w:space="0" w:color="auto"/>
              <w:right w:val="single" w:sz="4" w:space="0" w:color="auto"/>
            </w:tcBorders>
          </w:tcPr>
          <w:p w:rsidR="00E51B55" w:rsidRPr="00DB1166" w:rsidRDefault="00E51B55" w:rsidP="00C32602">
            <w:pPr>
              <w:rPr>
                <w:iCs/>
              </w:rPr>
            </w:pPr>
            <w:r w:rsidRPr="00DB1166">
              <w:rPr>
                <w:iCs/>
              </w:rPr>
              <w:t>Звуки и буквы</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60</w:t>
            </w:r>
          </w:p>
        </w:tc>
        <w:tc>
          <w:tcPr>
            <w:tcW w:w="6378" w:type="dxa"/>
            <w:tcBorders>
              <w:left w:val="single" w:sz="4" w:space="0" w:color="auto"/>
              <w:right w:val="single" w:sz="4" w:space="0" w:color="auto"/>
            </w:tcBorders>
          </w:tcPr>
          <w:p w:rsidR="00E51B55" w:rsidRPr="00DB1166" w:rsidRDefault="00E51B55" w:rsidP="00C32602">
            <w:pPr>
              <w:jc w:val="center"/>
              <w:rPr>
                <w:iCs/>
              </w:rPr>
            </w:pPr>
          </w:p>
        </w:tc>
      </w:tr>
      <w:tr w:rsidR="00E51B55" w:rsidRPr="00DB1166" w:rsidTr="009A78DC">
        <w:tc>
          <w:tcPr>
            <w:tcW w:w="1093" w:type="dxa"/>
            <w:tcBorders>
              <w:right w:val="single" w:sz="4" w:space="0" w:color="auto"/>
            </w:tcBorders>
          </w:tcPr>
          <w:p w:rsidR="00E51B55" w:rsidRPr="00DB1166" w:rsidRDefault="00E51B55" w:rsidP="00C32602">
            <w:pPr>
              <w:jc w:val="center"/>
            </w:pPr>
            <w:r>
              <w:t>36</w:t>
            </w:r>
          </w:p>
        </w:tc>
        <w:tc>
          <w:tcPr>
            <w:tcW w:w="4544" w:type="dxa"/>
            <w:tcBorders>
              <w:left w:val="single" w:sz="4" w:space="0" w:color="auto"/>
              <w:right w:val="single" w:sz="4" w:space="0" w:color="auto"/>
            </w:tcBorders>
          </w:tcPr>
          <w:p w:rsidR="00E51B55" w:rsidRPr="003E01B2" w:rsidRDefault="00E51B55" w:rsidP="00C32602">
            <w:pPr>
              <w:spacing w:line="276" w:lineRule="auto"/>
              <w:rPr>
                <w:rFonts w:eastAsia="Calibri"/>
                <w:lang w:eastAsia="en-US"/>
              </w:rPr>
            </w:pPr>
            <w:r w:rsidRPr="003E01B2">
              <w:rPr>
                <w:rFonts w:eastAsia="Calibri"/>
                <w:lang w:eastAsia="en-US"/>
              </w:rPr>
              <w:t>Анализ контрольной работы по теме «Слова, слова, слова…».</w:t>
            </w:r>
          </w:p>
          <w:p w:rsidR="00E51B55" w:rsidRPr="00DB1166" w:rsidRDefault="00E51B55" w:rsidP="00C32602">
            <w:r w:rsidRPr="003E01B2">
              <w:rPr>
                <w:rFonts w:eastAsia="Calibri"/>
                <w:lang w:eastAsia="en-US"/>
              </w:rPr>
              <w:t>Звуки и их обозначение буквами на письме. Различие звуков и букв.</w:t>
            </w:r>
          </w:p>
        </w:tc>
        <w:tc>
          <w:tcPr>
            <w:tcW w:w="2268" w:type="dxa"/>
            <w:tcBorders>
              <w:left w:val="single" w:sz="4" w:space="0" w:color="auto"/>
              <w:right w:val="single" w:sz="4" w:space="0" w:color="auto"/>
            </w:tcBorders>
          </w:tcPr>
          <w:p w:rsidR="00E51B55" w:rsidRPr="00DB1166" w:rsidRDefault="00E51B55" w:rsidP="00C32602">
            <w:pPr>
              <w:jc w:val="center"/>
              <w:rPr>
                <w:iCs/>
              </w:rPr>
            </w:pPr>
            <w:r>
              <w:rPr>
                <w:iCs/>
              </w:rPr>
              <w:t>1</w:t>
            </w:r>
          </w:p>
        </w:tc>
        <w:tc>
          <w:tcPr>
            <w:tcW w:w="6378" w:type="dxa"/>
            <w:vMerge w:val="restart"/>
            <w:tcBorders>
              <w:left w:val="single" w:sz="4" w:space="0" w:color="auto"/>
              <w:right w:val="single" w:sz="4" w:space="0" w:color="auto"/>
            </w:tcBorders>
          </w:tcPr>
          <w:p w:rsidR="00E51B55" w:rsidRPr="00DB1166" w:rsidRDefault="00E51B55" w:rsidP="00C32602">
            <w:pPr>
              <w:rPr>
                <w:iCs/>
              </w:rPr>
            </w:pPr>
            <w:r w:rsidRPr="00DB1166">
              <w:rPr>
                <w:iCs/>
              </w:rPr>
              <w:t>Различать звуки и буквы. Осознавать смыслоразличительную роль звуков и букв в слове. Распознавать условные обозначения звуков речи. Сопоставлять звуковое и буквенное обозначение слова. Наблюдать модели, анализировать их.</w:t>
            </w:r>
          </w:p>
          <w:p w:rsidR="00E51B55" w:rsidRPr="00DB1166" w:rsidRDefault="00E51B55" w:rsidP="00C32602">
            <w:pPr>
              <w:jc w:val="both"/>
              <w:rPr>
                <w:iCs/>
              </w:rPr>
            </w:pPr>
            <w:r w:rsidRPr="00DB1166">
              <w:rPr>
                <w:iCs/>
              </w:rPr>
              <w:t>Объяснять, где могут пригодиться знания алфавита. Называть буквы правильно и располагать их в алфавитном порядке. Классифицировать буквы по сходству в их названии, по характеристике звука, который они обозначают. Определять положение заданной буквы в алфавите. Работать с памяткой «Алфавит». Располагать заданные слова в алфавитном порядке. Использовать знание алфавита при работе со словарём. Сопоставлять случаи употребления заглавной и строчной буквы в словах. Использовать правило написания имён собственных и первого слова в предложении. Составлять рассказ по репродукции картины З. Е. Серебряковой «За обедом», используя опорные слова (под руководством учителя).</w:t>
            </w:r>
          </w:p>
          <w:p w:rsidR="00E51B55" w:rsidRPr="00DB1166" w:rsidRDefault="00E51B55" w:rsidP="00C32602">
            <w:pPr>
              <w:jc w:val="both"/>
              <w:rPr>
                <w:iCs/>
              </w:rPr>
            </w:pPr>
            <w:r w:rsidRPr="00DB1166">
              <w:rPr>
                <w:iCs/>
              </w:rPr>
              <w:t xml:space="preserve">Находить в слове гласные звуки. Объяснять особенности гласных звуков. Правильно произносить гласные звуки. Различать гласные звуки и буквы, обозначающие гласные звуки. Работать с памяткой «Гласные звуки и буквы для их обозначения». Определять «работу» букв, обозначающих гласные звуки в слове. Объяснять причины разного количества звуков и букв в слове. Соотносить звуковой и буквенный состав слов. Определять качественную характеристику гласного звука: гласный ударный или </w:t>
            </w:r>
            <w:r w:rsidRPr="00DB1166">
              <w:rPr>
                <w:iCs/>
              </w:rPr>
              <w:lastRenderedPageBreak/>
              <w:t xml:space="preserve">безударный. </w:t>
            </w:r>
          </w:p>
          <w:p w:rsidR="00E51B55" w:rsidRPr="00DB1166" w:rsidRDefault="00E51B55" w:rsidP="00C32602">
            <w:pPr>
              <w:jc w:val="both"/>
              <w:rPr>
                <w:iCs/>
              </w:rPr>
            </w:pPr>
            <w:r w:rsidRPr="00DB1166">
              <w:rPr>
                <w:iCs/>
              </w:rPr>
              <w:t>Работать с текстом. Определять тему и главную мысль текста. Составлять и записывать ответы на вопросы к тексту с опорой на текст и рисунок.</w:t>
            </w:r>
          </w:p>
          <w:p w:rsidR="00E51B55" w:rsidRPr="00DB1166" w:rsidRDefault="00E51B55" w:rsidP="00C32602">
            <w:pPr>
              <w:jc w:val="both"/>
              <w:rPr>
                <w:iCs/>
              </w:rPr>
            </w:pPr>
            <w:r w:rsidRPr="00DB1166">
              <w:rPr>
                <w:iCs/>
              </w:rPr>
              <w:t xml:space="preserve">Определять безударный гласный звук в слове и его место в слове. Находить в двусложных словах букву безударного гласного звука, написание которой надо проверять. Различать проверочное и проверяемое слова. Подбирать проверочные слова путём изменения формы слова и подбора однокоренного слова. Наблюдать над единообразным написанием корня слова в однокоренных словах. Использовать правило при написании слов с безударным гласным в корне. Планировать учебные действия при решении орфографической задачи, определять пути её решения, решать её в соответствии с изученным правилом. Объяснять правописание слова с безударным гласным в корне, пользоваться алгоритмом проверки написания. Различать проверяемые и непроверяемые орфограммы. Работать с орфографическим словарём учебника: находить слова с изучаемой орфограммой и проверять написание слова по орфографическому словарю. Подбирать примеры слов с изучаемой орфограммой. Объяснять, когда в речи употребляют образные выражения. Составлять текст из предложений. </w:t>
            </w:r>
          </w:p>
          <w:p w:rsidR="00E51B55" w:rsidRPr="00DB1166" w:rsidRDefault="00E51B55" w:rsidP="00C32602">
            <w:pPr>
              <w:jc w:val="both"/>
              <w:rPr>
                <w:iCs/>
              </w:rPr>
            </w:pPr>
            <w:r w:rsidRPr="00DB1166">
              <w:rPr>
                <w:iCs/>
              </w:rPr>
              <w:t>Находить в словах согласные звуки. Правильно произносить согласные звуки. Различать согласные звуки и буквы, обозначающие согласные звуки. Работать с памяткой «Согласные звуки русского языка».</w:t>
            </w:r>
          </w:p>
          <w:p w:rsidR="00E51B55" w:rsidRPr="00DB1166" w:rsidRDefault="00E51B55" w:rsidP="00C32602">
            <w:pPr>
              <w:jc w:val="both"/>
              <w:rPr>
                <w:iCs/>
              </w:rPr>
            </w:pPr>
            <w:r w:rsidRPr="00DB1166">
              <w:rPr>
                <w:iCs/>
              </w:rPr>
              <w:t xml:space="preserve">Составлять предложения из слов, данных в начальной форме, из составленных предложений – рассказ в соответствии с рисунком. </w:t>
            </w:r>
          </w:p>
          <w:p w:rsidR="00E51B55" w:rsidRPr="00DB1166" w:rsidRDefault="00E51B55" w:rsidP="00C32602">
            <w:pPr>
              <w:jc w:val="both"/>
              <w:rPr>
                <w:iCs/>
              </w:rPr>
            </w:pPr>
            <w:r w:rsidRPr="00DB1166">
              <w:rPr>
                <w:iCs/>
              </w:rPr>
              <w:t xml:space="preserve">Различать согласный звук [й] и гласный звук [и]. Различать способы обозначения согласного звука [й] буквами. Использовать правило при переносе слов с буквой «и краткое». </w:t>
            </w:r>
          </w:p>
          <w:p w:rsidR="00E51B55" w:rsidRPr="00DB1166" w:rsidRDefault="00E51B55" w:rsidP="00C32602">
            <w:pPr>
              <w:jc w:val="both"/>
              <w:rPr>
                <w:iCs/>
              </w:rPr>
            </w:pPr>
            <w:r w:rsidRPr="00DB1166">
              <w:rPr>
                <w:iCs/>
              </w:rPr>
              <w:lastRenderedPageBreak/>
              <w:t xml:space="preserve">Наблюдать над произношением и написанием слов с удвоенными согласными. Использовать правило переноса слов с удвоенными согласными. </w:t>
            </w:r>
          </w:p>
          <w:p w:rsidR="00E51B55" w:rsidRPr="00DB1166" w:rsidRDefault="00E51B55" w:rsidP="00C32602">
            <w:pPr>
              <w:jc w:val="both"/>
              <w:rPr>
                <w:iCs/>
              </w:rPr>
            </w:pPr>
            <w:r w:rsidRPr="00DB1166">
              <w:rPr>
                <w:iCs/>
              </w:rPr>
              <w:t>Составлять рассказ по репродукции картины А. С. Степанова «Лоси» и опорным словам, записывать составленный рассказ.</w:t>
            </w:r>
          </w:p>
          <w:p w:rsidR="00E51B55" w:rsidRPr="00DB1166" w:rsidRDefault="00E51B55" w:rsidP="00C32602">
            <w:pPr>
              <w:jc w:val="both"/>
              <w:rPr>
                <w:iCs/>
              </w:rPr>
            </w:pPr>
            <w:r w:rsidRPr="00DB1166">
              <w:rPr>
                <w:iCs/>
              </w:rPr>
              <w:t xml:space="preserve">Определять и правильно произносить мягкие и твёрдые согласные. Различать твёрдые и мягкие согласные звуки. Объяснять, как обозначена мягкость согласных на письме. Работать с памяткой «Как подготовиться к письму по памяти». Планировать учебные действия при письме по памяти. </w:t>
            </w:r>
          </w:p>
          <w:p w:rsidR="00E51B55" w:rsidRPr="00DB1166" w:rsidRDefault="00E51B55" w:rsidP="00C32602">
            <w:pPr>
              <w:jc w:val="both"/>
              <w:rPr>
                <w:iCs/>
              </w:rPr>
            </w:pPr>
            <w:r w:rsidRPr="00DB1166">
              <w:rPr>
                <w:iCs/>
              </w:rPr>
              <w:t xml:space="preserve">Соотносить количество звуков и букв в таких словах, как огонь, кольцо. Объяснять причины расхождения количества звуков и букв в этих словах. Подбирать примеры с мягким знаком (ь). переносить слова с мягким знаком. Обозначать мягкость согласного звука мягким знаком на конце слова и в середине слова перед согласным. </w:t>
            </w:r>
          </w:p>
          <w:p w:rsidR="00E51B55" w:rsidRPr="00DB1166" w:rsidRDefault="00E51B55" w:rsidP="00C32602">
            <w:pPr>
              <w:jc w:val="both"/>
              <w:rPr>
                <w:iCs/>
              </w:rPr>
            </w:pPr>
            <w:r w:rsidRPr="00DB1166">
              <w:rPr>
                <w:iCs/>
              </w:rPr>
              <w:t>Работать с текстом: определять тему текста, подбирать к нему заголовок, определять части текста. Анализировать текст с целью нахождения в нём информации для ответов на вопросы, записывать ответы. Составлять продолжение рассказа.</w:t>
            </w:r>
          </w:p>
          <w:p w:rsidR="00E51B55" w:rsidRPr="00DB1166" w:rsidRDefault="00E51B55" w:rsidP="00C32602">
            <w:pPr>
              <w:jc w:val="both"/>
              <w:rPr>
                <w:iCs/>
              </w:rPr>
            </w:pPr>
            <w:r w:rsidRPr="00DB1166">
              <w:rPr>
                <w:iCs/>
              </w:rPr>
              <w:t xml:space="preserve">Различать непарные мягкие шипящие звуки. Находить в словах сочетания чк, чн, чт, щн, нч, подбирать примеры слов с такими сочетаниями. Соблюдать в речи правильное орфоэпическое произношение слов с сочетаниями чн, чт. Работать с орфоэпическим словарём. Применять правило написания слов с буквосочетаниями чк, чн, чт, щн, нч. </w:t>
            </w:r>
          </w:p>
          <w:p w:rsidR="00E51B55" w:rsidRPr="00DB1166" w:rsidRDefault="00E51B55" w:rsidP="00C32602">
            <w:pPr>
              <w:jc w:val="both"/>
              <w:rPr>
                <w:iCs/>
              </w:rPr>
            </w:pPr>
            <w:r w:rsidRPr="00DB1166">
              <w:rPr>
                <w:iCs/>
              </w:rPr>
              <w:t>Работать с текстом. Подбирать к тексту заголовок. Выделять в тексте части и определять их микротемы. Записывать предложение из текста на заданную тему.</w:t>
            </w:r>
          </w:p>
          <w:p w:rsidR="00E51B55" w:rsidRPr="00DB1166" w:rsidRDefault="00E51B55" w:rsidP="00C32602">
            <w:pPr>
              <w:jc w:val="both"/>
              <w:rPr>
                <w:iCs/>
              </w:rPr>
            </w:pPr>
            <w:r w:rsidRPr="00DB1166">
              <w:rPr>
                <w:iCs/>
              </w:rPr>
              <w:t>Находить в тексте рифмующие строки, подбирать рифмующиеся слова, сочинять стихи на заданные рифмы, составлять словарик собственных рифм, участвовать в презентации выполненной работы.</w:t>
            </w:r>
          </w:p>
          <w:p w:rsidR="00E51B55" w:rsidRPr="00DB1166" w:rsidRDefault="00E51B55" w:rsidP="00C32602">
            <w:pPr>
              <w:jc w:val="both"/>
              <w:rPr>
                <w:iCs/>
              </w:rPr>
            </w:pPr>
            <w:r w:rsidRPr="00DB1166">
              <w:rPr>
                <w:iCs/>
              </w:rPr>
              <w:lastRenderedPageBreak/>
              <w:t>Различать непарные твёрдые и мягкие шипящие звуки. Находить в словах буквосочетания жи – ши, ча-ща, чу-щу, подбирать примеры слов с такими буквосочетаниями. Применять правило при написании слов с буквосочетаниями жи-ши, ча-ща,  чу-щу.</w:t>
            </w:r>
          </w:p>
          <w:p w:rsidR="00E51B55" w:rsidRPr="00DB1166" w:rsidRDefault="00E51B55" w:rsidP="00C32602">
            <w:pPr>
              <w:jc w:val="both"/>
              <w:rPr>
                <w:iCs/>
              </w:rPr>
            </w:pPr>
            <w:r w:rsidRPr="00DB1166">
              <w:rPr>
                <w:iCs/>
              </w:rPr>
              <w:t>Работать с предложением и текстом. Составлять предложения из слов, обсуждать, составят ли они текст, подбирать к тексту заголовок, записывать составленный текст.</w:t>
            </w:r>
          </w:p>
          <w:p w:rsidR="00E51B55" w:rsidRPr="00DB1166" w:rsidRDefault="00E51B55" w:rsidP="00C32602">
            <w:pPr>
              <w:jc w:val="both"/>
              <w:rPr>
                <w:iCs/>
              </w:rPr>
            </w:pPr>
            <w:r w:rsidRPr="00DB1166">
              <w:rPr>
                <w:iCs/>
              </w:rPr>
              <w:t>Различать глухие и звонкие согласные звуки, парные и непарные. Характеризовать согласный звук и оценивать правильность данной характеристики. Правильно произносить звонкие и глухие согласные звуки на конце слов и перед другими согласными. Находить в словах букву парного согласного звука, написание которой надо проверять. Различать проверочное и проверяемое слова. Подбирать проверочные слова путём изменения формы слова и подбора однокоренных слов. Использовать правило при написании слов с парным по глухости – звонкости согласным звуком на основе алгоритма проверки написания. Подбирать примеры слов с изучаемой орфограммой.</w:t>
            </w:r>
          </w:p>
          <w:p w:rsidR="00E51B55" w:rsidRPr="00DB1166" w:rsidRDefault="00E51B55" w:rsidP="00C32602">
            <w:pPr>
              <w:jc w:val="both"/>
              <w:rPr>
                <w:iCs/>
              </w:rPr>
            </w:pPr>
            <w:r w:rsidRPr="00DB1166">
              <w:rPr>
                <w:iCs/>
              </w:rPr>
              <w:t>Работать с памяткой «Как провести звуко - буквенный разбор слова». Проводить звуко – буквенный разбор слова по заданному образцу.</w:t>
            </w:r>
          </w:p>
          <w:p w:rsidR="00E51B55" w:rsidRPr="00DB1166" w:rsidRDefault="00E51B55" w:rsidP="00C32602">
            <w:pPr>
              <w:jc w:val="both"/>
              <w:rPr>
                <w:iCs/>
              </w:rPr>
            </w:pPr>
            <w:r w:rsidRPr="00DB1166">
              <w:rPr>
                <w:iCs/>
              </w:rPr>
              <w:t>Наблюдать над произношением слов с разделительным ь. Соотносить количество звуков и букв в словах. Различать слова с мягким знаком – показателем мягкости предшествующего согласного звука и с разделительным мягким знаком.</w:t>
            </w:r>
          </w:p>
          <w:p w:rsidR="00E51B55" w:rsidRPr="00DB1166" w:rsidRDefault="00E51B55" w:rsidP="00C32602">
            <w:pPr>
              <w:jc w:val="both"/>
              <w:rPr>
                <w:iCs/>
              </w:rPr>
            </w:pPr>
            <w:r w:rsidRPr="00DB1166">
              <w:rPr>
                <w:iCs/>
              </w:rPr>
              <w:t xml:space="preserve">Использовать правило при написании слов с разделительным мягким знаком (ь). Объяснять написание разделительного ь в словах. </w:t>
            </w:r>
          </w:p>
          <w:p w:rsidR="00E51B55" w:rsidRPr="00DB1166" w:rsidRDefault="00E51B55" w:rsidP="00C32602">
            <w:pPr>
              <w:jc w:val="both"/>
              <w:rPr>
                <w:iCs/>
              </w:rPr>
            </w:pPr>
            <w:r w:rsidRPr="00DB1166">
              <w:rPr>
                <w:iCs/>
              </w:rPr>
              <w:t>Оценивать свои достижения при выполнении заданий «Проверь себя» в учебнике и по электронному приложению.</w:t>
            </w:r>
          </w:p>
          <w:p w:rsidR="00E51B55" w:rsidRPr="00DB1166" w:rsidRDefault="00E51B55" w:rsidP="00C32602">
            <w:pPr>
              <w:jc w:val="both"/>
              <w:rPr>
                <w:iCs/>
              </w:rPr>
            </w:pPr>
            <w:r w:rsidRPr="00DB1166">
              <w:rPr>
                <w:iCs/>
              </w:rPr>
              <w:t xml:space="preserve">Составлять устный рассказ по серии рисунков (под </w:t>
            </w:r>
            <w:r w:rsidRPr="00DB1166">
              <w:rPr>
                <w:iCs/>
              </w:rPr>
              <w:lastRenderedPageBreak/>
              <w:t>руководством учителя).</w:t>
            </w:r>
          </w:p>
        </w:tc>
      </w:tr>
      <w:tr w:rsidR="00E51B55" w:rsidRPr="00DB1166" w:rsidTr="009A78DC">
        <w:tc>
          <w:tcPr>
            <w:tcW w:w="1093" w:type="dxa"/>
            <w:tcBorders>
              <w:right w:val="single" w:sz="4" w:space="0" w:color="auto"/>
            </w:tcBorders>
          </w:tcPr>
          <w:p w:rsidR="00E51B55" w:rsidRDefault="00E51B55" w:rsidP="00C32602">
            <w:pPr>
              <w:jc w:val="center"/>
            </w:pPr>
            <w:r>
              <w:t>37</w:t>
            </w:r>
          </w:p>
        </w:tc>
        <w:tc>
          <w:tcPr>
            <w:tcW w:w="4544" w:type="dxa"/>
            <w:tcBorders>
              <w:left w:val="single" w:sz="4" w:space="0" w:color="auto"/>
              <w:right w:val="single" w:sz="4" w:space="0" w:color="auto"/>
            </w:tcBorders>
          </w:tcPr>
          <w:p w:rsidR="00E51B55" w:rsidRPr="003E01B2" w:rsidRDefault="00E51B55" w:rsidP="00C32602">
            <w:pPr>
              <w:spacing w:line="276" w:lineRule="auto"/>
              <w:rPr>
                <w:rFonts w:eastAsia="Calibri"/>
                <w:lang w:eastAsia="en-US"/>
              </w:rPr>
            </w:pPr>
            <w:r w:rsidRPr="00E5052A">
              <w:t>Словарный диктант.</w:t>
            </w:r>
            <w:r w:rsidRPr="003D2B7A">
              <w:rPr>
                <w:b/>
              </w:rPr>
              <w:t xml:space="preserve"> </w:t>
            </w:r>
            <w:r w:rsidRPr="003D2B7A">
              <w:t>Условные звуковые обозначения слов. Замена звука буквой и наоборот.</w:t>
            </w:r>
          </w:p>
        </w:tc>
        <w:tc>
          <w:tcPr>
            <w:tcW w:w="2268" w:type="dxa"/>
            <w:tcBorders>
              <w:left w:val="single" w:sz="4" w:space="0" w:color="auto"/>
              <w:right w:val="single" w:sz="4" w:space="0" w:color="auto"/>
            </w:tcBorders>
          </w:tcPr>
          <w:p w:rsidR="00E51B55" w:rsidRDefault="00E51B55" w:rsidP="00C32602">
            <w:pPr>
              <w:jc w:val="center"/>
              <w:rPr>
                <w:iCs/>
              </w:rPr>
            </w:pPr>
            <w:r>
              <w:rPr>
                <w:iCs/>
              </w:rPr>
              <w:t>1</w:t>
            </w:r>
          </w:p>
        </w:tc>
        <w:tc>
          <w:tcPr>
            <w:tcW w:w="6378" w:type="dxa"/>
            <w:vMerge/>
            <w:tcBorders>
              <w:left w:val="single" w:sz="4" w:space="0" w:color="auto"/>
              <w:right w:val="single" w:sz="4" w:space="0" w:color="auto"/>
            </w:tcBorders>
          </w:tcPr>
          <w:p w:rsidR="00E51B55" w:rsidRPr="00DB1166" w:rsidRDefault="00E51B55" w:rsidP="00C32602">
            <w:pPr>
              <w:rPr>
                <w:iCs/>
              </w:rPr>
            </w:pPr>
          </w:p>
        </w:tc>
      </w:tr>
      <w:tr w:rsidR="00E51B55" w:rsidRPr="00DB1166" w:rsidTr="009A78DC">
        <w:tc>
          <w:tcPr>
            <w:tcW w:w="1093" w:type="dxa"/>
            <w:tcBorders>
              <w:right w:val="single" w:sz="4" w:space="0" w:color="auto"/>
            </w:tcBorders>
          </w:tcPr>
          <w:p w:rsidR="00E51B55" w:rsidRDefault="00E51B55" w:rsidP="00C32602">
            <w:pPr>
              <w:jc w:val="center"/>
            </w:pPr>
            <w:r>
              <w:t>38</w:t>
            </w:r>
          </w:p>
        </w:tc>
        <w:tc>
          <w:tcPr>
            <w:tcW w:w="4544" w:type="dxa"/>
            <w:tcBorders>
              <w:left w:val="single" w:sz="4" w:space="0" w:color="auto"/>
              <w:right w:val="single" w:sz="4" w:space="0" w:color="auto"/>
            </w:tcBorders>
          </w:tcPr>
          <w:p w:rsidR="00E51B55" w:rsidRPr="007847BD" w:rsidRDefault="00E51B55" w:rsidP="00C32602">
            <w:pPr>
              <w:spacing w:line="276" w:lineRule="auto"/>
              <w:rPr>
                <w:rFonts w:eastAsia="Calibri"/>
                <w:lang w:eastAsia="en-US"/>
              </w:rPr>
            </w:pPr>
            <w:r w:rsidRPr="007847BD">
              <w:rPr>
                <w:rFonts w:eastAsia="Calibri"/>
                <w:lang w:eastAsia="en-US"/>
              </w:rPr>
              <w:t>Анализ словарного диктанта.</w:t>
            </w:r>
          </w:p>
          <w:p w:rsidR="00E51B55" w:rsidRPr="003E01B2" w:rsidRDefault="00E51B55" w:rsidP="00C32602">
            <w:pPr>
              <w:spacing w:line="276" w:lineRule="auto"/>
              <w:rPr>
                <w:rFonts w:eastAsia="Calibri"/>
                <w:lang w:eastAsia="en-US"/>
              </w:rPr>
            </w:pPr>
            <w:r w:rsidRPr="007847BD">
              <w:rPr>
                <w:rFonts w:eastAsia="Calibri"/>
                <w:lang w:eastAsia="en-US"/>
              </w:rPr>
              <w:t>Русский алфавит, или Азбука. Использован</w:t>
            </w:r>
            <w:r w:rsidRPr="007847BD">
              <w:rPr>
                <w:rFonts w:eastAsia="Calibri"/>
                <w:iCs/>
                <w:lang w:eastAsia="en-US"/>
              </w:rPr>
              <w:t>ие алфавита при работе со словарями.</w:t>
            </w:r>
          </w:p>
        </w:tc>
        <w:tc>
          <w:tcPr>
            <w:tcW w:w="2268" w:type="dxa"/>
            <w:tcBorders>
              <w:left w:val="single" w:sz="4" w:space="0" w:color="auto"/>
              <w:right w:val="single" w:sz="4" w:space="0" w:color="auto"/>
            </w:tcBorders>
          </w:tcPr>
          <w:p w:rsidR="00E51B55" w:rsidRDefault="00E51B55" w:rsidP="00C32602">
            <w:pPr>
              <w:jc w:val="center"/>
              <w:rPr>
                <w:iCs/>
              </w:rPr>
            </w:pPr>
            <w:r>
              <w:rPr>
                <w:iCs/>
              </w:rPr>
              <w:t>1</w:t>
            </w:r>
          </w:p>
        </w:tc>
        <w:tc>
          <w:tcPr>
            <w:tcW w:w="6378" w:type="dxa"/>
            <w:vMerge/>
            <w:tcBorders>
              <w:left w:val="single" w:sz="4" w:space="0" w:color="auto"/>
              <w:right w:val="single" w:sz="4" w:space="0" w:color="auto"/>
            </w:tcBorders>
          </w:tcPr>
          <w:p w:rsidR="00E51B55" w:rsidRPr="00DB1166" w:rsidRDefault="00E51B55" w:rsidP="00C32602">
            <w:pPr>
              <w:rPr>
                <w:iCs/>
              </w:rPr>
            </w:pPr>
          </w:p>
        </w:tc>
      </w:tr>
      <w:tr w:rsidR="00E51B55" w:rsidRPr="00DB1166" w:rsidTr="009A78DC">
        <w:tc>
          <w:tcPr>
            <w:tcW w:w="1093" w:type="dxa"/>
            <w:tcBorders>
              <w:right w:val="single" w:sz="4" w:space="0" w:color="auto"/>
            </w:tcBorders>
          </w:tcPr>
          <w:p w:rsidR="00E51B55" w:rsidRPr="00DB1166" w:rsidRDefault="00E51B55" w:rsidP="00C32602">
            <w:pPr>
              <w:jc w:val="center"/>
            </w:pPr>
            <w:r>
              <w:t>39</w:t>
            </w:r>
          </w:p>
        </w:tc>
        <w:tc>
          <w:tcPr>
            <w:tcW w:w="4544" w:type="dxa"/>
            <w:tcBorders>
              <w:left w:val="single" w:sz="4" w:space="0" w:color="auto"/>
              <w:right w:val="single" w:sz="4" w:space="0" w:color="auto"/>
            </w:tcBorders>
          </w:tcPr>
          <w:p w:rsidR="00E51B55" w:rsidRPr="00DB1166" w:rsidRDefault="00E51B55" w:rsidP="00C32602">
            <w:r w:rsidRPr="007847BD">
              <w:rPr>
                <w:i/>
              </w:rPr>
              <w:t>Развитие речи</w:t>
            </w:r>
            <w:r w:rsidRPr="00DB1166">
              <w:t xml:space="preserve">. </w:t>
            </w:r>
            <w:r w:rsidRPr="003D2B7A">
              <w:t>Коллективное составление рассказа по репродукции картины З.Е.</w:t>
            </w:r>
            <w:r>
              <w:t xml:space="preserve"> </w:t>
            </w:r>
            <w:r w:rsidRPr="003D2B7A">
              <w:t>Серебряковой «За обедом».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40</w:t>
            </w:r>
          </w:p>
        </w:tc>
        <w:tc>
          <w:tcPr>
            <w:tcW w:w="4544" w:type="dxa"/>
          </w:tcPr>
          <w:p w:rsidR="00E51B55" w:rsidRPr="003D2B7A" w:rsidRDefault="00E51B55" w:rsidP="00C32602">
            <w:r w:rsidRPr="003D2B7A">
              <w:t>Употребление заглавной буквы.</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41</w:t>
            </w:r>
          </w:p>
        </w:tc>
        <w:tc>
          <w:tcPr>
            <w:tcW w:w="4544" w:type="dxa"/>
          </w:tcPr>
          <w:p w:rsidR="00E51B55" w:rsidRPr="003D2B7A" w:rsidRDefault="00E51B55" w:rsidP="00C32602">
            <w:r w:rsidRPr="003D2B7A">
              <w:t>Повторение и обобщение представлений о гласных звуках.</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42</w:t>
            </w:r>
          </w:p>
        </w:tc>
        <w:tc>
          <w:tcPr>
            <w:tcW w:w="4544" w:type="dxa"/>
            <w:tcBorders>
              <w:left w:val="single" w:sz="4" w:space="0" w:color="auto"/>
              <w:right w:val="single" w:sz="4" w:space="0" w:color="auto"/>
            </w:tcBorders>
          </w:tcPr>
          <w:p w:rsidR="00E51B55" w:rsidRPr="00DB1166" w:rsidRDefault="00E51B55" w:rsidP="00C32602">
            <w:r w:rsidRPr="004C5660">
              <w:rPr>
                <w:i/>
              </w:rPr>
              <w:t>Развитие речи.</w:t>
            </w:r>
            <w:r w:rsidRPr="00DB1166">
              <w:t xml:space="preserve"> Изложение. Запись ответов на вопросы к тексту</w:t>
            </w:r>
            <w:r>
              <w:t>.</w:t>
            </w:r>
            <w:r w:rsidRPr="00DB1166">
              <w:t xml:space="preserve"> </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43</w:t>
            </w:r>
          </w:p>
        </w:tc>
        <w:tc>
          <w:tcPr>
            <w:tcW w:w="4544" w:type="dxa"/>
            <w:tcBorders>
              <w:left w:val="single" w:sz="4" w:space="0" w:color="auto"/>
              <w:right w:val="single" w:sz="4" w:space="0" w:color="auto"/>
            </w:tcBorders>
          </w:tcPr>
          <w:p w:rsidR="00E51B55" w:rsidRPr="00DB1166" w:rsidRDefault="00E51B55" w:rsidP="00C32602">
            <w:pPr>
              <w:spacing w:line="276" w:lineRule="auto"/>
            </w:pPr>
            <w:r w:rsidRPr="004C5660">
              <w:rPr>
                <w:rFonts w:eastAsia="Calibri"/>
                <w:lang w:eastAsia="en-US"/>
              </w:rPr>
              <w:t>Произношение ударного гласного звука в корне слова и его обозначение на письме.</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44</w:t>
            </w:r>
          </w:p>
        </w:tc>
        <w:tc>
          <w:tcPr>
            <w:tcW w:w="4544" w:type="dxa"/>
            <w:tcBorders>
              <w:left w:val="single" w:sz="4" w:space="0" w:color="auto"/>
              <w:right w:val="single" w:sz="4" w:space="0" w:color="auto"/>
            </w:tcBorders>
          </w:tcPr>
          <w:p w:rsidR="00E51B55" w:rsidRPr="00DB1166" w:rsidRDefault="00E51B55" w:rsidP="00C32602">
            <w:pPr>
              <w:spacing w:line="276" w:lineRule="auto"/>
            </w:pPr>
            <w:r w:rsidRPr="004C5660">
              <w:rPr>
                <w:rFonts w:eastAsia="Calibri"/>
                <w:lang w:eastAsia="en-US"/>
              </w:rPr>
              <w:t>Произношение ударного гласного звука в корне слова и его обозначение на письме.</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45</w:t>
            </w:r>
          </w:p>
        </w:tc>
        <w:tc>
          <w:tcPr>
            <w:tcW w:w="4544" w:type="dxa"/>
          </w:tcPr>
          <w:p w:rsidR="00E51B55" w:rsidRPr="003D2B7A" w:rsidRDefault="00E51B55" w:rsidP="00C32602">
            <w:r w:rsidRPr="003D2B7A">
              <w:t>Особенности проверяемых и проверочных слов.</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46</w:t>
            </w:r>
          </w:p>
        </w:tc>
        <w:tc>
          <w:tcPr>
            <w:tcW w:w="4544" w:type="dxa"/>
            <w:tcBorders>
              <w:left w:val="single" w:sz="4" w:space="0" w:color="auto"/>
              <w:right w:val="single" w:sz="4" w:space="0" w:color="auto"/>
            </w:tcBorders>
          </w:tcPr>
          <w:p w:rsidR="00E51B55" w:rsidRPr="00DB1166" w:rsidRDefault="00E51B55" w:rsidP="00C32602">
            <w:r w:rsidRPr="003D2B7A">
              <w:t>Способы проверки написания буквы, обозначающей безударный гласный звук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47</w:t>
            </w:r>
          </w:p>
        </w:tc>
        <w:tc>
          <w:tcPr>
            <w:tcW w:w="4544" w:type="dxa"/>
            <w:tcBorders>
              <w:left w:val="single" w:sz="4" w:space="0" w:color="auto"/>
              <w:right w:val="single" w:sz="4" w:space="0" w:color="auto"/>
            </w:tcBorders>
          </w:tcPr>
          <w:p w:rsidR="00E51B55" w:rsidRPr="00DB1166" w:rsidRDefault="00E51B55" w:rsidP="00C32602">
            <w:r w:rsidRPr="003D2B7A">
              <w:t>Способы проверки написания буквы, обозначающей безударный гласный звук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48</w:t>
            </w:r>
          </w:p>
        </w:tc>
        <w:tc>
          <w:tcPr>
            <w:tcW w:w="4544" w:type="dxa"/>
            <w:tcBorders>
              <w:left w:val="single" w:sz="4" w:space="0" w:color="auto"/>
              <w:right w:val="single" w:sz="4" w:space="0" w:color="auto"/>
            </w:tcBorders>
          </w:tcPr>
          <w:p w:rsidR="00E51B55" w:rsidRPr="00DB1166" w:rsidRDefault="00E51B55" w:rsidP="00C32602">
            <w:r w:rsidRPr="003D2B7A">
              <w:t>Способы проверки написания буквы, обозначающей безударный гласный звук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49</w:t>
            </w:r>
          </w:p>
        </w:tc>
        <w:tc>
          <w:tcPr>
            <w:tcW w:w="4544" w:type="dxa"/>
            <w:tcBorders>
              <w:left w:val="single" w:sz="4" w:space="0" w:color="auto"/>
              <w:right w:val="single" w:sz="4" w:space="0" w:color="auto"/>
            </w:tcBorders>
          </w:tcPr>
          <w:p w:rsidR="00E51B55" w:rsidRPr="00DB1166" w:rsidRDefault="00E51B55" w:rsidP="00C32602">
            <w:r w:rsidRPr="003D2B7A">
              <w:t>Способы проверки написания буквы, обозначающей безударный гласный звук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50</w:t>
            </w:r>
          </w:p>
        </w:tc>
        <w:tc>
          <w:tcPr>
            <w:tcW w:w="4544" w:type="dxa"/>
            <w:tcBorders>
              <w:left w:val="single" w:sz="4" w:space="0" w:color="auto"/>
              <w:right w:val="single" w:sz="4" w:space="0" w:color="auto"/>
            </w:tcBorders>
          </w:tcPr>
          <w:p w:rsidR="00E51B55" w:rsidRPr="00DB1166" w:rsidRDefault="00E51B55" w:rsidP="00C32602">
            <w:r w:rsidRPr="003D2B7A">
              <w:t>Представление об орфограмме. Проверяемые и непроверяемые орфограммы.</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51</w:t>
            </w:r>
          </w:p>
        </w:tc>
        <w:tc>
          <w:tcPr>
            <w:tcW w:w="4544" w:type="dxa"/>
            <w:tcBorders>
              <w:left w:val="single" w:sz="4" w:space="0" w:color="auto"/>
              <w:right w:val="single" w:sz="4" w:space="0" w:color="auto"/>
            </w:tcBorders>
          </w:tcPr>
          <w:p w:rsidR="00E51B55" w:rsidRPr="00DB1166" w:rsidRDefault="00E51B55" w:rsidP="00C32602">
            <w:r w:rsidRPr="003D2B7A">
              <w:t>Проверяемые и непроверяемые орфограммы.</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52</w:t>
            </w:r>
          </w:p>
        </w:tc>
        <w:tc>
          <w:tcPr>
            <w:tcW w:w="4544" w:type="dxa"/>
            <w:tcBorders>
              <w:left w:val="single" w:sz="4" w:space="0" w:color="auto"/>
              <w:right w:val="single" w:sz="4" w:space="0" w:color="auto"/>
            </w:tcBorders>
          </w:tcPr>
          <w:p w:rsidR="00E51B55" w:rsidRPr="00DB1166" w:rsidRDefault="00E51B55" w:rsidP="00C32602">
            <w:r w:rsidRPr="003D2B7A">
              <w:t>Проверяемые и непроверяемые орфограммы.</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53</w:t>
            </w:r>
          </w:p>
        </w:tc>
        <w:tc>
          <w:tcPr>
            <w:tcW w:w="4544" w:type="dxa"/>
            <w:tcBorders>
              <w:left w:val="single" w:sz="4" w:space="0" w:color="auto"/>
              <w:right w:val="single" w:sz="4" w:space="0" w:color="auto"/>
            </w:tcBorders>
          </w:tcPr>
          <w:p w:rsidR="00E51B55" w:rsidRPr="00DB1166" w:rsidRDefault="00E51B55" w:rsidP="00C32602">
            <w:r w:rsidRPr="00E44AA3">
              <w:rPr>
                <w:i/>
              </w:rPr>
              <w:t>Развитие речи.</w:t>
            </w:r>
            <w:r w:rsidRPr="003D2B7A">
              <w:rPr>
                <w:b/>
                <w:i/>
              </w:rPr>
              <w:t xml:space="preserve"> </w:t>
            </w:r>
            <w:r w:rsidRPr="003D2B7A">
              <w:t>Коллективное составление рассказа по репродукции картины С.А.Тутунова «Зима пришла. Детство».</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54</w:t>
            </w:r>
          </w:p>
        </w:tc>
        <w:tc>
          <w:tcPr>
            <w:tcW w:w="4544" w:type="dxa"/>
            <w:tcBorders>
              <w:left w:val="single" w:sz="4" w:space="0" w:color="auto"/>
              <w:right w:val="single" w:sz="4" w:space="0" w:color="auto"/>
            </w:tcBorders>
          </w:tcPr>
          <w:p w:rsidR="00E51B55" w:rsidRPr="00DB1166" w:rsidRDefault="00E51B55" w:rsidP="00C32602">
            <w:r w:rsidRPr="003D2B7A">
              <w:t>Обобщение по теме «Безударные гласные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55</w:t>
            </w:r>
          </w:p>
        </w:tc>
        <w:tc>
          <w:tcPr>
            <w:tcW w:w="4544" w:type="dxa"/>
            <w:tcBorders>
              <w:left w:val="single" w:sz="4" w:space="0" w:color="auto"/>
              <w:right w:val="single" w:sz="4" w:space="0" w:color="auto"/>
            </w:tcBorders>
          </w:tcPr>
          <w:p w:rsidR="00E51B55" w:rsidRPr="00DB1166" w:rsidRDefault="00E51B55" w:rsidP="00C32602">
            <w:r w:rsidRPr="00E44AA3">
              <w:t>Контрольный диктант</w:t>
            </w:r>
            <w:r w:rsidRPr="003D2B7A">
              <w:t xml:space="preserve"> по теме «Безударные гласные в корне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56</w:t>
            </w:r>
          </w:p>
        </w:tc>
        <w:tc>
          <w:tcPr>
            <w:tcW w:w="4544" w:type="dxa"/>
            <w:tcBorders>
              <w:left w:val="single" w:sz="4" w:space="0" w:color="auto"/>
              <w:right w:val="single" w:sz="4" w:space="0" w:color="auto"/>
            </w:tcBorders>
          </w:tcPr>
          <w:p w:rsidR="00E51B55" w:rsidRPr="00DB1166" w:rsidRDefault="00E51B55" w:rsidP="00C32602">
            <w:r w:rsidRPr="00DB1166">
              <w:t>Работа над ошибками. Закрепление изученного.</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57</w:t>
            </w:r>
          </w:p>
        </w:tc>
        <w:tc>
          <w:tcPr>
            <w:tcW w:w="4544" w:type="dxa"/>
            <w:tcBorders>
              <w:left w:val="single" w:sz="4" w:space="0" w:color="auto"/>
              <w:right w:val="single" w:sz="4" w:space="0" w:color="auto"/>
            </w:tcBorders>
          </w:tcPr>
          <w:p w:rsidR="00E51B55" w:rsidRPr="00DB1166" w:rsidRDefault="00E51B55" w:rsidP="00C32602">
            <w:r w:rsidRPr="003D2B7A">
              <w:t>Подготовка к выполнению проекта «И в шутку и всерьёз».</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58</w:t>
            </w:r>
          </w:p>
        </w:tc>
        <w:tc>
          <w:tcPr>
            <w:tcW w:w="4544" w:type="dxa"/>
            <w:tcBorders>
              <w:left w:val="single" w:sz="4" w:space="0" w:color="auto"/>
              <w:right w:val="single" w:sz="4" w:space="0" w:color="auto"/>
            </w:tcBorders>
          </w:tcPr>
          <w:p w:rsidR="00E51B55" w:rsidRPr="00DB1166" w:rsidRDefault="00E51B55" w:rsidP="00C32602">
            <w:r w:rsidRPr="003D2B7A">
              <w:t>Повторение и углубление представлений о согласных звуках</w:t>
            </w:r>
            <w:r>
              <w:t>.</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59</w:t>
            </w:r>
          </w:p>
        </w:tc>
        <w:tc>
          <w:tcPr>
            <w:tcW w:w="4544" w:type="dxa"/>
            <w:tcBorders>
              <w:left w:val="single" w:sz="4" w:space="0" w:color="auto"/>
              <w:right w:val="single" w:sz="4" w:space="0" w:color="auto"/>
            </w:tcBorders>
          </w:tcPr>
          <w:p w:rsidR="00E51B55" w:rsidRPr="00DB1166" w:rsidRDefault="00E51B55" w:rsidP="00C32602">
            <w:r w:rsidRPr="00205330">
              <w:rPr>
                <w:i/>
              </w:rPr>
              <w:t>Развитие речи.</w:t>
            </w:r>
            <w:r>
              <w:t xml:space="preserve"> </w:t>
            </w:r>
            <w:r w:rsidRPr="003D2B7A">
              <w:t>Восстановление деформированного текста по рисунку</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60</w:t>
            </w:r>
          </w:p>
        </w:tc>
        <w:tc>
          <w:tcPr>
            <w:tcW w:w="4544" w:type="dxa"/>
            <w:tcBorders>
              <w:left w:val="single" w:sz="4" w:space="0" w:color="auto"/>
              <w:right w:val="single" w:sz="4" w:space="0" w:color="auto"/>
            </w:tcBorders>
          </w:tcPr>
          <w:p w:rsidR="00E51B55" w:rsidRPr="00DB1166" w:rsidRDefault="00E51B55" w:rsidP="00C32602">
            <w:r w:rsidRPr="003D2B7A">
              <w:t>Согласный звук [й</w:t>
            </w:r>
            <w:r w:rsidRPr="003D2B7A">
              <w:rPr>
                <w:vertAlign w:val="superscript"/>
              </w:rPr>
              <w:t>,</w:t>
            </w:r>
            <w:r w:rsidRPr="003D2B7A">
              <w:t>] и буква «и краткое».</w:t>
            </w:r>
            <w:r>
              <w:t xml:space="preserve"> </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61</w:t>
            </w:r>
          </w:p>
        </w:tc>
        <w:tc>
          <w:tcPr>
            <w:tcW w:w="4544" w:type="dxa"/>
            <w:tcBorders>
              <w:left w:val="single" w:sz="4" w:space="0" w:color="auto"/>
              <w:right w:val="single" w:sz="4" w:space="0" w:color="auto"/>
            </w:tcBorders>
          </w:tcPr>
          <w:p w:rsidR="00E51B55" w:rsidRPr="00DB1166" w:rsidRDefault="00E51B55" w:rsidP="00C32602">
            <w:r w:rsidRPr="00DB1166">
              <w:t>Слова с удвоенными согласными.</w:t>
            </w:r>
            <w:r>
              <w:t xml:space="preserve"> </w:t>
            </w:r>
            <w:r w:rsidRPr="003D2B7A">
              <w:t>Проект «И в шутку и всерьёз».</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62</w:t>
            </w:r>
          </w:p>
        </w:tc>
        <w:tc>
          <w:tcPr>
            <w:tcW w:w="4544" w:type="dxa"/>
            <w:tcBorders>
              <w:left w:val="single" w:sz="4" w:space="0" w:color="auto"/>
              <w:right w:val="single" w:sz="4" w:space="0" w:color="auto"/>
            </w:tcBorders>
          </w:tcPr>
          <w:p w:rsidR="00E51B55" w:rsidRPr="00DB1166" w:rsidRDefault="00E51B55" w:rsidP="00C32602">
            <w:r w:rsidRPr="00205330">
              <w:rPr>
                <w:i/>
              </w:rPr>
              <w:t>Развитие речи</w:t>
            </w:r>
            <w:r w:rsidRPr="003D2B7A">
              <w:rPr>
                <w:b/>
                <w:i/>
              </w:rPr>
              <w:t xml:space="preserve">. </w:t>
            </w:r>
            <w:r w:rsidRPr="003D2B7A">
              <w:t>Коллективное составление рассказа по репродукции картины А.С.Степанова «Лоси» и опорным словам.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63</w:t>
            </w:r>
          </w:p>
        </w:tc>
        <w:tc>
          <w:tcPr>
            <w:tcW w:w="4544" w:type="dxa"/>
            <w:tcBorders>
              <w:left w:val="single" w:sz="4" w:space="0" w:color="auto"/>
              <w:right w:val="single" w:sz="4" w:space="0" w:color="auto"/>
            </w:tcBorders>
          </w:tcPr>
          <w:p w:rsidR="00E51B55" w:rsidRPr="00DB1166" w:rsidRDefault="00E51B55" w:rsidP="00C32602">
            <w:r w:rsidRPr="00DB1166">
              <w:t>Твёрдые и мягкие согласные звуки и буквы для их обозначения.</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64</w:t>
            </w:r>
          </w:p>
        </w:tc>
        <w:tc>
          <w:tcPr>
            <w:tcW w:w="4544" w:type="dxa"/>
            <w:tcBorders>
              <w:left w:val="single" w:sz="4" w:space="0" w:color="auto"/>
              <w:right w:val="single" w:sz="4" w:space="0" w:color="auto"/>
            </w:tcBorders>
          </w:tcPr>
          <w:p w:rsidR="00E51B55" w:rsidRPr="00DB1166" w:rsidRDefault="00E51B55" w:rsidP="00C32602">
            <w:r w:rsidRPr="00DB1166">
              <w:t>Твёрдые и мягкие согласные звуки и буквы для их обозначения.</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65</w:t>
            </w:r>
          </w:p>
        </w:tc>
        <w:tc>
          <w:tcPr>
            <w:tcW w:w="4544" w:type="dxa"/>
            <w:tcBorders>
              <w:left w:val="single" w:sz="4" w:space="0" w:color="auto"/>
              <w:right w:val="single" w:sz="4" w:space="0" w:color="auto"/>
            </w:tcBorders>
          </w:tcPr>
          <w:p w:rsidR="00E51B55" w:rsidRPr="00DB1166" w:rsidRDefault="00E51B55" w:rsidP="00C32602">
            <w:r w:rsidRPr="00DB1166">
              <w:t>Правописание мягкого знака на конце и в середине слова перед другими согласными.</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66</w:t>
            </w:r>
          </w:p>
        </w:tc>
        <w:tc>
          <w:tcPr>
            <w:tcW w:w="4544" w:type="dxa"/>
            <w:tcBorders>
              <w:left w:val="single" w:sz="4" w:space="0" w:color="auto"/>
              <w:right w:val="single" w:sz="4" w:space="0" w:color="auto"/>
            </w:tcBorders>
          </w:tcPr>
          <w:p w:rsidR="00E51B55" w:rsidRPr="00DB1166" w:rsidRDefault="00E51B55" w:rsidP="00C32602">
            <w:r>
              <w:t xml:space="preserve">Развитие речи. </w:t>
            </w:r>
            <w:r w:rsidRPr="003D2B7A">
              <w:t>Работа с текстом. Составление ответов на вопросы к тексту.</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67</w:t>
            </w:r>
          </w:p>
        </w:tc>
        <w:tc>
          <w:tcPr>
            <w:tcW w:w="4544" w:type="dxa"/>
            <w:tcBorders>
              <w:left w:val="single" w:sz="4" w:space="0" w:color="auto"/>
              <w:right w:val="single" w:sz="4" w:space="0" w:color="auto"/>
            </w:tcBorders>
          </w:tcPr>
          <w:p w:rsidR="00E51B55" w:rsidRPr="00DB1166" w:rsidRDefault="00E51B55" w:rsidP="00C32602">
            <w:r w:rsidRPr="00DB1166">
              <w:t>Проект «Пишем письмо».</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68</w:t>
            </w:r>
          </w:p>
        </w:tc>
        <w:tc>
          <w:tcPr>
            <w:tcW w:w="4544" w:type="dxa"/>
            <w:tcBorders>
              <w:left w:val="single" w:sz="4" w:space="0" w:color="auto"/>
              <w:right w:val="single" w:sz="4" w:space="0" w:color="auto"/>
            </w:tcBorders>
          </w:tcPr>
          <w:p w:rsidR="00E51B55" w:rsidRPr="00DB1166" w:rsidRDefault="00E51B55" w:rsidP="00C32602">
            <w:r w:rsidRPr="00DB1166">
              <w:t>Буквосочетания ЧК, ЧН, ЧТ, ЩН, НЧ.</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69</w:t>
            </w:r>
          </w:p>
        </w:tc>
        <w:tc>
          <w:tcPr>
            <w:tcW w:w="4544" w:type="dxa"/>
          </w:tcPr>
          <w:p w:rsidR="00E51B55" w:rsidRPr="003D2B7A" w:rsidRDefault="00E51B55" w:rsidP="00C32602">
            <w:r w:rsidRPr="001C2661">
              <w:rPr>
                <w:i/>
              </w:rPr>
              <w:t>Развитие речи.</w:t>
            </w:r>
            <w:r w:rsidRPr="003D2B7A">
              <w:rPr>
                <w:b/>
                <w:i/>
              </w:rPr>
              <w:t xml:space="preserve"> </w:t>
            </w:r>
            <w:r w:rsidRPr="003D2B7A">
              <w:t>Обучающее изложение.</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70</w:t>
            </w:r>
          </w:p>
        </w:tc>
        <w:tc>
          <w:tcPr>
            <w:tcW w:w="4544" w:type="dxa"/>
            <w:tcBorders>
              <w:left w:val="single" w:sz="4" w:space="0" w:color="auto"/>
              <w:right w:val="single" w:sz="4" w:space="0" w:color="auto"/>
            </w:tcBorders>
          </w:tcPr>
          <w:p w:rsidR="00E51B55" w:rsidRPr="00A61E5A" w:rsidRDefault="00E51B55" w:rsidP="00C32602">
            <w:pPr>
              <w:spacing w:line="276" w:lineRule="auto"/>
              <w:rPr>
                <w:rFonts w:eastAsia="Calibri"/>
                <w:lang w:eastAsia="en-US"/>
              </w:rPr>
            </w:pPr>
            <w:r w:rsidRPr="00A61E5A">
              <w:rPr>
                <w:rFonts w:eastAsia="Calibri"/>
                <w:lang w:eastAsia="en-US"/>
              </w:rPr>
              <w:t>Анализ обучающего изложения.</w:t>
            </w:r>
          </w:p>
          <w:p w:rsidR="00E51B55" w:rsidRPr="00DB1166" w:rsidRDefault="00E51B55" w:rsidP="00C32602">
            <w:r>
              <w:t>Правописание б</w:t>
            </w:r>
            <w:r w:rsidRPr="00DB1166">
              <w:t>уквосочетани</w:t>
            </w:r>
            <w:r>
              <w:t>й</w:t>
            </w:r>
            <w:r w:rsidRPr="00DB1166">
              <w:t xml:space="preserve"> ЧК, ЧН, ЧТ, ЩН, НЧ.</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71</w:t>
            </w:r>
          </w:p>
        </w:tc>
        <w:tc>
          <w:tcPr>
            <w:tcW w:w="4544" w:type="dxa"/>
            <w:tcBorders>
              <w:left w:val="single" w:sz="4" w:space="0" w:color="auto"/>
              <w:right w:val="single" w:sz="4" w:space="0" w:color="auto"/>
            </w:tcBorders>
          </w:tcPr>
          <w:p w:rsidR="00E51B55" w:rsidRPr="00DB1166" w:rsidRDefault="00E51B55" w:rsidP="00C32602">
            <w:r>
              <w:t xml:space="preserve"> </w:t>
            </w:r>
            <w:r w:rsidRPr="00DB1166">
              <w:t>Проект «Рифма». Промежуточн</w:t>
            </w:r>
            <w:r>
              <w:t>ая</w:t>
            </w:r>
            <w:r w:rsidRPr="00DB1166">
              <w:t xml:space="preserve"> контроль</w:t>
            </w:r>
            <w:r>
              <w:t>ная работа</w:t>
            </w:r>
            <w:r w:rsidRPr="00DB1166">
              <w:t>.</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72</w:t>
            </w:r>
          </w:p>
        </w:tc>
        <w:tc>
          <w:tcPr>
            <w:tcW w:w="4544" w:type="dxa"/>
            <w:tcBorders>
              <w:left w:val="single" w:sz="4" w:space="0" w:color="auto"/>
              <w:right w:val="single" w:sz="4" w:space="0" w:color="auto"/>
            </w:tcBorders>
          </w:tcPr>
          <w:p w:rsidR="00E51B55" w:rsidRPr="00DB1166" w:rsidRDefault="00E51B55" w:rsidP="00C32602">
            <w:r>
              <w:t xml:space="preserve">Словарный диктант. </w:t>
            </w:r>
            <w:r w:rsidRPr="00DB1166">
              <w:t>Буквосочетания ЖИ-ШИ, ЧА-ЩА, ЧУ-ЩУ.</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73</w:t>
            </w:r>
          </w:p>
        </w:tc>
        <w:tc>
          <w:tcPr>
            <w:tcW w:w="4544" w:type="dxa"/>
            <w:tcBorders>
              <w:left w:val="single" w:sz="4" w:space="0" w:color="auto"/>
              <w:right w:val="single" w:sz="4" w:space="0" w:color="auto"/>
            </w:tcBorders>
          </w:tcPr>
          <w:p w:rsidR="00E51B55" w:rsidRPr="00330978" w:rsidRDefault="00E51B55" w:rsidP="00C32602">
            <w:pPr>
              <w:spacing w:line="276" w:lineRule="auto"/>
              <w:rPr>
                <w:rFonts w:eastAsia="Calibri"/>
                <w:lang w:eastAsia="en-US"/>
              </w:rPr>
            </w:pPr>
            <w:r w:rsidRPr="00330978">
              <w:rPr>
                <w:rFonts w:eastAsia="Calibri"/>
                <w:lang w:eastAsia="en-US"/>
              </w:rPr>
              <w:t>Анализ словарного диктанта.</w:t>
            </w:r>
          </w:p>
          <w:p w:rsidR="00E51B55" w:rsidRPr="00DB1166" w:rsidRDefault="00E51B55" w:rsidP="00C32602">
            <w:r w:rsidRPr="00330978">
              <w:rPr>
                <w:rFonts w:eastAsia="Calibri"/>
                <w:lang w:eastAsia="en-US"/>
              </w:rPr>
              <w:t xml:space="preserve">Правописание сочетаний  </w:t>
            </w:r>
            <w:r w:rsidRPr="00DB1166">
              <w:t>ЖИ-ШИ, ЧА-ЩА, ЧУ-ЩУ.</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74</w:t>
            </w:r>
          </w:p>
        </w:tc>
        <w:tc>
          <w:tcPr>
            <w:tcW w:w="4544" w:type="dxa"/>
            <w:tcBorders>
              <w:left w:val="single" w:sz="4" w:space="0" w:color="auto"/>
              <w:right w:val="single" w:sz="4" w:space="0" w:color="auto"/>
            </w:tcBorders>
          </w:tcPr>
          <w:p w:rsidR="00E51B55" w:rsidRPr="00DB1166" w:rsidRDefault="00E51B55" w:rsidP="00C32602">
            <w:r w:rsidRPr="00DB1166">
              <w:t>Контрольная работа по теме «Правописание буквосочетаний</w:t>
            </w:r>
            <w:r>
              <w:t xml:space="preserve"> с шипящими звуками</w:t>
            </w:r>
            <w:r w:rsidRPr="00DB1166">
              <w:t>»</w:t>
            </w:r>
            <w:r>
              <w:t>.</w:t>
            </w:r>
            <w:r w:rsidRPr="00DB1166">
              <w:t xml:space="preserve"> </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75</w:t>
            </w:r>
          </w:p>
        </w:tc>
        <w:tc>
          <w:tcPr>
            <w:tcW w:w="4544" w:type="dxa"/>
            <w:tcBorders>
              <w:left w:val="single" w:sz="4" w:space="0" w:color="auto"/>
              <w:right w:val="single" w:sz="4" w:space="0" w:color="auto"/>
            </w:tcBorders>
          </w:tcPr>
          <w:p w:rsidR="00E51B55" w:rsidRPr="00DB1166" w:rsidRDefault="00E51B55" w:rsidP="00C32602">
            <w:r w:rsidRPr="003D2B7A">
              <w:t>Ан</w:t>
            </w:r>
            <w:r>
              <w:t xml:space="preserve">ализ контрольной работы по теме. </w:t>
            </w:r>
            <w:r w:rsidRPr="00AA1E69">
              <w:rPr>
                <w:i/>
              </w:rPr>
              <w:t>Развитие речи.</w:t>
            </w:r>
            <w:r w:rsidRPr="003D2B7A">
              <w:t xml:space="preserve"> Работа с предложением и текстом.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76</w:t>
            </w:r>
          </w:p>
        </w:tc>
        <w:tc>
          <w:tcPr>
            <w:tcW w:w="4544" w:type="dxa"/>
          </w:tcPr>
          <w:p w:rsidR="00E51B55" w:rsidRPr="003D2B7A" w:rsidRDefault="00E51B55" w:rsidP="00C32602">
            <w:r w:rsidRPr="003D2B7A">
              <w:t>Звонкие и глухие согласные звуки.</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77</w:t>
            </w:r>
          </w:p>
        </w:tc>
        <w:tc>
          <w:tcPr>
            <w:tcW w:w="4544" w:type="dxa"/>
            <w:tcBorders>
              <w:left w:val="single" w:sz="4" w:space="0" w:color="auto"/>
              <w:right w:val="single" w:sz="4" w:space="0" w:color="auto"/>
            </w:tcBorders>
          </w:tcPr>
          <w:p w:rsidR="00E51B55" w:rsidRPr="00DB1166" w:rsidRDefault="00E51B55" w:rsidP="00C32602">
            <w:r w:rsidRPr="00DB1166">
              <w:t xml:space="preserve">Произношение и написание парных </w:t>
            </w:r>
            <w:r w:rsidRPr="00DB1166">
              <w:lastRenderedPageBreak/>
              <w:t>звонких и глухих согласных звуков.</w:t>
            </w:r>
          </w:p>
        </w:tc>
        <w:tc>
          <w:tcPr>
            <w:tcW w:w="2268" w:type="dxa"/>
            <w:tcBorders>
              <w:left w:val="single" w:sz="4" w:space="0" w:color="auto"/>
              <w:right w:val="single" w:sz="4" w:space="0" w:color="auto"/>
            </w:tcBorders>
          </w:tcPr>
          <w:p w:rsidR="00E51B55" w:rsidRPr="00DB1166" w:rsidRDefault="00E51B55" w:rsidP="00C32602">
            <w:pPr>
              <w:jc w:val="center"/>
            </w:pPr>
            <w:r>
              <w:lastRenderedPageBreak/>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78</w:t>
            </w:r>
          </w:p>
        </w:tc>
        <w:tc>
          <w:tcPr>
            <w:tcW w:w="4544" w:type="dxa"/>
            <w:tcBorders>
              <w:left w:val="single" w:sz="4" w:space="0" w:color="auto"/>
              <w:right w:val="single" w:sz="4" w:space="0" w:color="auto"/>
            </w:tcBorders>
          </w:tcPr>
          <w:p w:rsidR="00E51B55" w:rsidRPr="00DB1166" w:rsidRDefault="00E51B55" w:rsidP="00C32602">
            <w:r w:rsidRPr="00DB1166">
              <w:t>Произношение и написание парных звонких и глухих согласных звуков.</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79</w:t>
            </w:r>
          </w:p>
        </w:tc>
        <w:tc>
          <w:tcPr>
            <w:tcW w:w="4544" w:type="dxa"/>
            <w:tcBorders>
              <w:left w:val="single" w:sz="4" w:space="0" w:color="auto"/>
              <w:right w:val="single" w:sz="4" w:space="0" w:color="auto"/>
            </w:tcBorders>
          </w:tcPr>
          <w:p w:rsidR="00E51B55" w:rsidRPr="00DB1166" w:rsidRDefault="00E51B55" w:rsidP="00C32602">
            <w:r w:rsidRPr="00DB1166">
              <w:t>Произношение и написание парных звонких и глухих согласных звуков.</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80-82</w:t>
            </w:r>
          </w:p>
        </w:tc>
        <w:tc>
          <w:tcPr>
            <w:tcW w:w="4544" w:type="dxa"/>
            <w:tcBorders>
              <w:left w:val="single" w:sz="4" w:space="0" w:color="auto"/>
              <w:right w:val="single" w:sz="4" w:space="0" w:color="auto"/>
            </w:tcBorders>
          </w:tcPr>
          <w:p w:rsidR="00E51B55" w:rsidRPr="00DB1166" w:rsidRDefault="00E51B55" w:rsidP="00C32602">
            <w:r w:rsidRPr="003D2B7A">
              <w:t>Особенности проверяемых и проверочных слов для правила обозначения буквой парного по глухости-звонкости согласного звука на конце слова и перед согласным.</w:t>
            </w:r>
          </w:p>
        </w:tc>
        <w:tc>
          <w:tcPr>
            <w:tcW w:w="2268" w:type="dxa"/>
            <w:tcBorders>
              <w:left w:val="single" w:sz="4" w:space="0" w:color="auto"/>
              <w:right w:val="single" w:sz="4" w:space="0" w:color="auto"/>
            </w:tcBorders>
          </w:tcPr>
          <w:p w:rsidR="00E51B55" w:rsidRPr="00DB1166" w:rsidRDefault="00E51B55" w:rsidP="00C32602">
            <w:pPr>
              <w:jc w:val="center"/>
            </w:pPr>
            <w:r>
              <w:t>3</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rsidRPr="00DB1166">
              <w:t>8</w:t>
            </w:r>
            <w:r>
              <w:t>3-86</w:t>
            </w:r>
          </w:p>
        </w:tc>
        <w:tc>
          <w:tcPr>
            <w:tcW w:w="4544" w:type="dxa"/>
            <w:tcBorders>
              <w:left w:val="single" w:sz="4" w:space="0" w:color="auto"/>
              <w:right w:val="single" w:sz="4" w:space="0" w:color="auto"/>
            </w:tcBorders>
          </w:tcPr>
          <w:p w:rsidR="00E51B55" w:rsidRPr="00DB1166" w:rsidRDefault="00E51B55" w:rsidP="00C32602">
            <w:r w:rsidRPr="003D2B7A">
              <w:t>Способы проверки написания буквы, обозначающей парный по глухости-звонкости согласный звук, на конце слова или перед согласным в корне.</w:t>
            </w:r>
          </w:p>
        </w:tc>
        <w:tc>
          <w:tcPr>
            <w:tcW w:w="2268" w:type="dxa"/>
            <w:tcBorders>
              <w:left w:val="single" w:sz="4" w:space="0" w:color="auto"/>
              <w:right w:val="single" w:sz="4" w:space="0" w:color="auto"/>
            </w:tcBorders>
          </w:tcPr>
          <w:p w:rsidR="00E51B55" w:rsidRPr="00DB1166" w:rsidRDefault="00E51B55" w:rsidP="00C32602">
            <w:pPr>
              <w:jc w:val="center"/>
            </w:pPr>
            <w:r>
              <w:t>4</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rsidRPr="00DB1166">
              <w:t>8</w:t>
            </w:r>
            <w:r>
              <w:t>7</w:t>
            </w:r>
          </w:p>
        </w:tc>
        <w:tc>
          <w:tcPr>
            <w:tcW w:w="4544" w:type="dxa"/>
            <w:tcBorders>
              <w:left w:val="single" w:sz="4" w:space="0" w:color="auto"/>
              <w:right w:val="single" w:sz="4" w:space="0" w:color="auto"/>
            </w:tcBorders>
          </w:tcPr>
          <w:p w:rsidR="00E51B55" w:rsidRPr="00DB1166" w:rsidRDefault="00E51B55" w:rsidP="00C32602">
            <w:r w:rsidRPr="00DB1166">
              <w:t>Фонетический разбор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rsidRPr="00DB1166">
              <w:t>8</w:t>
            </w:r>
            <w:r>
              <w:t>8</w:t>
            </w:r>
          </w:p>
        </w:tc>
        <w:tc>
          <w:tcPr>
            <w:tcW w:w="4544" w:type="dxa"/>
            <w:tcBorders>
              <w:left w:val="single" w:sz="4" w:space="0" w:color="auto"/>
              <w:right w:val="single" w:sz="4" w:space="0" w:color="auto"/>
            </w:tcBorders>
          </w:tcPr>
          <w:p w:rsidR="00E51B55" w:rsidRPr="00DB1166" w:rsidRDefault="00E51B55" w:rsidP="00C32602">
            <w:r w:rsidRPr="00E93F31">
              <w:rPr>
                <w:i/>
              </w:rPr>
              <w:t>Развитие  речи</w:t>
            </w:r>
            <w:r>
              <w:rPr>
                <w:i/>
              </w:rPr>
              <w:t>.</w:t>
            </w:r>
            <w:r w:rsidRPr="00DB1166">
              <w:t xml:space="preserve"> Изложение текста по вопросам.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rsidRPr="00DB1166">
              <w:t>8</w:t>
            </w:r>
            <w:r>
              <w:t>9</w:t>
            </w:r>
          </w:p>
        </w:tc>
        <w:tc>
          <w:tcPr>
            <w:tcW w:w="4544" w:type="dxa"/>
            <w:tcBorders>
              <w:left w:val="single" w:sz="4" w:space="0" w:color="auto"/>
              <w:right w:val="single" w:sz="4" w:space="0" w:color="auto"/>
            </w:tcBorders>
          </w:tcPr>
          <w:p w:rsidR="00E51B55" w:rsidRPr="00DB1166" w:rsidRDefault="00E51B55" w:rsidP="00C32602">
            <w:r w:rsidRPr="00DB1166">
              <w:t>Обобщение знаний об изученных правилах письма.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90</w:t>
            </w:r>
          </w:p>
        </w:tc>
        <w:tc>
          <w:tcPr>
            <w:tcW w:w="4544" w:type="dxa"/>
            <w:tcBorders>
              <w:left w:val="single" w:sz="4" w:space="0" w:color="auto"/>
              <w:right w:val="single" w:sz="4" w:space="0" w:color="auto"/>
            </w:tcBorders>
          </w:tcPr>
          <w:p w:rsidR="00E51B55" w:rsidRPr="00DB1166" w:rsidRDefault="00E51B55" w:rsidP="00C32602">
            <w:r w:rsidRPr="00DB1166">
              <w:t>Контрольный диктант по теме «Правописание парных звонких и глухих согласных на конце и в середине слова».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91</w:t>
            </w:r>
          </w:p>
        </w:tc>
        <w:tc>
          <w:tcPr>
            <w:tcW w:w="4544" w:type="dxa"/>
            <w:tcBorders>
              <w:left w:val="single" w:sz="4" w:space="0" w:color="auto"/>
              <w:right w:val="single" w:sz="4" w:space="0" w:color="auto"/>
            </w:tcBorders>
          </w:tcPr>
          <w:p w:rsidR="00E51B55" w:rsidRPr="00B030ED" w:rsidRDefault="00E51B55" w:rsidP="00C32602">
            <w:pPr>
              <w:spacing w:line="276" w:lineRule="auto"/>
              <w:rPr>
                <w:rFonts w:eastAsia="Calibri"/>
                <w:lang w:eastAsia="en-US"/>
              </w:rPr>
            </w:pPr>
            <w:r>
              <w:rPr>
                <w:rFonts w:eastAsia="Calibri"/>
                <w:lang w:eastAsia="en-US"/>
              </w:rPr>
              <w:t>Работа над ошибкам.</w:t>
            </w:r>
          </w:p>
          <w:p w:rsidR="00E51B55" w:rsidRPr="00DB1166" w:rsidRDefault="00E51B55" w:rsidP="00C32602">
            <w:r w:rsidRPr="00B030ED">
              <w:rPr>
                <w:rFonts w:eastAsia="Calibri"/>
                <w:b/>
                <w:i/>
                <w:lang w:eastAsia="en-US"/>
              </w:rPr>
              <w:t>Р/р.</w:t>
            </w:r>
            <w:r w:rsidRPr="00B030ED">
              <w:rPr>
                <w:rFonts w:eastAsia="Calibri"/>
                <w:lang w:eastAsia="en-US"/>
              </w:rPr>
              <w:t xml:space="preserve"> Составление текста для поздравительной открытки.</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92</w:t>
            </w:r>
          </w:p>
        </w:tc>
        <w:tc>
          <w:tcPr>
            <w:tcW w:w="4544" w:type="dxa"/>
            <w:tcBorders>
              <w:left w:val="single" w:sz="4" w:space="0" w:color="auto"/>
              <w:right w:val="single" w:sz="4" w:space="0" w:color="auto"/>
            </w:tcBorders>
          </w:tcPr>
          <w:p w:rsidR="00E51B55" w:rsidRPr="00DB1166" w:rsidRDefault="00E51B55" w:rsidP="00C32602">
            <w:pPr>
              <w:spacing w:line="276" w:lineRule="auto"/>
            </w:pPr>
            <w:r w:rsidRPr="00E76DEE">
              <w:rPr>
                <w:rFonts w:eastAsia="Calibri"/>
                <w:lang w:eastAsia="en-US"/>
              </w:rPr>
              <w:t>Использование на письме разделительного мягкого знака.</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93</w:t>
            </w:r>
          </w:p>
        </w:tc>
        <w:tc>
          <w:tcPr>
            <w:tcW w:w="4544" w:type="dxa"/>
          </w:tcPr>
          <w:p w:rsidR="00E51B55" w:rsidRPr="003D2B7A" w:rsidRDefault="00E51B55" w:rsidP="00C32602">
            <w:r>
              <w:t xml:space="preserve">Словарный диктант. </w:t>
            </w:r>
            <w:r w:rsidRPr="003D2B7A">
              <w:t>Правописание слов с разделительным мягким знаком.</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t>94</w:t>
            </w:r>
          </w:p>
        </w:tc>
        <w:tc>
          <w:tcPr>
            <w:tcW w:w="4544" w:type="dxa"/>
            <w:tcBorders>
              <w:left w:val="single" w:sz="4" w:space="0" w:color="auto"/>
              <w:right w:val="single" w:sz="4" w:space="0" w:color="auto"/>
            </w:tcBorders>
          </w:tcPr>
          <w:p w:rsidR="00E51B55" w:rsidRPr="00F526D5" w:rsidRDefault="00E51B55" w:rsidP="00C32602">
            <w:pPr>
              <w:spacing w:line="276" w:lineRule="auto"/>
              <w:rPr>
                <w:rFonts w:eastAsia="Calibri"/>
                <w:lang w:eastAsia="en-US"/>
              </w:rPr>
            </w:pPr>
            <w:r w:rsidRPr="00F526D5">
              <w:rPr>
                <w:rFonts w:eastAsia="Calibri"/>
                <w:lang w:eastAsia="en-US"/>
              </w:rPr>
              <w:t>Анализ словарного диктанта.</w:t>
            </w:r>
          </w:p>
          <w:p w:rsidR="00E51B55" w:rsidRPr="00DB1166" w:rsidRDefault="00E51B55" w:rsidP="00C32602">
            <w:r w:rsidRPr="00F526D5">
              <w:rPr>
                <w:rFonts w:eastAsia="Calibri"/>
                <w:i/>
                <w:lang w:eastAsia="en-US"/>
              </w:rPr>
              <w:t>Развитие речи.</w:t>
            </w:r>
            <w:r w:rsidRPr="00F526D5">
              <w:rPr>
                <w:rFonts w:eastAsia="Calibri"/>
                <w:lang w:eastAsia="en-US"/>
              </w:rPr>
              <w:t xml:space="preserve"> Составление устного рассказа по серии рисунков.</w:t>
            </w:r>
          </w:p>
        </w:tc>
        <w:tc>
          <w:tcPr>
            <w:tcW w:w="2268" w:type="dxa"/>
            <w:tcBorders>
              <w:left w:val="single" w:sz="4" w:space="0" w:color="auto"/>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r>
              <w:lastRenderedPageBreak/>
              <w:t>95</w:t>
            </w:r>
          </w:p>
        </w:tc>
        <w:tc>
          <w:tcPr>
            <w:tcW w:w="4544" w:type="dxa"/>
            <w:tcBorders>
              <w:left w:val="single" w:sz="4" w:space="0" w:color="auto"/>
              <w:right w:val="single" w:sz="4" w:space="0" w:color="auto"/>
            </w:tcBorders>
          </w:tcPr>
          <w:p w:rsidR="00E51B55" w:rsidRPr="00DB1166" w:rsidRDefault="00E51B55" w:rsidP="00C32602">
            <w:r w:rsidRPr="00DB1166">
              <w:t>Проверочная работа  по теме «Звуки и буквы».</w:t>
            </w:r>
          </w:p>
        </w:tc>
        <w:tc>
          <w:tcPr>
            <w:tcW w:w="2268" w:type="dxa"/>
            <w:tcBorders>
              <w:left w:val="single" w:sz="4" w:space="0" w:color="auto"/>
              <w:right w:val="single" w:sz="4" w:space="0" w:color="auto"/>
            </w:tcBorders>
          </w:tcPr>
          <w:p w:rsidR="00E51B55" w:rsidRDefault="00E51B55" w:rsidP="00C32602">
            <w:pPr>
              <w:jc w:val="center"/>
            </w:pPr>
            <w:r>
              <w:t>1</w:t>
            </w:r>
          </w:p>
        </w:tc>
        <w:tc>
          <w:tcPr>
            <w:tcW w:w="6378" w:type="dxa"/>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p>
        </w:tc>
        <w:tc>
          <w:tcPr>
            <w:tcW w:w="4544" w:type="dxa"/>
            <w:tcBorders>
              <w:left w:val="single" w:sz="4" w:space="0" w:color="auto"/>
              <w:right w:val="single" w:sz="4" w:space="0" w:color="auto"/>
            </w:tcBorders>
          </w:tcPr>
          <w:p w:rsidR="00E51B55" w:rsidRPr="00DB1166" w:rsidRDefault="00E51B55" w:rsidP="00C32602">
            <w:r w:rsidRPr="00DB1166">
              <w:t>Части речи</w:t>
            </w:r>
          </w:p>
        </w:tc>
        <w:tc>
          <w:tcPr>
            <w:tcW w:w="2268" w:type="dxa"/>
            <w:tcBorders>
              <w:left w:val="single" w:sz="4" w:space="0" w:color="auto"/>
              <w:right w:val="single" w:sz="4" w:space="0" w:color="auto"/>
            </w:tcBorders>
          </w:tcPr>
          <w:p w:rsidR="00E51B55" w:rsidRPr="00DB1166" w:rsidRDefault="00E51B55" w:rsidP="00C32602">
            <w:pPr>
              <w:jc w:val="center"/>
            </w:pPr>
            <w:r>
              <w:t>57</w:t>
            </w:r>
          </w:p>
        </w:tc>
        <w:tc>
          <w:tcPr>
            <w:tcW w:w="6378" w:type="dxa"/>
            <w:tcBorders>
              <w:left w:val="single" w:sz="4" w:space="0" w:color="auto"/>
              <w:right w:val="single" w:sz="4" w:space="0" w:color="auto"/>
            </w:tcBorders>
          </w:tcPr>
          <w:p w:rsidR="00E51B55" w:rsidRPr="00DB1166" w:rsidRDefault="00E51B55" w:rsidP="00C32602">
            <w:pPr>
              <w:jc w:val="center"/>
            </w:pPr>
          </w:p>
        </w:tc>
      </w:tr>
      <w:tr w:rsidR="00E51B55" w:rsidRPr="00DB1166" w:rsidTr="009A78DC">
        <w:tc>
          <w:tcPr>
            <w:tcW w:w="1093" w:type="dxa"/>
            <w:tcBorders>
              <w:right w:val="single" w:sz="4" w:space="0" w:color="auto"/>
            </w:tcBorders>
          </w:tcPr>
          <w:p w:rsidR="00E51B55" w:rsidRPr="00DB1166" w:rsidRDefault="00E51B55" w:rsidP="00C32602">
            <w:pPr>
              <w:jc w:val="center"/>
            </w:pPr>
            <w:r>
              <w:t>96-97</w:t>
            </w:r>
          </w:p>
        </w:tc>
        <w:tc>
          <w:tcPr>
            <w:tcW w:w="4544" w:type="dxa"/>
            <w:tcBorders>
              <w:left w:val="single" w:sz="4" w:space="0" w:color="auto"/>
              <w:right w:val="single" w:sz="4" w:space="0" w:color="auto"/>
            </w:tcBorders>
          </w:tcPr>
          <w:p w:rsidR="00E51B55" w:rsidRPr="00DB1166" w:rsidRDefault="00E51B55" w:rsidP="00C32602">
            <w:r w:rsidRPr="00DB1166">
              <w:t>Части речи.</w:t>
            </w:r>
          </w:p>
        </w:tc>
        <w:tc>
          <w:tcPr>
            <w:tcW w:w="2268" w:type="dxa"/>
            <w:tcBorders>
              <w:left w:val="single" w:sz="4" w:space="0" w:color="auto"/>
              <w:right w:val="single" w:sz="4" w:space="0" w:color="auto"/>
            </w:tcBorders>
          </w:tcPr>
          <w:p w:rsidR="00E51B55" w:rsidRPr="00DB1166" w:rsidRDefault="00E51B55" w:rsidP="00C32602">
            <w:pPr>
              <w:jc w:val="center"/>
            </w:pPr>
            <w:r>
              <w:t>2</w:t>
            </w:r>
          </w:p>
        </w:tc>
        <w:tc>
          <w:tcPr>
            <w:tcW w:w="6378" w:type="dxa"/>
            <w:vMerge w:val="restart"/>
            <w:tcBorders>
              <w:left w:val="single" w:sz="4" w:space="0" w:color="auto"/>
              <w:right w:val="single" w:sz="4" w:space="0" w:color="auto"/>
            </w:tcBorders>
          </w:tcPr>
          <w:p w:rsidR="00E51B55" w:rsidRPr="00DB1166" w:rsidRDefault="00E51B55" w:rsidP="00C32602">
            <w:pPr>
              <w:jc w:val="both"/>
            </w:pPr>
            <w:r w:rsidRPr="00DB1166">
              <w:t>Соотносить слова-названия (предметов, признаков, действий), вопросы, на которые они отвечают, с частями речи. Анализировать схему «»Части речи», составлять по ней сообщение. Анализировать схему «Части речи», составлять по ней сообщение. Находить в тексте части речи с опорой на признаки частей речи, пользуясь схемой.</w:t>
            </w:r>
          </w:p>
          <w:p w:rsidR="00E51B55" w:rsidRPr="00DB1166" w:rsidRDefault="00E51B55" w:rsidP="00C32602">
            <w:pPr>
              <w:jc w:val="both"/>
            </w:pPr>
            <w:r w:rsidRPr="00DB1166">
              <w:t>Распознавать имя существительное среди других частей речи по обобщённому лексическому значению и вопросу. Обосновывать отнесение слов к имени существительному. Объяснять лексическое значение слов – имён существительных. Различать одушевлённые и неодушевлённые имена существительные с опорой на вопросы кто? и что? подбирать примеры таких существительных.</w:t>
            </w:r>
          </w:p>
          <w:p w:rsidR="00E51B55" w:rsidRPr="00DB1166" w:rsidRDefault="00E51B55" w:rsidP="00C32602">
            <w:pPr>
              <w:jc w:val="both"/>
            </w:pPr>
            <w:r w:rsidRPr="00DB1166">
              <w:t>Различать собственные и нарицательные имена существительные, подбирать примеры таких существительных. Писать с заглавной буквы имена собственные. Составлять устный рассказ по репродукции картины В. М. Васнецова «Богатыри» (под руководством учителя). Составлять устный рассказ о своём домашнем животном на основе наблюдений и по вопросам учителя. Определять число имён существительных. Изменять имена существительные по числам. Правильно произносить имена существительные в форме единственного и множественного числа. Работать с орфоэпическим словарём. Определять, каким членом предложения является имя существительное в предложении. Определять грамматические признаки имён существительных.</w:t>
            </w:r>
          </w:p>
          <w:p w:rsidR="00E51B55" w:rsidRPr="00DB1166" w:rsidRDefault="00E51B55" w:rsidP="00C32602">
            <w:pPr>
              <w:jc w:val="both"/>
            </w:pPr>
            <w:r w:rsidRPr="00DB1166">
              <w:t xml:space="preserve">Работать с повествовательным текстом: определять его тему и главную мысль, подбирать заголовок к тексту, определять части текста, составлять ответы на заданные вопросы, записывать составленный текст в соответствии с </w:t>
            </w:r>
            <w:r w:rsidRPr="00DB1166">
              <w:lastRenderedPageBreak/>
              <w:t>вопросами. Проверять написанный текст.</w:t>
            </w:r>
          </w:p>
          <w:p w:rsidR="00E51B55" w:rsidRPr="00DB1166" w:rsidRDefault="00E51B55" w:rsidP="00C32602">
            <w:pPr>
              <w:jc w:val="both"/>
            </w:pPr>
            <w:r w:rsidRPr="00DB1166">
              <w:t>Распознавать глагол среди других частей речи по обобщённому лексическому значению и вопросу. Обосновывать правильность отнесения слова к глаголу. Классифицировать глаголы по вопросам. Распознавать глаголы, употреблённые в прямом и переносном значениях.</w:t>
            </w:r>
          </w:p>
          <w:p w:rsidR="00E51B55" w:rsidRPr="00DB1166" w:rsidRDefault="00E51B55" w:rsidP="00C32602">
            <w:pPr>
              <w:jc w:val="both"/>
            </w:pPr>
            <w:r w:rsidRPr="00DB1166">
              <w:t xml:space="preserve">Рассматривать репродукцию картины А. К. Саврасова «Грачи прилетели» по данным вопросам, обсуждать план предстоящего рассказа, составлять (под руководством учителя) по картине рассказ, записывать рассказ. </w:t>
            </w:r>
          </w:p>
          <w:p w:rsidR="00E51B55" w:rsidRPr="00DB1166" w:rsidRDefault="00E51B55" w:rsidP="00C32602">
            <w:pPr>
              <w:jc w:val="both"/>
            </w:pPr>
            <w:r w:rsidRPr="00DB1166">
              <w:t xml:space="preserve">Определять число глагола, распределять глаголы по группам в зависимости от их числа, изменять глаголы по числам, приводить примеры глаголов определённого числа, употреблять глаголы в определённом числе. Раздельно писать частицу не с глаголом. Определять грамматические признаки глагола: число, роль в предложении. Обосновывать правильность определения признаков глагола. Определять правильный порядок предложений, составлять текст, подбирать к нему название и записывать составленный текст. Распознавать текст – описание. Наблюдать над ролью глаголов в повествовательном тексте. Составлять текс – повествование на предложенную тему, находить нужную информацию для ответа на вопрос к тексту и записывать ответ. </w:t>
            </w:r>
          </w:p>
          <w:p w:rsidR="00E51B55" w:rsidRPr="00DB1166" w:rsidRDefault="00E51B55" w:rsidP="00C32602">
            <w:pPr>
              <w:jc w:val="both"/>
            </w:pPr>
            <w:r w:rsidRPr="00DB1166">
              <w:t xml:space="preserve">Распознавать имя прилагательное среди других частей речи по обобщённому лексическому значению и вопросу. Обосновывать правильность отнесения слова к имени прилагательному. Использовать в речи прилагательные различных лексико – тематических групп. Выделять из предложения словосочетания с именами прилагательными. Приводить примеры имён прилагательных. Определять, каким членом предложения является имя прилагательное. Подбирать имена прилагательные – сравнения для характеристики качеств, присущих людям и животным. Определять число имён прилагательных, изменять </w:t>
            </w:r>
            <w:r w:rsidRPr="00DB1166">
              <w:lastRenderedPageBreak/>
              <w:t xml:space="preserve">прилагательные по числам. Определять грамматические признаки имени прилагательного: связь с именем существительным, число, роль в предложении. </w:t>
            </w:r>
          </w:p>
          <w:p w:rsidR="00E51B55" w:rsidRPr="00DB1166" w:rsidRDefault="00E51B55" w:rsidP="00C32602">
            <w:pPr>
              <w:jc w:val="both"/>
            </w:pPr>
            <w:r w:rsidRPr="00DB1166">
              <w:t>Распознавать текст – описание. Наблюдать над ролью прилагательных в тексте – описании. Составлять текст – описание на основе личных наблюдений. Составлять текс – описание натюрморта по репродукции картины Ф. П. Толстого «Букет цветов, бабочка и птичка» (под руководством учителя).</w:t>
            </w:r>
          </w:p>
          <w:p w:rsidR="00E51B55" w:rsidRPr="00DB1166" w:rsidRDefault="00E51B55" w:rsidP="00C32602">
            <w:pPr>
              <w:jc w:val="both"/>
            </w:pPr>
            <w:r w:rsidRPr="00DB1166">
              <w:t>Распознавать личные местоимения (в начальной форме) среди других слов и в предложении. Различать местоимения и имена существительные. Заменять повторяющиеся в тексте имена существительные личными местоимениями. Составлять из предложений текст, подбирать к нему заголовок, записывать составленный текст. Составлять по рисункам диалоги. Находить в диалогической речи местоимения и определять их роль в высказываниях.</w:t>
            </w:r>
          </w:p>
          <w:p w:rsidR="00E51B55" w:rsidRPr="00DB1166" w:rsidRDefault="00E51B55" w:rsidP="00C32602">
            <w:pPr>
              <w:jc w:val="both"/>
            </w:pPr>
            <w:r w:rsidRPr="00DB1166">
              <w:t xml:space="preserve">Распознавать текст – рассуждение. Создавать устные и письменные тексты – рассуждения. </w:t>
            </w:r>
          </w:p>
          <w:p w:rsidR="00E51B55" w:rsidRPr="00DB1166" w:rsidRDefault="00E51B55" w:rsidP="00C32602">
            <w:pPr>
              <w:jc w:val="both"/>
            </w:pPr>
            <w:r w:rsidRPr="00DB1166">
              <w:t>Узнавать предлоги в устной и письменной речи. Правильно употреблять предлоги в речи. Раздельно писать предлоги со словами.</w:t>
            </w:r>
          </w:p>
          <w:p w:rsidR="00E51B55" w:rsidRPr="00DB1166" w:rsidRDefault="00E51B55" w:rsidP="00C32602">
            <w:pPr>
              <w:jc w:val="both"/>
            </w:pPr>
            <w:r w:rsidRPr="00DB1166">
              <w:t>Редактировать текст; восстанавливать деформированный повествовательный текст.</w:t>
            </w:r>
          </w:p>
          <w:p w:rsidR="00E51B55" w:rsidRPr="00DB1166" w:rsidRDefault="00E51B55" w:rsidP="00C32602">
            <w:pPr>
              <w:jc w:val="both"/>
            </w:pPr>
            <w:r w:rsidRPr="00DB1166">
              <w:t>Оценивать свои достижения при выполнении заданий «Проверь себя» в учебнике и по электронному приложению.</w:t>
            </w:r>
          </w:p>
          <w:p w:rsidR="00E51B55" w:rsidRPr="00DB1166" w:rsidRDefault="00E51B55" w:rsidP="00C32602">
            <w:pPr>
              <w:jc w:val="both"/>
            </w:pPr>
            <w:r w:rsidRPr="00DB1166">
              <w:t>Пользоваться толковым, орфографическим, орфоэпическим словарями, словарями антонимов и синонимов, словарём однокоренных слов. Находить полезную информацию в словарях, придумывать собственные задания, для выполнения которых потребуются словари, участвовать в презентации подготовленных заданий.</w:t>
            </w:r>
          </w:p>
        </w:tc>
      </w:tr>
      <w:tr w:rsidR="00E51B55" w:rsidRPr="00DB1166" w:rsidTr="009A78DC">
        <w:tc>
          <w:tcPr>
            <w:tcW w:w="1093" w:type="dxa"/>
            <w:tcBorders>
              <w:right w:val="single" w:sz="4" w:space="0" w:color="auto"/>
            </w:tcBorders>
          </w:tcPr>
          <w:p w:rsidR="00E51B55" w:rsidRDefault="00E51B55" w:rsidP="00C32602">
            <w:pPr>
              <w:jc w:val="center"/>
            </w:pPr>
            <w:r>
              <w:t>98-99</w:t>
            </w:r>
          </w:p>
        </w:tc>
        <w:tc>
          <w:tcPr>
            <w:tcW w:w="4544" w:type="dxa"/>
            <w:tcBorders>
              <w:left w:val="single" w:sz="4" w:space="0" w:color="auto"/>
              <w:right w:val="single" w:sz="4" w:space="0" w:color="auto"/>
            </w:tcBorders>
          </w:tcPr>
          <w:p w:rsidR="00E51B55" w:rsidRPr="00DB1166" w:rsidRDefault="00E51B55" w:rsidP="00C32602">
            <w:pPr>
              <w:autoSpaceDE w:val="0"/>
              <w:autoSpaceDN w:val="0"/>
              <w:adjustRightInd w:val="0"/>
            </w:pPr>
            <w:r w:rsidRPr="00DB1166">
              <w:t>Имя</w:t>
            </w:r>
            <w:r>
              <w:t xml:space="preserve"> существительное как часть речи: </w:t>
            </w:r>
            <w:r w:rsidRPr="002B17D7">
              <w:rPr>
                <w:rFonts w:eastAsia="Calibri"/>
              </w:rPr>
              <w:t>значение и употребление в речи</w:t>
            </w:r>
            <w:r>
              <w:rPr>
                <w:rFonts w:eastAsia="Calibri"/>
              </w:rPr>
              <w:t>.</w:t>
            </w:r>
          </w:p>
        </w:tc>
        <w:tc>
          <w:tcPr>
            <w:tcW w:w="2268" w:type="dxa"/>
            <w:tcBorders>
              <w:left w:val="single" w:sz="4" w:space="0" w:color="auto"/>
              <w:right w:val="single" w:sz="4" w:space="0" w:color="auto"/>
            </w:tcBorders>
          </w:tcPr>
          <w:p w:rsidR="00E51B55"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pPr>
              <w:jc w:val="both"/>
            </w:pPr>
          </w:p>
        </w:tc>
      </w:tr>
      <w:tr w:rsidR="00E51B55" w:rsidRPr="00DB1166" w:rsidTr="009A78DC">
        <w:tc>
          <w:tcPr>
            <w:tcW w:w="1093" w:type="dxa"/>
          </w:tcPr>
          <w:p w:rsidR="00E51B55" w:rsidRPr="00DB1166" w:rsidRDefault="00E51B55" w:rsidP="00C32602">
            <w:pPr>
              <w:jc w:val="center"/>
            </w:pPr>
            <w:r>
              <w:t>100-102</w:t>
            </w:r>
          </w:p>
        </w:tc>
        <w:tc>
          <w:tcPr>
            <w:tcW w:w="4544" w:type="dxa"/>
            <w:tcBorders>
              <w:right w:val="single" w:sz="4" w:space="0" w:color="auto"/>
            </w:tcBorders>
          </w:tcPr>
          <w:p w:rsidR="00E51B55" w:rsidRPr="00DB1166" w:rsidRDefault="00E51B55" w:rsidP="00C32602">
            <w:pPr>
              <w:autoSpaceDE w:val="0"/>
              <w:autoSpaceDN w:val="0"/>
              <w:adjustRightInd w:val="0"/>
            </w:pPr>
            <w:r w:rsidRPr="00DB1166">
              <w:t>Одушевлённые и неодушевлённые имена существительные.</w:t>
            </w:r>
          </w:p>
        </w:tc>
        <w:tc>
          <w:tcPr>
            <w:tcW w:w="2268" w:type="dxa"/>
            <w:tcBorders>
              <w:right w:val="single" w:sz="4" w:space="0" w:color="auto"/>
            </w:tcBorders>
          </w:tcPr>
          <w:p w:rsidR="00E51B55" w:rsidRPr="00DB1166" w:rsidRDefault="00E51B55" w:rsidP="00C32602">
            <w:pPr>
              <w:jc w:val="center"/>
            </w:pPr>
            <w:r>
              <w:t>3</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t>103</w:t>
            </w:r>
          </w:p>
        </w:tc>
        <w:tc>
          <w:tcPr>
            <w:tcW w:w="4544" w:type="dxa"/>
            <w:tcBorders>
              <w:right w:val="single" w:sz="4" w:space="0" w:color="auto"/>
            </w:tcBorders>
          </w:tcPr>
          <w:p w:rsidR="00E51B55" w:rsidRPr="00DB1166" w:rsidRDefault="00E51B55" w:rsidP="00C32602">
            <w:pPr>
              <w:autoSpaceDE w:val="0"/>
              <w:autoSpaceDN w:val="0"/>
              <w:adjustRightInd w:val="0"/>
            </w:pPr>
            <w:r w:rsidRPr="003D2B7A">
              <w:t>Собственные и нарицательные имена существительные.</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104</w:t>
            </w:r>
          </w:p>
        </w:tc>
        <w:tc>
          <w:tcPr>
            <w:tcW w:w="4544" w:type="dxa"/>
            <w:tcBorders>
              <w:right w:val="single" w:sz="4" w:space="0" w:color="auto"/>
            </w:tcBorders>
          </w:tcPr>
          <w:p w:rsidR="00E51B55" w:rsidRPr="00C02A13" w:rsidRDefault="00E51B55" w:rsidP="00C32602">
            <w:pPr>
              <w:spacing w:line="276" w:lineRule="auto"/>
              <w:rPr>
                <w:rFonts w:eastAsia="Calibri"/>
                <w:lang w:eastAsia="en-US"/>
              </w:rPr>
            </w:pPr>
            <w:r w:rsidRPr="00C02A13">
              <w:rPr>
                <w:rFonts w:eastAsia="Calibri"/>
                <w:lang w:eastAsia="en-US"/>
              </w:rPr>
              <w:t>Заглавная буква в именах, отчествах и фамилиях людей.</w:t>
            </w:r>
          </w:p>
          <w:p w:rsidR="00E51B55" w:rsidRPr="00DB1166" w:rsidRDefault="00E51B55" w:rsidP="00C32602">
            <w:r w:rsidRPr="00C02A13">
              <w:rPr>
                <w:rFonts w:eastAsia="Calibri"/>
                <w:i/>
                <w:lang w:eastAsia="en-US"/>
              </w:rPr>
              <w:t>Развитие речи.</w:t>
            </w:r>
            <w:r>
              <w:rPr>
                <w:rFonts w:eastAsia="Calibri"/>
                <w:b/>
                <w:i/>
                <w:lang w:eastAsia="en-US"/>
              </w:rPr>
              <w:t xml:space="preserve"> </w:t>
            </w:r>
            <w:r w:rsidRPr="00C02A13">
              <w:rPr>
                <w:rFonts w:eastAsia="Calibri"/>
                <w:b/>
                <w:i/>
                <w:lang w:eastAsia="en-US"/>
              </w:rPr>
              <w:t xml:space="preserve"> </w:t>
            </w:r>
            <w:r w:rsidRPr="00C02A13">
              <w:rPr>
                <w:rFonts w:eastAsia="Calibri"/>
                <w:lang w:eastAsia="en-US"/>
              </w:rPr>
              <w:t>Составление устного рассказа по репродукции картины В.М.Васнецова «Богатыри».</w:t>
            </w:r>
            <w:r>
              <w:rPr>
                <w:rFonts w:eastAsia="Calibri"/>
                <w:lang w:eastAsia="en-US"/>
              </w:rPr>
              <w:t xml:space="preserve"> </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105</w:t>
            </w:r>
          </w:p>
        </w:tc>
        <w:tc>
          <w:tcPr>
            <w:tcW w:w="4544" w:type="dxa"/>
            <w:tcBorders>
              <w:right w:val="single" w:sz="4" w:space="0" w:color="auto"/>
            </w:tcBorders>
          </w:tcPr>
          <w:p w:rsidR="00E51B55" w:rsidRPr="00DB1166" w:rsidRDefault="00E51B55" w:rsidP="00C32602">
            <w:r w:rsidRPr="00DB1166">
              <w:t>Заглавная буква в именах, отчествах и фамилиях людей.</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106</w:t>
            </w:r>
          </w:p>
        </w:tc>
        <w:tc>
          <w:tcPr>
            <w:tcW w:w="4544" w:type="dxa"/>
            <w:tcBorders>
              <w:right w:val="single" w:sz="4" w:space="0" w:color="auto"/>
            </w:tcBorders>
          </w:tcPr>
          <w:p w:rsidR="00E51B55" w:rsidRPr="00DB1166" w:rsidRDefault="00E51B55" w:rsidP="00C32602">
            <w:r w:rsidRPr="00DB1166">
              <w:t>Заглавная буква в именах сказочных героев, в названиях книг, журналов и газет.</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107</w:t>
            </w:r>
          </w:p>
        </w:tc>
        <w:tc>
          <w:tcPr>
            <w:tcW w:w="4544" w:type="dxa"/>
            <w:tcBorders>
              <w:right w:val="single" w:sz="4" w:space="0" w:color="auto"/>
            </w:tcBorders>
          </w:tcPr>
          <w:p w:rsidR="00E51B55" w:rsidRPr="00DB1166" w:rsidRDefault="00E51B55" w:rsidP="00C32602">
            <w:r w:rsidRPr="00DB1166">
              <w:t>Заглавная буква в кличках животных, в географических названиях.</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108</w:t>
            </w:r>
          </w:p>
        </w:tc>
        <w:tc>
          <w:tcPr>
            <w:tcW w:w="4544" w:type="dxa"/>
            <w:tcBorders>
              <w:right w:val="single" w:sz="4" w:space="0" w:color="auto"/>
            </w:tcBorders>
          </w:tcPr>
          <w:p w:rsidR="00E51B55" w:rsidRPr="00DB1166" w:rsidRDefault="00E51B55" w:rsidP="00C32602">
            <w:r w:rsidRPr="003D2B7A">
              <w:t>Изменение существительных по числам.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109</w:t>
            </w:r>
          </w:p>
        </w:tc>
        <w:tc>
          <w:tcPr>
            <w:tcW w:w="4544" w:type="dxa"/>
            <w:tcBorders>
              <w:right w:val="single" w:sz="4" w:space="0" w:color="auto"/>
            </w:tcBorders>
          </w:tcPr>
          <w:p w:rsidR="00E51B55" w:rsidRPr="00DB1166" w:rsidRDefault="00E51B55" w:rsidP="00C32602">
            <w:r w:rsidRPr="003D2B7A">
              <w:t>Имена существительные, употребляемые только в одном числе.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110</w:t>
            </w:r>
          </w:p>
        </w:tc>
        <w:tc>
          <w:tcPr>
            <w:tcW w:w="4544" w:type="dxa"/>
            <w:tcBorders>
              <w:right w:val="single" w:sz="4" w:space="0" w:color="auto"/>
            </w:tcBorders>
          </w:tcPr>
          <w:p w:rsidR="00E51B55" w:rsidRPr="00DB1166" w:rsidRDefault="00E51B55" w:rsidP="00C32602">
            <w:r w:rsidRPr="00DB1166">
              <w:t>Разбор имени существительного как части речи.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111</w:t>
            </w:r>
          </w:p>
        </w:tc>
        <w:tc>
          <w:tcPr>
            <w:tcW w:w="4544" w:type="dxa"/>
            <w:tcBorders>
              <w:right w:val="single" w:sz="4" w:space="0" w:color="auto"/>
            </w:tcBorders>
          </w:tcPr>
          <w:p w:rsidR="00E51B55" w:rsidRPr="00DB1166" w:rsidRDefault="00E51B55" w:rsidP="00C32602">
            <w:r w:rsidRPr="00E5052A">
              <w:rPr>
                <w:i/>
              </w:rPr>
              <w:t>Развитие речи.</w:t>
            </w:r>
            <w:r>
              <w:t xml:space="preserve"> </w:t>
            </w:r>
            <w:r w:rsidRPr="00DB1166">
              <w:t>Подробное изложение повествовательного текста по данным вопросам.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t>112</w:t>
            </w:r>
          </w:p>
        </w:tc>
        <w:tc>
          <w:tcPr>
            <w:tcW w:w="4544" w:type="dxa"/>
            <w:tcBorders>
              <w:right w:val="single" w:sz="4" w:space="0" w:color="auto"/>
            </w:tcBorders>
          </w:tcPr>
          <w:p w:rsidR="00E51B55" w:rsidRDefault="00E51B55" w:rsidP="00C32602">
            <w:r w:rsidRPr="003D2B7A">
              <w:t>Обобщение знаний об имени существительном.</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113</w:t>
            </w:r>
          </w:p>
        </w:tc>
        <w:tc>
          <w:tcPr>
            <w:tcW w:w="4544" w:type="dxa"/>
            <w:tcBorders>
              <w:right w:val="single" w:sz="4" w:space="0" w:color="auto"/>
            </w:tcBorders>
          </w:tcPr>
          <w:p w:rsidR="00E51B55" w:rsidRPr="00DB1166" w:rsidRDefault="00E51B55" w:rsidP="00C32602">
            <w:r w:rsidRPr="00DB1166">
              <w:t>Контрольная работа по теме «Имя существительное».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114</w:t>
            </w:r>
          </w:p>
        </w:tc>
        <w:tc>
          <w:tcPr>
            <w:tcW w:w="4544" w:type="dxa"/>
            <w:tcBorders>
              <w:right w:val="single" w:sz="4" w:space="0" w:color="auto"/>
            </w:tcBorders>
          </w:tcPr>
          <w:p w:rsidR="00E51B55" w:rsidRPr="00DB1166" w:rsidRDefault="00E51B55" w:rsidP="00C32602">
            <w:r w:rsidRPr="00DB1166">
              <w:t xml:space="preserve">Работа над ошибками. Закрепление </w:t>
            </w:r>
            <w:r w:rsidRPr="00DB1166">
              <w:lastRenderedPageBreak/>
              <w:t>изученного материала по теме «Имя существительное».</w:t>
            </w:r>
          </w:p>
        </w:tc>
        <w:tc>
          <w:tcPr>
            <w:tcW w:w="2268" w:type="dxa"/>
            <w:tcBorders>
              <w:right w:val="single" w:sz="4" w:space="0" w:color="auto"/>
            </w:tcBorders>
          </w:tcPr>
          <w:p w:rsidR="00E51B55" w:rsidRPr="00DB1166" w:rsidRDefault="00E51B55" w:rsidP="00C32602">
            <w:pPr>
              <w:jc w:val="center"/>
            </w:pPr>
            <w:r>
              <w:lastRenderedPageBreak/>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lastRenderedPageBreak/>
              <w:t>115</w:t>
            </w:r>
          </w:p>
        </w:tc>
        <w:tc>
          <w:tcPr>
            <w:tcW w:w="4544" w:type="dxa"/>
            <w:tcBorders>
              <w:right w:val="single" w:sz="4" w:space="0" w:color="auto"/>
            </w:tcBorders>
          </w:tcPr>
          <w:p w:rsidR="00E51B55" w:rsidRPr="00DB1166" w:rsidRDefault="00E51B55" w:rsidP="00C32602">
            <w:r w:rsidRPr="003D2B7A">
              <w:t>Глагол как часть речи и его употребление в речи.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116</w:t>
            </w:r>
          </w:p>
        </w:tc>
        <w:tc>
          <w:tcPr>
            <w:tcW w:w="4544" w:type="dxa"/>
            <w:tcBorders>
              <w:right w:val="single" w:sz="4" w:space="0" w:color="auto"/>
            </w:tcBorders>
          </w:tcPr>
          <w:p w:rsidR="00E51B55" w:rsidRPr="00DB1166" w:rsidRDefault="00E51B55" w:rsidP="00C32602">
            <w:r w:rsidRPr="00DB1166">
              <w:t>Глагол ка</w:t>
            </w:r>
            <w:r>
              <w:t>к часть речи. Словарный диктант.</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117</w:t>
            </w:r>
          </w:p>
        </w:tc>
        <w:tc>
          <w:tcPr>
            <w:tcW w:w="4544" w:type="dxa"/>
            <w:tcBorders>
              <w:right w:val="single" w:sz="4" w:space="0" w:color="auto"/>
            </w:tcBorders>
          </w:tcPr>
          <w:p w:rsidR="00E51B55" w:rsidRPr="003D2B7A" w:rsidRDefault="00E51B55" w:rsidP="00C32602">
            <w:r w:rsidRPr="003D2B7A">
              <w:t>Синтаксическая функция глагола в предложении.</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118</w:t>
            </w:r>
          </w:p>
        </w:tc>
        <w:tc>
          <w:tcPr>
            <w:tcW w:w="4544" w:type="dxa"/>
            <w:tcBorders>
              <w:right w:val="single" w:sz="4" w:space="0" w:color="auto"/>
            </w:tcBorders>
          </w:tcPr>
          <w:p w:rsidR="00E51B55" w:rsidRPr="00DB1166" w:rsidRDefault="00E51B55" w:rsidP="00C32602">
            <w:r w:rsidRPr="00E5052A">
              <w:rPr>
                <w:i/>
              </w:rPr>
              <w:t>Развитие речи.</w:t>
            </w:r>
            <w:r w:rsidRPr="00DB1166">
              <w:t xml:space="preserve"> </w:t>
            </w:r>
            <w:r w:rsidRPr="003D2B7A">
              <w:t>Составление рассказа по репродукции картины А.К.Саврасова «Грачи прилетели».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119</w:t>
            </w:r>
          </w:p>
        </w:tc>
        <w:tc>
          <w:tcPr>
            <w:tcW w:w="4544" w:type="dxa"/>
            <w:tcBorders>
              <w:right w:val="single" w:sz="4" w:space="0" w:color="auto"/>
            </w:tcBorders>
          </w:tcPr>
          <w:p w:rsidR="00E51B55" w:rsidRPr="00DB1166" w:rsidRDefault="00E51B55" w:rsidP="00C32602">
            <w:r w:rsidRPr="00DB1166">
              <w:t>Единственное и множественное число глаголов.</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120</w:t>
            </w:r>
          </w:p>
        </w:tc>
        <w:tc>
          <w:tcPr>
            <w:tcW w:w="4544" w:type="dxa"/>
            <w:tcBorders>
              <w:right w:val="single" w:sz="4" w:space="0" w:color="auto"/>
            </w:tcBorders>
          </w:tcPr>
          <w:p w:rsidR="00E51B55" w:rsidRPr="00DB1166" w:rsidRDefault="00E51B55" w:rsidP="00C32602">
            <w:r w:rsidRPr="003D2B7A">
              <w:t>Изменение глаголов по числам.</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121</w:t>
            </w:r>
          </w:p>
        </w:tc>
        <w:tc>
          <w:tcPr>
            <w:tcW w:w="4544" w:type="dxa"/>
            <w:tcBorders>
              <w:right w:val="single" w:sz="4" w:space="0" w:color="auto"/>
            </w:tcBorders>
          </w:tcPr>
          <w:p w:rsidR="00E51B55" w:rsidRPr="00DB1166" w:rsidRDefault="00E51B55" w:rsidP="00C32602">
            <w:r w:rsidRPr="00DB1166">
              <w:t>Правописание частицы НЕ с глаголом.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122</w:t>
            </w:r>
          </w:p>
        </w:tc>
        <w:tc>
          <w:tcPr>
            <w:tcW w:w="4544" w:type="dxa"/>
            <w:tcBorders>
              <w:right w:val="single" w:sz="4" w:space="0" w:color="auto"/>
            </w:tcBorders>
          </w:tcPr>
          <w:p w:rsidR="00E51B55" w:rsidRPr="00DB1166" w:rsidRDefault="00E51B55" w:rsidP="00C32602">
            <w:r w:rsidRPr="00DB1166">
              <w:t>Обобщение знаний о глаголе.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123</w:t>
            </w:r>
          </w:p>
        </w:tc>
        <w:tc>
          <w:tcPr>
            <w:tcW w:w="4544" w:type="dxa"/>
            <w:tcBorders>
              <w:right w:val="single" w:sz="4" w:space="0" w:color="auto"/>
            </w:tcBorders>
          </w:tcPr>
          <w:p w:rsidR="00E51B55" w:rsidRPr="00DB1166" w:rsidRDefault="00E51B55" w:rsidP="00C32602">
            <w:r w:rsidRPr="00DB1166">
              <w:t>Развитие речи. Восстановление текста с нарушенным порядком предложений.</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124-125</w:t>
            </w:r>
          </w:p>
        </w:tc>
        <w:tc>
          <w:tcPr>
            <w:tcW w:w="4544" w:type="dxa"/>
            <w:tcBorders>
              <w:right w:val="single" w:sz="4" w:space="0" w:color="auto"/>
            </w:tcBorders>
          </w:tcPr>
          <w:p w:rsidR="00E51B55" w:rsidRPr="00DB1166" w:rsidRDefault="00E51B55" w:rsidP="00C32602">
            <w:r w:rsidRPr="00DB1166">
              <w:t>Текст – повествование и роль в нём глаголов.</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126</w:t>
            </w:r>
          </w:p>
        </w:tc>
        <w:tc>
          <w:tcPr>
            <w:tcW w:w="4544" w:type="dxa"/>
            <w:tcBorders>
              <w:right w:val="single" w:sz="4" w:space="0" w:color="auto"/>
            </w:tcBorders>
          </w:tcPr>
          <w:p w:rsidR="00E51B55" w:rsidRPr="00DB1166" w:rsidRDefault="00E51B55" w:rsidP="00C32602">
            <w:r>
              <w:t>Р</w:t>
            </w:r>
            <w:r w:rsidRPr="00DB1166">
              <w:t>азвити</w:t>
            </w:r>
            <w:r>
              <w:t>е</w:t>
            </w:r>
            <w:r w:rsidRPr="00DB1166">
              <w:t xml:space="preserve"> речи</w:t>
            </w:r>
            <w:r>
              <w:t>.</w:t>
            </w:r>
            <w:r w:rsidRPr="00DB1166">
              <w:t xml:space="preserve"> Сочинение. Составление текста – повествования на предложенную тему.</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127</w:t>
            </w:r>
          </w:p>
        </w:tc>
        <w:tc>
          <w:tcPr>
            <w:tcW w:w="4544" w:type="dxa"/>
            <w:tcBorders>
              <w:right w:val="single" w:sz="4" w:space="0" w:color="auto"/>
            </w:tcBorders>
          </w:tcPr>
          <w:p w:rsidR="00E51B55" w:rsidRPr="00DB1166" w:rsidRDefault="00E51B55" w:rsidP="00C32602">
            <w:r w:rsidRPr="00DB1166">
              <w:t>Диктант по теме «Глагол».</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128-129</w:t>
            </w:r>
          </w:p>
        </w:tc>
        <w:tc>
          <w:tcPr>
            <w:tcW w:w="4544" w:type="dxa"/>
            <w:tcBorders>
              <w:right w:val="single" w:sz="4" w:space="0" w:color="auto"/>
            </w:tcBorders>
          </w:tcPr>
          <w:p w:rsidR="00E51B55" w:rsidRPr="00DB1166" w:rsidRDefault="00E51B55" w:rsidP="00C32602">
            <w:r w:rsidRPr="00DB1166">
              <w:t>Имя прилагательное как часть речи.</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130-131</w:t>
            </w:r>
          </w:p>
        </w:tc>
        <w:tc>
          <w:tcPr>
            <w:tcW w:w="4544" w:type="dxa"/>
            <w:tcBorders>
              <w:right w:val="single" w:sz="4" w:space="0" w:color="auto"/>
            </w:tcBorders>
          </w:tcPr>
          <w:p w:rsidR="00E51B55" w:rsidRPr="00DB1166" w:rsidRDefault="00E51B55" w:rsidP="00C32602">
            <w:r w:rsidRPr="00DB1166">
              <w:t>Связь имени прилагательного с именем существительным.</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132-133</w:t>
            </w:r>
          </w:p>
        </w:tc>
        <w:tc>
          <w:tcPr>
            <w:tcW w:w="4544" w:type="dxa"/>
            <w:tcBorders>
              <w:right w:val="single" w:sz="4" w:space="0" w:color="auto"/>
            </w:tcBorders>
          </w:tcPr>
          <w:p w:rsidR="00E51B55" w:rsidRPr="00DB1166" w:rsidRDefault="00E51B55" w:rsidP="00C32602">
            <w:r w:rsidRPr="00DB1166">
              <w:t>Прилагательные близкие и противоположные по значению.</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134-135</w:t>
            </w:r>
          </w:p>
        </w:tc>
        <w:tc>
          <w:tcPr>
            <w:tcW w:w="4544" w:type="dxa"/>
            <w:tcBorders>
              <w:right w:val="single" w:sz="4" w:space="0" w:color="auto"/>
            </w:tcBorders>
          </w:tcPr>
          <w:p w:rsidR="00E51B55" w:rsidRPr="00DB1166" w:rsidRDefault="00E51B55" w:rsidP="00C32602">
            <w:r w:rsidRPr="00DB1166">
              <w:t>Единственное и множественное число имён прилагательных.</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136</w:t>
            </w:r>
          </w:p>
        </w:tc>
        <w:tc>
          <w:tcPr>
            <w:tcW w:w="4544" w:type="dxa"/>
            <w:tcBorders>
              <w:right w:val="single" w:sz="4" w:space="0" w:color="auto"/>
            </w:tcBorders>
          </w:tcPr>
          <w:p w:rsidR="00E51B55" w:rsidRPr="00DB1166" w:rsidRDefault="00E51B55" w:rsidP="00C32602">
            <w:r w:rsidRPr="00DB1166">
              <w:t>Обобщение знаний об имени прилагательном.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137</w:t>
            </w:r>
          </w:p>
        </w:tc>
        <w:tc>
          <w:tcPr>
            <w:tcW w:w="4544" w:type="dxa"/>
            <w:tcBorders>
              <w:right w:val="single" w:sz="4" w:space="0" w:color="auto"/>
            </w:tcBorders>
          </w:tcPr>
          <w:p w:rsidR="00E51B55" w:rsidRPr="00DB1166" w:rsidRDefault="00E51B55" w:rsidP="00C32602">
            <w:r>
              <w:t>Контрольное т</w:t>
            </w:r>
            <w:r w:rsidRPr="00DB1166">
              <w:t xml:space="preserve">естирование по теме «Имя прилагательное». </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138</w:t>
            </w:r>
          </w:p>
        </w:tc>
        <w:tc>
          <w:tcPr>
            <w:tcW w:w="4544" w:type="dxa"/>
            <w:tcBorders>
              <w:right w:val="single" w:sz="4" w:space="0" w:color="auto"/>
            </w:tcBorders>
          </w:tcPr>
          <w:p w:rsidR="00E51B55" w:rsidRDefault="00E51B55" w:rsidP="00C32602">
            <w:pPr>
              <w:spacing w:line="276" w:lineRule="auto"/>
            </w:pPr>
            <w:r w:rsidRPr="00F167B6">
              <w:rPr>
                <w:rFonts w:eastAsia="Calibri"/>
                <w:lang w:eastAsia="en-US"/>
              </w:rPr>
              <w:t xml:space="preserve">Анализ контрольного тестирования по </w:t>
            </w:r>
            <w:r w:rsidRPr="00F167B6">
              <w:rPr>
                <w:rFonts w:eastAsia="Calibri"/>
                <w:lang w:eastAsia="en-US"/>
              </w:rPr>
              <w:lastRenderedPageBreak/>
              <w:t>теме «Имя прилагательное».</w:t>
            </w:r>
          </w:p>
          <w:p w:rsidR="00E51B55" w:rsidRPr="00DB1166" w:rsidRDefault="00E51B55" w:rsidP="00C32602">
            <w:r w:rsidRPr="00DB1166">
              <w:t>Текст – описание и роль в нём имён прилагательных.</w:t>
            </w:r>
          </w:p>
        </w:tc>
        <w:tc>
          <w:tcPr>
            <w:tcW w:w="2268" w:type="dxa"/>
            <w:tcBorders>
              <w:right w:val="single" w:sz="4" w:space="0" w:color="auto"/>
            </w:tcBorders>
          </w:tcPr>
          <w:p w:rsidR="00E51B55" w:rsidRPr="00DB1166" w:rsidRDefault="00E51B55" w:rsidP="00C32602">
            <w:pPr>
              <w:jc w:val="center"/>
            </w:pPr>
            <w:r>
              <w:lastRenderedPageBreak/>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lastRenderedPageBreak/>
              <w:t>139</w:t>
            </w:r>
          </w:p>
        </w:tc>
        <w:tc>
          <w:tcPr>
            <w:tcW w:w="4544" w:type="dxa"/>
            <w:tcBorders>
              <w:right w:val="single" w:sz="4" w:space="0" w:color="auto"/>
            </w:tcBorders>
          </w:tcPr>
          <w:p w:rsidR="00E51B55" w:rsidRPr="00F167B6" w:rsidRDefault="00E51B55" w:rsidP="00C32602">
            <w:pPr>
              <w:spacing w:line="276" w:lineRule="auto"/>
              <w:rPr>
                <w:rFonts w:eastAsia="Calibri"/>
                <w:lang w:eastAsia="en-US"/>
              </w:rPr>
            </w:pPr>
            <w:r>
              <w:t xml:space="preserve">Развитие речи. </w:t>
            </w:r>
            <w:r w:rsidRPr="003D2B7A">
              <w:t>Составление текста-описания на основе личных наблюдений.</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140</w:t>
            </w:r>
          </w:p>
        </w:tc>
        <w:tc>
          <w:tcPr>
            <w:tcW w:w="4544" w:type="dxa"/>
            <w:tcBorders>
              <w:right w:val="single" w:sz="4" w:space="0" w:color="auto"/>
            </w:tcBorders>
          </w:tcPr>
          <w:p w:rsidR="00E51B55" w:rsidRPr="00DB1166" w:rsidRDefault="00E51B55" w:rsidP="00C32602">
            <w:r>
              <w:t xml:space="preserve">Развитие речи. </w:t>
            </w:r>
            <w:r w:rsidRPr="00DB1166">
              <w:t>Сочинение. Составление текста – описания натюрморта по репродукции картины Ф. П. Толстого «Букет цветов, бабочка и птичка».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141</w:t>
            </w:r>
          </w:p>
        </w:tc>
        <w:tc>
          <w:tcPr>
            <w:tcW w:w="4544" w:type="dxa"/>
            <w:tcBorders>
              <w:right w:val="single" w:sz="4" w:space="0" w:color="auto"/>
            </w:tcBorders>
          </w:tcPr>
          <w:p w:rsidR="00E51B55" w:rsidRPr="00DB1166" w:rsidRDefault="00E51B55" w:rsidP="00C32602">
            <w:r w:rsidRPr="00FC1720">
              <w:t>Местоимение (личное) как часть речи: его значение, употребление в речи (общее представление)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142</w:t>
            </w:r>
          </w:p>
        </w:tc>
        <w:tc>
          <w:tcPr>
            <w:tcW w:w="4544" w:type="dxa"/>
            <w:tcBorders>
              <w:right w:val="single" w:sz="4" w:space="0" w:color="auto"/>
            </w:tcBorders>
          </w:tcPr>
          <w:p w:rsidR="00E51B55" w:rsidRPr="00FC1720" w:rsidRDefault="00E51B55" w:rsidP="00C32602">
            <w:pPr>
              <w:spacing w:line="276" w:lineRule="auto"/>
              <w:rPr>
                <w:rFonts w:eastAsia="Calibri"/>
                <w:lang w:eastAsia="en-US"/>
              </w:rPr>
            </w:pPr>
            <w:r w:rsidRPr="00FC1720">
              <w:rPr>
                <w:rFonts w:eastAsia="Calibri"/>
                <w:lang w:eastAsia="en-US"/>
              </w:rPr>
              <w:t>Редактирование текста с повторяющимися именами существительными.</w:t>
            </w:r>
          </w:p>
          <w:p w:rsidR="00E51B55" w:rsidRPr="00DB1166" w:rsidRDefault="00E51B55" w:rsidP="00C32602">
            <w:r w:rsidRPr="00FC1720">
              <w:rPr>
                <w:rFonts w:eastAsia="Calibri"/>
                <w:lang w:eastAsia="en-US"/>
              </w:rPr>
              <w:t>Составление по рисункам текста-диалога.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143</w:t>
            </w:r>
          </w:p>
        </w:tc>
        <w:tc>
          <w:tcPr>
            <w:tcW w:w="4544" w:type="dxa"/>
            <w:tcBorders>
              <w:right w:val="single" w:sz="4" w:space="0" w:color="auto"/>
            </w:tcBorders>
          </w:tcPr>
          <w:p w:rsidR="00E51B55" w:rsidRPr="00DB1166" w:rsidRDefault="00E51B55" w:rsidP="00C32602">
            <w:r w:rsidRPr="00DB1166">
              <w:t>Текст – рассуждение.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144</w:t>
            </w:r>
          </w:p>
        </w:tc>
        <w:tc>
          <w:tcPr>
            <w:tcW w:w="4544" w:type="dxa"/>
            <w:tcBorders>
              <w:right w:val="single" w:sz="4" w:space="0" w:color="auto"/>
            </w:tcBorders>
          </w:tcPr>
          <w:p w:rsidR="00E51B55" w:rsidRPr="00DB1166" w:rsidRDefault="00E51B55" w:rsidP="00C32602">
            <w:r w:rsidRPr="00DB1166">
              <w:t>Работа с текстом.</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145</w:t>
            </w:r>
          </w:p>
        </w:tc>
        <w:tc>
          <w:tcPr>
            <w:tcW w:w="4544" w:type="dxa"/>
            <w:tcBorders>
              <w:right w:val="single" w:sz="4" w:space="0" w:color="auto"/>
            </w:tcBorders>
          </w:tcPr>
          <w:p w:rsidR="00E51B55" w:rsidRPr="00871FD6" w:rsidRDefault="00E51B55" w:rsidP="00C32602">
            <w:pPr>
              <w:spacing w:line="276" w:lineRule="auto"/>
              <w:rPr>
                <w:rFonts w:eastAsia="Calibri"/>
                <w:lang w:eastAsia="en-US"/>
              </w:rPr>
            </w:pPr>
            <w:r w:rsidRPr="00871FD6">
              <w:rPr>
                <w:rFonts w:eastAsia="Calibri"/>
                <w:lang w:eastAsia="en-US"/>
              </w:rPr>
              <w:t>Предлоги, их роль в речи.</w:t>
            </w:r>
          </w:p>
          <w:p w:rsidR="00E51B55" w:rsidRPr="00DB1166" w:rsidRDefault="00E51B55" w:rsidP="00C32602">
            <w:r w:rsidRPr="00871FD6">
              <w:rPr>
                <w:rFonts w:eastAsia="Calibri"/>
                <w:lang w:eastAsia="en-US"/>
              </w:rPr>
              <w:t>Подготовка к выполнению проекта «В словари– за частями речи!»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146-147</w:t>
            </w:r>
          </w:p>
        </w:tc>
        <w:tc>
          <w:tcPr>
            <w:tcW w:w="4544" w:type="dxa"/>
            <w:tcBorders>
              <w:right w:val="single" w:sz="4" w:space="0" w:color="auto"/>
            </w:tcBorders>
          </w:tcPr>
          <w:p w:rsidR="00E51B55" w:rsidRPr="00DB1166" w:rsidRDefault="00E51B55" w:rsidP="00C32602">
            <w:r w:rsidRPr="00DB1166">
              <w:t>Правописание предлогов с именами существительными.</w:t>
            </w:r>
          </w:p>
        </w:tc>
        <w:tc>
          <w:tcPr>
            <w:tcW w:w="2268" w:type="dxa"/>
            <w:tcBorders>
              <w:right w:val="single" w:sz="4" w:space="0" w:color="auto"/>
            </w:tcBorders>
          </w:tcPr>
          <w:p w:rsidR="00E51B55" w:rsidRPr="00E5052A" w:rsidRDefault="00E51B55" w:rsidP="00C32602">
            <w:pPr>
              <w:jc w:val="center"/>
            </w:pPr>
            <w:r w:rsidRPr="00E5052A">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148</w:t>
            </w:r>
          </w:p>
        </w:tc>
        <w:tc>
          <w:tcPr>
            <w:tcW w:w="4544" w:type="dxa"/>
            <w:tcBorders>
              <w:right w:val="single" w:sz="4" w:space="0" w:color="auto"/>
            </w:tcBorders>
          </w:tcPr>
          <w:p w:rsidR="00E51B55" w:rsidRPr="00DB1166" w:rsidRDefault="00E51B55" w:rsidP="00C32602">
            <w:r w:rsidRPr="00DB1166">
              <w:t>Восстановление деформированного повествовательного текста.</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149</w:t>
            </w:r>
          </w:p>
        </w:tc>
        <w:tc>
          <w:tcPr>
            <w:tcW w:w="4544" w:type="dxa"/>
            <w:tcBorders>
              <w:right w:val="single" w:sz="4" w:space="0" w:color="auto"/>
            </w:tcBorders>
          </w:tcPr>
          <w:p w:rsidR="00E51B55" w:rsidRPr="00DB1166" w:rsidRDefault="00E51B55" w:rsidP="00C32602">
            <w:r>
              <w:t>Проверочная</w:t>
            </w:r>
            <w:r w:rsidRPr="00DB1166">
              <w:t xml:space="preserve"> работа  по теме «</w:t>
            </w:r>
            <w:r>
              <w:t>Предлоги</w:t>
            </w:r>
            <w:r w:rsidRPr="00DB1166">
              <w:t>».</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150</w:t>
            </w:r>
          </w:p>
        </w:tc>
        <w:tc>
          <w:tcPr>
            <w:tcW w:w="4544" w:type="dxa"/>
            <w:tcBorders>
              <w:right w:val="single" w:sz="4" w:space="0" w:color="auto"/>
            </w:tcBorders>
          </w:tcPr>
          <w:p w:rsidR="00E51B55" w:rsidRPr="00DB1166" w:rsidRDefault="00E51B55" w:rsidP="00C32602">
            <w:r w:rsidRPr="00DB1166">
              <w:t>Проект «В словари – за частями речи!»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151</w:t>
            </w:r>
          </w:p>
        </w:tc>
        <w:tc>
          <w:tcPr>
            <w:tcW w:w="4544" w:type="dxa"/>
            <w:tcBorders>
              <w:right w:val="single" w:sz="4" w:space="0" w:color="auto"/>
            </w:tcBorders>
          </w:tcPr>
          <w:p w:rsidR="00E51B55" w:rsidRPr="00DB1166" w:rsidRDefault="00E51B55" w:rsidP="00C32602">
            <w:r w:rsidRPr="00DB1166">
              <w:t>Контрольный диктант по теме «Части речи».</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152</w:t>
            </w:r>
          </w:p>
        </w:tc>
        <w:tc>
          <w:tcPr>
            <w:tcW w:w="4544" w:type="dxa"/>
            <w:tcBorders>
              <w:right w:val="single" w:sz="4" w:space="0" w:color="auto"/>
            </w:tcBorders>
          </w:tcPr>
          <w:p w:rsidR="00E51B55" w:rsidRPr="00DB1166" w:rsidRDefault="00E51B55" w:rsidP="00C32602">
            <w:r w:rsidRPr="00DB1166">
              <w:t xml:space="preserve">Работа над ошибками контрольного диктанта. </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Borders>
              <w:right w:val="single" w:sz="4" w:space="0" w:color="auto"/>
            </w:tcBorders>
          </w:tcPr>
          <w:p w:rsidR="00E51B55" w:rsidRPr="00DB1166" w:rsidRDefault="00E51B55" w:rsidP="00C32602">
            <w:pPr>
              <w:jc w:val="center"/>
            </w:pPr>
          </w:p>
        </w:tc>
        <w:tc>
          <w:tcPr>
            <w:tcW w:w="4544" w:type="dxa"/>
            <w:tcBorders>
              <w:right w:val="single" w:sz="4" w:space="0" w:color="auto"/>
            </w:tcBorders>
          </w:tcPr>
          <w:p w:rsidR="00E51B55" w:rsidRPr="00DB1166" w:rsidRDefault="00E51B55" w:rsidP="00C32602">
            <w:r w:rsidRPr="00DB1166">
              <w:t>Повторение</w:t>
            </w:r>
          </w:p>
        </w:tc>
        <w:tc>
          <w:tcPr>
            <w:tcW w:w="2268" w:type="dxa"/>
            <w:tcBorders>
              <w:right w:val="single" w:sz="4" w:space="0" w:color="auto"/>
            </w:tcBorders>
          </w:tcPr>
          <w:p w:rsidR="00E51B55" w:rsidRPr="00DB1166" w:rsidRDefault="00E51B55" w:rsidP="00C32602">
            <w:pPr>
              <w:jc w:val="center"/>
            </w:pPr>
            <w:r>
              <w:t>18</w:t>
            </w:r>
          </w:p>
        </w:tc>
        <w:tc>
          <w:tcPr>
            <w:tcW w:w="6378" w:type="dxa"/>
            <w:tcBorders>
              <w:left w:val="single" w:sz="4" w:space="0" w:color="auto"/>
              <w:right w:val="single" w:sz="4" w:space="0" w:color="auto"/>
            </w:tcBorders>
          </w:tcPr>
          <w:p w:rsidR="00E51B55" w:rsidRPr="00DB1166" w:rsidRDefault="00E51B55" w:rsidP="00C32602">
            <w:pPr>
              <w:jc w:val="center"/>
            </w:pPr>
          </w:p>
        </w:tc>
      </w:tr>
      <w:tr w:rsidR="00E51B55" w:rsidRPr="00DB1166" w:rsidTr="009A78DC">
        <w:trPr>
          <w:trHeight w:val="531"/>
        </w:trPr>
        <w:tc>
          <w:tcPr>
            <w:tcW w:w="1093" w:type="dxa"/>
            <w:tcBorders>
              <w:right w:val="single" w:sz="4" w:space="0" w:color="auto"/>
            </w:tcBorders>
          </w:tcPr>
          <w:p w:rsidR="00E51B55" w:rsidRPr="00DB1166" w:rsidRDefault="00E51B55" w:rsidP="00C32602">
            <w:pPr>
              <w:jc w:val="center"/>
            </w:pPr>
            <w:r>
              <w:t>153-154</w:t>
            </w:r>
          </w:p>
        </w:tc>
        <w:tc>
          <w:tcPr>
            <w:tcW w:w="4544" w:type="dxa"/>
            <w:tcBorders>
              <w:left w:val="single" w:sz="4" w:space="0" w:color="auto"/>
              <w:right w:val="single" w:sz="4" w:space="0" w:color="auto"/>
            </w:tcBorders>
          </w:tcPr>
          <w:p w:rsidR="00E51B55" w:rsidRPr="00DB1166" w:rsidRDefault="00E51B55" w:rsidP="00C32602">
            <w:r w:rsidRPr="00DB1166">
              <w:t>Повторение по теме «Текст».</w:t>
            </w:r>
          </w:p>
        </w:tc>
        <w:tc>
          <w:tcPr>
            <w:tcW w:w="2268" w:type="dxa"/>
            <w:tcBorders>
              <w:left w:val="single" w:sz="4" w:space="0" w:color="auto"/>
              <w:right w:val="single" w:sz="4" w:space="0" w:color="auto"/>
            </w:tcBorders>
          </w:tcPr>
          <w:p w:rsidR="00E51B55" w:rsidRPr="00DB1166" w:rsidRDefault="00E51B55" w:rsidP="00C32602">
            <w:pPr>
              <w:jc w:val="center"/>
            </w:pPr>
            <w:r>
              <w:t>2</w:t>
            </w:r>
          </w:p>
        </w:tc>
        <w:tc>
          <w:tcPr>
            <w:tcW w:w="6378" w:type="dxa"/>
            <w:vMerge w:val="restart"/>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lastRenderedPageBreak/>
              <w:t>155</w:t>
            </w:r>
          </w:p>
        </w:tc>
        <w:tc>
          <w:tcPr>
            <w:tcW w:w="4544" w:type="dxa"/>
            <w:tcBorders>
              <w:right w:val="single" w:sz="4" w:space="0" w:color="auto"/>
            </w:tcBorders>
          </w:tcPr>
          <w:p w:rsidR="00E51B55" w:rsidRPr="00DB1166" w:rsidRDefault="00E51B55" w:rsidP="00C32602">
            <w:r w:rsidRPr="00E5052A">
              <w:rPr>
                <w:i/>
              </w:rPr>
              <w:t>Развитие речи.</w:t>
            </w:r>
            <w:r>
              <w:t xml:space="preserve"> </w:t>
            </w:r>
            <w:r w:rsidRPr="003D2B7A">
              <w:t>Сочинение по репродукции картины И.И.</w:t>
            </w:r>
            <w:r>
              <w:t xml:space="preserve"> </w:t>
            </w:r>
            <w:r w:rsidRPr="003D2B7A">
              <w:t>Шишкина «Утро в сосновом лесу».</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rsidRPr="00DB1166">
              <w:t>1</w:t>
            </w:r>
            <w:r>
              <w:t>56-157</w:t>
            </w:r>
          </w:p>
        </w:tc>
        <w:tc>
          <w:tcPr>
            <w:tcW w:w="4544" w:type="dxa"/>
            <w:tcBorders>
              <w:right w:val="single" w:sz="4" w:space="0" w:color="auto"/>
            </w:tcBorders>
          </w:tcPr>
          <w:p w:rsidR="00E51B55" w:rsidRPr="00DB1166" w:rsidRDefault="00E51B55" w:rsidP="00C32602">
            <w:r w:rsidRPr="00DB1166">
              <w:t xml:space="preserve">Повторение по </w:t>
            </w:r>
            <w:r>
              <w:t>т</w:t>
            </w:r>
            <w:r w:rsidRPr="00DB1166">
              <w:t>ем</w:t>
            </w:r>
            <w:r>
              <w:t>е «</w:t>
            </w:r>
            <w:r w:rsidRPr="00DB1166">
              <w:t>Предложение</w:t>
            </w:r>
            <w:r>
              <w:t>»</w:t>
            </w:r>
            <w:r w:rsidRPr="00DB1166">
              <w:t>.</w:t>
            </w:r>
          </w:p>
        </w:tc>
        <w:tc>
          <w:tcPr>
            <w:tcW w:w="2268" w:type="dxa"/>
            <w:tcBorders>
              <w:right w:val="single" w:sz="4" w:space="0" w:color="auto"/>
            </w:tcBorders>
          </w:tcPr>
          <w:p w:rsidR="00E51B55" w:rsidRPr="00DB1166"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158</w:t>
            </w:r>
          </w:p>
        </w:tc>
        <w:tc>
          <w:tcPr>
            <w:tcW w:w="4544" w:type="dxa"/>
            <w:tcBorders>
              <w:right w:val="single" w:sz="4" w:space="0" w:color="auto"/>
            </w:tcBorders>
          </w:tcPr>
          <w:p w:rsidR="00E51B55" w:rsidRPr="00DB1166" w:rsidRDefault="00E51B55" w:rsidP="00C32602">
            <w:r w:rsidRPr="00DB1166">
              <w:t>Повторение по тем</w:t>
            </w:r>
            <w:r>
              <w:t>е</w:t>
            </w:r>
            <w:r w:rsidRPr="00DB1166">
              <w:t xml:space="preserve"> </w:t>
            </w:r>
            <w:r>
              <w:t>«Слово и его значение».</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rsidRPr="00DB1166">
              <w:t>1</w:t>
            </w:r>
            <w:r>
              <w:t>59-160</w:t>
            </w:r>
          </w:p>
        </w:tc>
        <w:tc>
          <w:tcPr>
            <w:tcW w:w="4544" w:type="dxa"/>
            <w:tcBorders>
              <w:right w:val="single" w:sz="4" w:space="0" w:color="auto"/>
            </w:tcBorders>
          </w:tcPr>
          <w:p w:rsidR="00E51B55" w:rsidRPr="00DB1166" w:rsidRDefault="00E51B55" w:rsidP="00C32602">
            <w:r w:rsidRPr="003D2B7A">
              <w:t>Повторение</w:t>
            </w:r>
            <w:r>
              <w:t xml:space="preserve"> по теме</w:t>
            </w:r>
            <w:r w:rsidRPr="003D2B7A">
              <w:t xml:space="preserve"> </w:t>
            </w:r>
            <w:r>
              <w:t>«Части речи».</w:t>
            </w:r>
          </w:p>
        </w:tc>
        <w:tc>
          <w:tcPr>
            <w:tcW w:w="2268" w:type="dxa"/>
            <w:tcBorders>
              <w:right w:val="single" w:sz="4" w:space="0" w:color="auto"/>
            </w:tcBorders>
          </w:tcPr>
          <w:p w:rsidR="00E51B55" w:rsidRDefault="00E51B55" w:rsidP="00C32602">
            <w:pPr>
              <w:jc w:val="center"/>
            </w:pPr>
            <w:r>
              <w:t>2</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161</w:t>
            </w:r>
          </w:p>
        </w:tc>
        <w:tc>
          <w:tcPr>
            <w:tcW w:w="4544" w:type="dxa"/>
            <w:tcBorders>
              <w:right w:val="single" w:sz="4" w:space="0" w:color="auto"/>
            </w:tcBorders>
          </w:tcPr>
          <w:p w:rsidR="00E51B55" w:rsidRPr="003D2B7A" w:rsidRDefault="00E51B55" w:rsidP="00C32602">
            <w:r w:rsidRPr="00DB1166">
              <w:t>Повторение по теме «Звуки и буквы».</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Default="00E51B55" w:rsidP="00C32602">
            <w:pPr>
              <w:jc w:val="center"/>
            </w:pPr>
            <w:r>
              <w:t>162</w:t>
            </w:r>
          </w:p>
        </w:tc>
        <w:tc>
          <w:tcPr>
            <w:tcW w:w="4544" w:type="dxa"/>
            <w:tcBorders>
              <w:right w:val="single" w:sz="4" w:space="0" w:color="auto"/>
            </w:tcBorders>
          </w:tcPr>
          <w:p w:rsidR="00E51B55" w:rsidRPr="00DB1166" w:rsidRDefault="00E51B55" w:rsidP="00C32602">
            <w:r w:rsidRPr="00DB1166">
              <w:t>Повторение по теме «Звуки и буквы». Словарный диктант</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163</w:t>
            </w:r>
          </w:p>
        </w:tc>
        <w:tc>
          <w:tcPr>
            <w:tcW w:w="4544" w:type="dxa"/>
            <w:tcBorders>
              <w:right w:val="single" w:sz="4" w:space="0" w:color="auto"/>
            </w:tcBorders>
          </w:tcPr>
          <w:p w:rsidR="00E51B55" w:rsidRPr="00DB1166" w:rsidRDefault="00E51B55" w:rsidP="00C32602">
            <w:r w:rsidRPr="003D2B7A">
              <w:t>Повторение. Правила правописания.</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164</w:t>
            </w:r>
          </w:p>
        </w:tc>
        <w:tc>
          <w:tcPr>
            <w:tcW w:w="4544" w:type="dxa"/>
            <w:tcBorders>
              <w:right w:val="single" w:sz="4" w:space="0" w:color="auto"/>
            </w:tcBorders>
          </w:tcPr>
          <w:p w:rsidR="00E51B55" w:rsidRPr="00DB1166" w:rsidRDefault="00E51B55" w:rsidP="00C32602">
            <w:r w:rsidRPr="003D2B7A">
              <w:t>Повторение. Правила правописания.</w:t>
            </w:r>
            <w:r>
              <w:t xml:space="preserve"> Итоговая контрольная работа.</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165</w:t>
            </w:r>
          </w:p>
        </w:tc>
        <w:tc>
          <w:tcPr>
            <w:tcW w:w="4544" w:type="dxa"/>
            <w:tcBorders>
              <w:right w:val="single" w:sz="4" w:space="0" w:color="auto"/>
            </w:tcBorders>
          </w:tcPr>
          <w:p w:rsidR="00E51B55" w:rsidRPr="003D2B7A" w:rsidRDefault="00E51B55" w:rsidP="00C32602">
            <w:r w:rsidRPr="003D2B7A">
              <w:t>Повторение. Правила правописания.</w:t>
            </w:r>
          </w:p>
        </w:tc>
        <w:tc>
          <w:tcPr>
            <w:tcW w:w="2268" w:type="dxa"/>
            <w:tcBorders>
              <w:right w:val="single" w:sz="4" w:space="0" w:color="auto"/>
            </w:tcBorders>
          </w:tcPr>
          <w:p w:rsidR="00E51B55"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166</w:t>
            </w:r>
          </w:p>
        </w:tc>
        <w:tc>
          <w:tcPr>
            <w:tcW w:w="4544" w:type="dxa"/>
            <w:tcBorders>
              <w:right w:val="single" w:sz="4" w:space="0" w:color="auto"/>
            </w:tcBorders>
          </w:tcPr>
          <w:p w:rsidR="00E51B55" w:rsidRPr="00DB1166" w:rsidRDefault="00E51B55" w:rsidP="00C32602">
            <w:r w:rsidRPr="00DB1166">
              <w:t>Контрольное списывание.</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167</w:t>
            </w:r>
          </w:p>
        </w:tc>
        <w:tc>
          <w:tcPr>
            <w:tcW w:w="4544" w:type="dxa"/>
            <w:tcBorders>
              <w:right w:val="single" w:sz="4" w:space="0" w:color="auto"/>
            </w:tcBorders>
          </w:tcPr>
          <w:p w:rsidR="00E51B55" w:rsidRPr="00DB1166" w:rsidRDefault="00E51B55" w:rsidP="00C32602">
            <w:r w:rsidRPr="00DB1166">
              <w:t xml:space="preserve">Комплексная контрольная работа за курс 2 класса. </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168</w:t>
            </w:r>
          </w:p>
        </w:tc>
        <w:tc>
          <w:tcPr>
            <w:tcW w:w="4544" w:type="dxa"/>
            <w:tcBorders>
              <w:right w:val="single" w:sz="4" w:space="0" w:color="auto"/>
            </w:tcBorders>
          </w:tcPr>
          <w:p w:rsidR="00E51B55" w:rsidRPr="00DB1166" w:rsidRDefault="00E51B55" w:rsidP="00C32602">
            <w:r w:rsidRPr="00B90BFC">
              <w:t>Звуко</w:t>
            </w:r>
            <w:r>
              <w:t xml:space="preserve"> </w:t>
            </w:r>
            <w:r w:rsidRPr="00B90BFC">
              <w:t>-</w:t>
            </w:r>
            <w:r>
              <w:t xml:space="preserve"> </w:t>
            </w:r>
            <w:r w:rsidRPr="00B90BFC">
              <w:t>буквенный разбор слов.</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169</w:t>
            </w:r>
          </w:p>
        </w:tc>
        <w:tc>
          <w:tcPr>
            <w:tcW w:w="4544" w:type="dxa"/>
            <w:tcBorders>
              <w:right w:val="single" w:sz="4" w:space="0" w:color="auto"/>
            </w:tcBorders>
          </w:tcPr>
          <w:p w:rsidR="00E51B55" w:rsidRPr="00DB1166" w:rsidRDefault="00E51B55" w:rsidP="00C32602">
            <w:r w:rsidRPr="00573672">
              <w:t>Разбор слова как части речи</w:t>
            </w:r>
            <w:r>
              <w:t>.</w:t>
            </w:r>
          </w:p>
        </w:tc>
        <w:tc>
          <w:tcPr>
            <w:tcW w:w="2268" w:type="dxa"/>
            <w:tcBorders>
              <w:right w:val="single" w:sz="4" w:space="0" w:color="auto"/>
            </w:tcBorders>
          </w:tcPr>
          <w:p w:rsidR="00E51B55" w:rsidRPr="00DB1166" w:rsidRDefault="00E51B55" w:rsidP="00C32602">
            <w:pPr>
              <w:jc w:val="center"/>
            </w:pPr>
            <w:r>
              <w:t>1</w:t>
            </w:r>
          </w:p>
        </w:tc>
        <w:tc>
          <w:tcPr>
            <w:tcW w:w="6378" w:type="dxa"/>
            <w:vMerge/>
            <w:tcBorders>
              <w:left w:val="single" w:sz="4" w:space="0" w:color="auto"/>
              <w:right w:val="single" w:sz="4" w:space="0" w:color="auto"/>
            </w:tcBorders>
          </w:tcPr>
          <w:p w:rsidR="00E51B55" w:rsidRPr="00DB1166" w:rsidRDefault="00E51B55" w:rsidP="00C32602"/>
        </w:tc>
      </w:tr>
      <w:tr w:rsidR="00E51B55" w:rsidRPr="00DB1166" w:rsidTr="009A78DC">
        <w:tc>
          <w:tcPr>
            <w:tcW w:w="1093" w:type="dxa"/>
          </w:tcPr>
          <w:p w:rsidR="00E51B55" w:rsidRPr="00DB1166" w:rsidRDefault="00E51B55" w:rsidP="00C32602">
            <w:pPr>
              <w:jc w:val="center"/>
            </w:pPr>
            <w:r>
              <w:t>170</w:t>
            </w:r>
          </w:p>
        </w:tc>
        <w:tc>
          <w:tcPr>
            <w:tcW w:w="4544" w:type="dxa"/>
            <w:tcBorders>
              <w:right w:val="single" w:sz="4" w:space="0" w:color="auto"/>
            </w:tcBorders>
          </w:tcPr>
          <w:p w:rsidR="00E51B55" w:rsidRPr="00DB1166" w:rsidRDefault="00E51B55" w:rsidP="00C32602">
            <w:r w:rsidRPr="003D2B7A">
              <w:t>Обобщение знаний по курсу русского языка за 2 класс.</w:t>
            </w:r>
          </w:p>
        </w:tc>
        <w:tc>
          <w:tcPr>
            <w:tcW w:w="2268" w:type="dxa"/>
            <w:tcBorders>
              <w:right w:val="single" w:sz="4" w:space="0" w:color="auto"/>
            </w:tcBorders>
          </w:tcPr>
          <w:p w:rsidR="00E51B55" w:rsidRDefault="00E51B55" w:rsidP="00C32602">
            <w:pPr>
              <w:jc w:val="center"/>
            </w:pPr>
            <w:r>
              <w:t>1</w:t>
            </w:r>
          </w:p>
        </w:tc>
        <w:tc>
          <w:tcPr>
            <w:tcW w:w="6378" w:type="dxa"/>
            <w:tcBorders>
              <w:left w:val="single" w:sz="4" w:space="0" w:color="auto"/>
              <w:right w:val="single" w:sz="4" w:space="0" w:color="auto"/>
            </w:tcBorders>
          </w:tcPr>
          <w:p w:rsidR="00E51B55" w:rsidRPr="00DB1166" w:rsidRDefault="00E51B55" w:rsidP="00C32602"/>
        </w:tc>
      </w:tr>
    </w:tbl>
    <w:p w:rsidR="00E51B55" w:rsidRPr="00935A91" w:rsidRDefault="00E51B55" w:rsidP="00E51B55">
      <w:pPr>
        <w:jc w:val="center"/>
        <w:rPr>
          <w:lang w:eastAsia="en-US"/>
        </w:rPr>
      </w:pPr>
    </w:p>
    <w:p w:rsidR="00196106" w:rsidRPr="00E22F3A" w:rsidRDefault="00C32602" w:rsidP="00196106">
      <w:pPr>
        <w:jc w:val="center"/>
        <w:rPr>
          <w:bCs/>
          <w:iCs/>
          <w:caps/>
        </w:rPr>
      </w:pPr>
      <w:r w:rsidRPr="00E22F3A">
        <w:rPr>
          <w:bCs/>
          <w:iCs/>
          <w:caps/>
        </w:rPr>
        <w:t>3 класс</w:t>
      </w:r>
    </w:p>
    <w:p w:rsidR="00196106" w:rsidRDefault="00196106" w:rsidP="00196106">
      <w:pPr>
        <w:jc w:val="center"/>
        <w:rPr>
          <w:b/>
          <w:bCs/>
          <w:iCs/>
          <w:caps/>
        </w:rPr>
      </w:pPr>
    </w:p>
    <w:tbl>
      <w:tblPr>
        <w:tblW w:w="143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
        <w:gridCol w:w="775"/>
        <w:gridCol w:w="5103"/>
        <w:gridCol w:w="1843"/>
        <w:gridCol w:w="6662"/>
      </w:tblGrid>
      <w:tr w:rsidR="00E22F3A" w:rsidRPr="005B0B04" w:rsidTr="00394CCF">
        <w:tc>
          <w:tcPr>
            <w:tcW w:w="781" w:type="dxa"/>
            <w:gridSpan w:val="2"/>
          </w:tcPr>
          <w:p w:rsidR="00E22F3A" w:rsidRPr="005B0B04" w:rsidRDefault="00E22F3A" w:rsidP="00C32602">
            <w:pPr>
              <w:jc w:val="center"/>
            </w:pPr>
            <w:r w:rsidRPr="005B0B04">
              <w:t>№</w:t>
            </w:r>
          </w:p>
          <w:p w:rsidR="00E22F3A" w:rsidRPr="005B0B04" w:rsidRDefault="00E22F3A" w:rsidP="00C32602">
            <w:pPr>
              <w:jc w:val="center"/>
            </w:pPr>
            <w:r w:rsidRPr="005B0B04">
              <w:t>п/п</w:t>
            </w:r>
          </w:p>
        </w:tc>
        <w:tc>
          <w:tcPr>
            <w:tcW w:w="5103" w:type="dxa"/>
            <w:tcBorders>
              <w:right w:val="single" w:sz="4" w:space="0" w:color="auto"/>
            </w:tcBorders>
          </w:tcPr>
          <w:p w:rsidR="00E22F3A" w:rsidRPr="005B0B04" w:rsidRDefault="00E22F3A" w:rsidP="00C32602">
            <w:pPr>
              <w:jc w:val="center"/>
            </w:pPr>
            <w:r w:rsidRPr="005B0B04">
              <w:t>Наименование раздела программы, тема</w:t>
            </w:r>
          </w:p>
        </w:tc>
        <w:tc>
          <w:tcPr>
            <w:tcW w:w="1843" w:type="dxa"/>
            <w:tcBorders>
              <w:left w:val="single" w:sz="4" w:space="0" w:color="auto"/>
            </w:tcBorders>
          </w:tcPr>
          <w:p w:rsidR="00E22F3A" w:rsidRPr="005B0B04" w:rsidRDefault="00E22F3A" w:rsidP="00E22F3A">
            <w:pPr>
              <w:jc w:val="center"/>
            </w:pPr>
            <w:r>
              <w:t>Количество часов</w:t>
            </w:r>
          </w:p>
        </w:tc>
        <w:tc>
          <w:tcPr>
            <w:tcW w:w="6662" w:type="dxa"/>
          </w:tcPr>
          <w:p w:rsidR="00E22F3A" w:rsidRPr="005B0B04" w:rsidRDefault="00E22F3A" w:rsidP="00C32602">
            <w:pPr>
              <w:jc w:val="center"/>
            </w:pPr>
            <w:r w:rsidRPr="005B0B04">
              <w:t>Характеристика деятельности учащихся</w:t>
            </w:r>
          </w:p>
        </w:tc>
      </w:tr>
      <w:tr w:rsidR="00E22F3A" w:rsidRPr="005B0B04" w:rsidTr="00394CCF">
        <w:tc>
          <w:tcPr>
            <w:tcW w:w="781" w:type="dxa"/>
            <w:gridSpan w:val="2"/>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jc w:val="center"/>
              <w:rPr>
                <w:bCs/>
              </w:rPr>
            </w:pPr>
            <w:r w:rsidRPr="005B0B04">
              <w:rPr>
                <w:bCs/>
              </w:rPr>
              <w:t>Язык и речь</w:t>
            </w:r>
          </w:p>
        </w:tc>
        <w:tc>
          <w:tcPr>
            <w:tcW w:w="1843" w:type="dxa"/>
            <w:tcBorders>
              <w:left w:val="single" w:sz="4" w:space="0" w:color="auto"/>
            </w:tcBorders>
          </w:tcPr>
          <w:p w:rsidR="00E22F3A" w:rsidRPr="005B0B04" w:rsidRDefault="00E22F3A" w:rsidP="00E22F3A">
            <w:pPr>
              <w:jc w:val="center"/>
              <w:rPr>
                <w:bCs/>
              </w:rPr>
            </w:pPr>
            <w:r>
              <w:rPr>
                <w:bCs/>
              </w:rPr>
              <w:t>2</w:t>
            </w:r>
          </w:p>
        </w:tc>
        <w:tc>
          <w:tcPr>
            <w:tcW w:w="6662" w:type="dxa"/>
          </w:tcPr>
          <w:p w:rsidR="00E22F3A" w:rsidRPr="005B0B04" w:rsidRDefault="00E22F3A" w:rsidP="00C32602">
            <w:pPr>
              <w:rPr>
                <w:bCs/>
              </w:rPr>
            </w:pPr>
          </w:p>
        </w:tc>
      </w:tr>
      <w:tr w:rsidR="00E22F3A" w:rsidRPr="005B0B04" w:rsidTr="00394CCF">
        <w:tc>
          <w:tcPr>
            <w:tcW w:w="781" w:type="dxa"/>
            <w:gridSpan w:val="2"/>
          </w:tcPr>
          <w:p w:rsidR="00E22F3A" w:rsidRPr="005B0B04" w:rsidRDefault="00E22F3A" w:rsidP="00C32602">
            <w:pPr>
              <w:jc w:val="center"/>
            </w:pPr>
            <w:r w:rsidRPr="005B0B04">
              <w:t>1.</w:t>
            </w:r>
          </w:p>
        </w:tc>
        <w:tc>
          <w:tcPr>
            <w:tcW w:w="5103" w:type="dxa"/>
            <w:tcBorders>
              <w:right w:val="single" w:sz="4" w:space="0" w:color="auto"/>
            </w:tcBorders>
          </w:tcPr>
          <w:p w:rsidR="00E22F3A" w:rsidRPr="005B0B04" w:rsidRDefault="00E22F3A" w:rsidP="00C32602">
            <w:pPr>
              <w:jc w:val="both"/>
            </w:pPr>
            <w:r w:rsidRPr="005B0B04">
              <w:t>Наша речь. Виды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Различать язык и речь. Объяснять, в каких случаях жизни мы пользуемся разными видами речи и что такое хорошая речь. Рассказывать о сферах употребления в России русского языка и национальных языков. Анализировать высказывания о русском языке. Находить выразительные средства русской речи в поэтических строках А.С.Пушкина. Составлять текст по рисунку. Оценивать результаты выполнения задания «Проверь себя» по учебнику.</w:t>
            </w:r>
          </w:p>
        </w:tc>
      </w:tr>
      <w:tr w:rsidR="00E22F3A" w:rsidRPr="005B0B04" w:rsidTr="00394CCF">
        <w:trPr>
          <w:trHeight w:val="2210"/>
        </w:trPr>
        <w:tc>
          <w:tcPr>
            <w:tcW w:w="781" w:type="dxa"/>
            <w:gridSpan w:val="2"/>
          </w:tcPr>
          <w:p w:rsidR="00E22F3A" w:rsidRPr="005B0B04" w:rsidRDefault="00E22F3A" w:rsidP="00C32602">
            <w:pPr>
              <w:jc w:val="center"/>
            </w:pPr>
            <w:r w:rsidRPr="005B0B04">
              <w:t>2.</w:t>
            </w:r>
          </w:p>
        </w:tc>
        <w:tc>
          <w:tcPr>
            <w:tcW w:w="5103" w:type="dxa"/>
            <w:tcBorders>
              <w:right w:val="single" w:sz="4" w:space="0" w:color="auto"/>
            </w:tcBorders>
          </w:tcPr>
          <w:p w:rsidR="00E22F3A" w:rsidRPr="005B0B04" w:rsidRDefault="00E22F3A" w:rsidP="00C32602">
            <w:pPr>
              <w:jc w:val="both"/>
            </w:pPr>
            <w:r w:rsidRPr="005B0B04">
              <w:t>Наш язык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rPr>
                <w:bCs/>
              </w:rPr>
            </w:pPr>
          </w:p>
        </w:tc>
        <w:tc>
          <w:tcPr>
            <w:tcW w:w="5103" w:type="dxa"/>
            <w:tcBorders>
              <w:right w:val="single" w:sz="4" w:space="0" w:color="auto"/>
            </w:tcBorders>
          </w:tcPr>
          <w:p w:rsidR="00E22F3A" w:rsidRPr="005B0B04" w:rsidRDefault="00E22F3A" w:rsidP="00C32602">
            <w:pPr>
              <w:rPr>
                <w:bCs/>
              </w:rPr>
            </w:pPr>
            <w:r w:rsidRPr="005B0B04">
              <w:rPr>
                <w:bCs/>
              </w:rPr>
              <w:t>Текст. Предложение. Словосочетание</w:t>
            </w:r>
          </w:p>
        </w:tc>
        <w:tc>
          <w:tcPr>
            <w:tcW w:w="1843" w:type="dxa"/>
            <w:tcBorders>
              <w:left w:val="single" w:sz="4" w:space="0" w:color="auto"/>
            </w:tcBorders>
          </w:tcPr>
          <w:p w:rsidR="00E22F3A" w:rsidRPr="005B0B04" w:rsidRDefault="00E22F3A" w:rsidP="00E22F3A">
            <w:pPr>
              <w:jc w:val="center"/>
              <w:rPr>
                <w:bCs/>
              </w:rPr>
            </w:pPr>
            <w:r>
              <w:rPr>
                <w:bCs/>
              </w:rPr>
              <w:t>14</w:t>
            </w:r>
          </w:p>
        </w:tc>
        <w:tc>
          <w:tcPr>
            <w:tcW w:w="6662" w:type="dxa"/>
          </w:tcPr>
          <w:p w:rsidR="00E22F3A" w:rsidRPr="005B0B04" w:rsidRDefault="00E22F3A" w:rsidP="00C32602">
            <w:pPr>
              <w:rPr>
                <w:bCs/>
              </w:rPr>
            </w:pPr>
          </w:p>
        </w:tc>
      </w:tr>
      <w:tr w:rsidR="00E22F3A" w:rsidRPr="005B0B04" w:rsidTr="00394CCF">
        <w:tc>
          <w:tcPr>
            <w:tcW w:w="781" w:type="dxa"/>
            <w:gridSpan w:val="2"/>
          </w:tcPr>
          <w:p w:rsidR="00E22F3A" w:rsidRPr="005B0B04" w:rsidRDefault="00E22F3A" w:rsidP="00C32602">
            <w:pPr>
              <w:jc w:val="center"/>
            </w:pPr>
            <w:r w:rsidRPr="005B0B04">
              <w:t>3.</w:t>
            </w:r>
          </w:p>
        </w:tc>
        <w:tc>
          <w:tcPr>
            <w:tcW w:w="5103" w:type="dxa"/>
            <w:tcBorders>
              <w:right w:val="single" w:sz="4" w:space="0" w:color="auto"/>
            </w:tcBorders>
          </w:tcPr>
          <w:p w:rsidR="00E22F3A" w:rsidRPr="005B0B04" w:rsidRDefault="00E22F3A" w:rsidP="00C32602">
            <w:r w:rsidRPr="005B0B04">
              <w:t>Текст</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Различать текст и предложение. Определять тему и главную мысль текста. Подбирать заголовок к заданному тексту и определять по заголовку содержание текста. Выделять части текста и обосновывать правильность их выделения. Различать типы текстов: повествование, описание, рассуждение. Восстанавливать деформированный текст, подбирать к нему заголовок, определять тип текста, записывать составленный текст.</w:t>
            </w:r>
          </w:p>
          <w:p w:rsidR="00E22F3A" w:rsidRPr="005B0B04" w:rsidRDefault="00E22F3A" w:rsidP="00C32602">
            <w:pPr>
              <w:jc w:val="both"/>
            </w:pPr>
            <w:r w:rsidRPr="005B0B04">
              <w:t>Отличать предложение от группы слов, не составляющих предложение. Выделять в письменном тексте диалог.</w:t>
            </w:r>
          </w:p>
          <w:p w:rsidR="00E22F3A" w:rsidRPr="005B0B04" w:rsidRDefault="00E22F3A" w:rsidP="00C32602">
            <w:pPr>
              <w:jc w:val="both"/>
            </w:pPr>
            <w:r w:rsidRPr="005B0B04">
              <w:t xml:space="preserve">Составлять рассказ по репродукции картины </w:t>
            </w:r>
          </w:p>
          <w:p w:rsidR="00E22F3A" w:rsidRPr="005B0B04" w:rsidRDefault="00E22F3A" w:rsidP="00C32602">
            <w:pPr>
              <w:jc w:val="both"/>
            </w:pPr>
            <w:r w:rsidRPr="005B0B04">
              <w:t xml:space="preserve">Наблюдать над значением предложений, различных по </w:t>
            </w:r>
            <w:r w:rsidR="00394CCF">
              <w:t>ц</w:t>
            </w:r>
            <w:r w:rsidRPr="005B0B04">
              <w:t xml:space="preserve">ели высказывания, находить их в тексте, составлять предложения такого типа. Соблюдать в устной речи логическое ударение и интонацию конца предложения. </w:t>
            </w:r>
          </w:p>
          <w:p w:rsidR="00E22F3A" w:rsidRPr="005B0B04" w:rsidRDefault="00E22F3A" w:rsidP="00C32602">
            <w:pPr>
              <w:jc w:val="both"/>
            </w:pPr>
            <w:r w:rsidRPr="005B0B04">
              <w:t xml:space="preserve">Классифицировать предложения по цели высказывания и по интонации. Обосновывать знаки препинания в конце предложения. Находить обращения в предложении и наблюдать за выделением обращения в письменной речи. </w:t>
            </w:r>
          </w:p>
          <w:p w:rsidR="00E22F3A" w:rsidRPr="005B0B04" w:rsidRDefault="00E22F3A" w:rsidP="00C32602">
            <w:pPr>
              <w:jc w:val="both"/>
            </w:pPr>
            <w:r w:rsidRPr="005B0B04">
              <w:t>Устанавливать при помощи вопросов связь между членами предложения. Различать и выделять главные и второстепенные члены предложения, распространённые и нераспространённые предложения. Распространять нераспространённое предложение второстепенными членами. Работать с памяткой «Как разобрать предложение по членам. Различать простые и сложные предложения, объяснять знаки препинания внутри сложного предложения. Разделять запятой части сложного предложения. Различать словосочетание в предложении. Оценивать результаты выполненного задания «Проверь себя» по учебнику.</w:t>
            </w:r>
          </w:p>
        </w:tc>
      </w:tr>
      <w:tr w:rsidR="00E22F3A" w:rsidRPr="005B0B04" w:rsidTr="00394CCF">
        <w:tc>
          <w:tcPr>
            <w:tcW w:w="781" w:type="dxa"/>
            <w:gridSpan w:val="2"/>
          </w:tcPr>
          <w:p w:rsidR="00E22F3A" w:rsidRPr="005B0B04" w:rsidRDefault="00E22F3A" w:rsidP="00C32602">
            <w:pPr>
              <w:jc w:val="center"/>
            </w:pPr>
            <w:r w:rsidRPr="005B0B04">
              <w:t>4.</w:t>
            </w:r>
          </w:p>
        </w:tc>
        <w:tc>
          <w:tcPr>
            <w:tcW w:w="5103" w:type="dxa"/>
            <w:tcBorders>
              <w:right w:val="single" w:sz="4" w:space="0" w:color="auto"/>
            </w:tcBorders>
          </w:tcPr>
          <w:p w:rsidR="00E22F3A" w:rsidRPr="005B0B04" w:rsidRDefault="00E22F3A" w:rsidP="00C32602">
            <w:r w:rsidRPr="005B0B04">
              <w:t>Типы текстов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p>
        </w:tc>
        <w:tc>
          <w:tcPr>
            <w:tcW w:w="5103" w:type="dxa"/>
            <w:tcBorders>
              <w:right w:val="single" w:sz="4" w:space="0" w:color="auto"/>
            </w:tcBorders>
          </w:tcPr>
          <w:p w:rsidR="00E22F3A" w:rsidRPr="005B0B04" w:rsidRDefault="00E22F3A" w:rsidP="00C32602">
            <w:r w:rsidRPr="005B0B04">
              <w:t>Предложение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6.</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К.Е.Маковского «Дети, бегущие от грозы»</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p>
        </w:tc>
        <w:tc>
          <w:tcPr>
            <w:tcW w:w="5103" w:type="dxa"/>
            <w:tcBorders>
              <w:right w:val="single" w:sz="4" w:space="0" w:color="auto"/>
            </w:tcBorders>
          </w:tcPr>
          <w:p w:rsidR="00E22F3A" w:rsidRPr="005B0B04" w:rsidRDefault="00E22F3A" w:rsidP="00C32602">
            <w:r w:rsidRPr="005B0B04">
              <w:t>Виды предложений по цели высказывания</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8.</w:t>
            </w:r>
          </w:p>
        </w:tc>
        <w:tc>
          <w:tcPr>
            <w:tcW w:w="5103" w:type="dxa"/>
            <w:tcBorders>
              <w:right w:val="single" w:sz="4" w:space="0" w:color="auto"/>
            </w:tcBorders>
          </w:tcPr>
          <w:p w:rsidR="00E22F3A" w:rsidRPr="005B0B04" w:rsidRDefault="00E22F3A" w:rsidP="00C32602">
            <w:r w:rsidRPr="005B0B04">
              <w:t>Виды предложений по цели высказывания</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9</w:t>
            </w:r>
            <w:r w:rsidRPr="005B0B04">
              <w:t>.</w:t>
            </w:r>
          </w:p>
        </w:tc>
        <w:tc>
          <w:tcPr>
            <w:tcW w:w="5103" w:type="dxa"/>
            <w:tcBorders>
              <w:right w:val="single" w:sz="4" w:space="0" w:color="auto"/>
            </w:tcBorders>
          </w:tcPr>
          <w:p w:rsidR="00E22F3A" w:rsidRPr="005B0B04" w:rsidRDefault="00E22F3A" w:rsidP="00C32602">
            <w:r w:rsidRPr="005B0B04">
              <w:t>Виды предложений по интонации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10</w:t>
            </w:r>
            <w:r w:rsidRPr="005B0B04">
              <w:t>.</w:t>
            </w:r>
          </w:p>
        </w:tc>
        <w:tc>
          <w:tcPr>
            <w:tcW w:w="5103" w:type="dxa"/>
            <w:tcBorders>
              <w:right w:val="single" w:sz="4" w:space="0" w:color="auto"/>
            </w:tcBorders>
          </w:tcPr>
          <w:p w:rsidR="00E22F3A" w:rsidRPr="005B0B04" w:rsidRDefault="00E22F3A" w:rsidP="00C32602">
            <w:pPr>
              <w:ind w:right="-108" w:hanging="39"/>
            </w:pPr>
            <w:r w:rsidRPr="005B0B04">
              <w:t>Предложение с обращением</w:t>
            </w:r>
          </w:p>
        </w:tc>
        <w:tc>
          <w:tcPr>
            <w:tcW w:w="1843" w:type="dxa"/>
            <w:tcBorders>
              <w:left w:val="single" w:sz="4" w:space="0" w:color="auto"/>
            </w:tcBorders>
          </w:tcPr>
          <w:p w:rsidR="00E22F3A" w:rsidRPr="005B0B04" w:rsidRDefault="00E22F3A" w:rsidP="00E22F3A">
            <w:pPr>
              <w:ind w:right="-108"/>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11</w:t>
            </w:r>
          </w:p>
        </w:tc>
        <w:tc>
          <w:tcPr>
            <w:tcW w:w="5103" w:type="dxa"/>
            <w:tcBorders>
              <w:right w:val="single" w:sz="4" w:space="0" w:color="auto"/>
            </w:tcBorders>
          </w:tcPr>
          <w:p w:rsidR="00E22F3A" w:rsidRPr="005B0B04" w:rsidRDefault="00E22F3A" w:rsidP="00C32602">
            <w:r>
              <w:t xml:space="preserve">Состав предложения. </w:t>
            </w:r>
            <w:r w:rsidRPr="005B0B04">
              <w:t>Главные и второстепенные члены предложения</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w:t>
            </w:r>
            <w:r>
              <w:t>2</w:t>
            </w:r>
            <w:r w:rsidRPr="005B0B04">
              <w:t>.</w:t>
            </w:r>
          </w:p>
        </w:tc>
        <w:tc>
          <w:tcPr>
            <w:tcW w:w="5103" w:type="dxa"/>
            <w:tcBorders>
              <w:right w:val="single" w:sz="4" w:space="0" w:color="auto"/>
            </w:tcBorders>
          </w:tcPr>
          <w:p w:rsidR="00E22F3A" w:rsidRDefault="00E22F3A" w:rsidP="00C32602">
            <w:r w:rsidRPr="005B0B04">
              <w:t>Главные и второстепенные члены предложения</w:t>
            </w:r>
            <w:r>
              <w:t xml:space="preserve">. </w:t>
            </w:r>
          </w:p>
          <w:p w:rsidR="00E22F3A" w:rsidRPr="005B0B04" w:rsidRDefault="00E22F3A" w:rsidP="00C32602">
            <w:r>
              <w:t>Входная контрольная работа.</w:t>
            </w:r>
          </w:p>
        </w:tc>
        <w:tc>
          <w:tcPr>
            <w:tcW w:w="1843" w:type="dxa"/>
            <w:tcBorders>
              <w:left w:val="single" w:sz="4" w:space="0" w:color="auto"/>
            </w:tcBorders>
          </w:tcPr>
          <w:p w:rsidR="00E22F3A" w:rsidRDefault="00E22F3A" w:rsidP="00E22F3A">
            <w:pPr>
              <w:spacing w:after="200" w:line="276" w:lineRule="auto"/>
              <w:jc w:val="center"/>
            </w:pPr>
            <w:r>
              <w:t>1</w:t>
            </w:r>
          </w:p>
          <w:p w:rsidR="00E22F3A" w:rsidRDefault="00E22F3A" w:rsidP="00E22F3A">
            <w:pPr>
              <w:spacing w:after="200" w:line="276" w:lineRule="auto"/>
              <w:jc w:val="center"/>
            </w:pP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13.</w:t>
            </w:r>
          </w:p>
        </w:tc>
        <w:tc>
          <w:tcPr>
            <w:tcW w:w="5103" w:type="dxa"/>
            <w:tcBorders>
              <w:right w:val="single" w:sz="4" w:space="0" w:color="auto"/>
            </w:tcBorders>
          </w:tcPr>
          <w:p w:rsidR="00E22F3A" w:rsidRPr="005B0B04" w:rsidRDefault="00E22F3A" w:rsidP="00C32602">
            <w:r w:rsidRPr="005B0B04">
              <w:t>Простое и сложное предложения</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14.</w:t>
            </w:r>
          </w:p>
        </w:tc>
        <w:tc>
          <w:tcPr>
            <w:tcW w:w="5103" w:type="dxa"/>
            <w:tcBorders>
              <w:right w:val="single" w:sz="4" w:space="0" w:color="auto"/>
            </w:tcBorders>
          </w:tcPr>
          <w:p w:rsidR="00E22F3A" w:rsidRPr="005B0B04" w:rsidRDefault="00E22F3A" w:rsidP="00C32602">
            <w:r w:rsidRPr="005B0B04">
              <w:t>Словосочетание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15.</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В.Д.Поленова «Золотая осень»</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16.</w:t>
            </w:r>
          </w:p>
        </w:tc>
        <w:tc>
          <w:tcPr>
            <w:tcW w:w="5103" w:type="dxa"/>
            <w:tcBorders>
              <w:right w:val="single" w:sz="4" w:space="0" w:color="auto"/>
            </w:tcBorders>
          </w:tcPr>
          <w:p w:rsidR="00E22F3A" w:rsidRPr="005B0B04" w:rsidRDefault="00E22F3A" w:rsidP="00C32602">
            <w:pPr>
              <w:rPr>
                <w:bCs/>
                <w:iCs/>
              </w:rPr>
            </w:pPr>
            <w:r>
              <w:rPr>
                <w:bCs/>
                <w:iCs/>
              </w:rPr>
              <w:t>Проверочная работа по теме «Текст. Предложение. Словосочетание»</w:t>
            </w:r>
          </w:p>
        </w:tc>
        <w:tc>
          <w:tcPr>
            <w:tcW w:w="1843" w:type="dxa"/>
            <w:tcBorders>
              <w:left w:val="single" w:sz="4" w:space="0" w:color="auto"/>
            </w:tcBorders>
          </w:tcPr>
          <w:p w:rsidR="00E22F3A" w:rsidRDefault="00E22F3A" w:rsidP="00E22F3A">
            <w:pPr>
              <w:spacing w:after="200" w:line="276" w:lineRule="auto"/>
              <w:jc w:val="center"/>
              <w:rPr>
                <w:bCs/>
                <w:iCs/>
              </w:rPr>
            </w:pPr>
            <w:r>
              <w:rPr>
                <w:bCs/>
                <w:iCs/>
              </w:rPr>
              <w:t>1</w:t>
            </w:r>
          </w:p>
          <w:p w:rsidR="00E22F3A" w:rsidRPr="005B0B04" w:rsidRDefault="00E22F3A" w:rsidP="00E22F3A">
            <w:pPr>
              <w:jc w:val="center"/>
              <w:rPr>
                <w:bCs/>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Слово в языке и речи</w:t>
            </w:r>
          </w:p>
        </w:tc>
        <w:tc>
          <w:tcPr>
            <w:tcW w:w="1843" w:type="dxa"/>
            <w:tcBorders>
              <w:left w:val="single" w:sz="4" w:space="0" w:color="auto"/>
            </w:tcBorders>
          </w:tcPr>
          <w:p w:rsidR="00E22F3A" w:rsidRPr="005B0B04" w:rsidRDefault="00E22F3A" w:rsidP="00E22F3A">
            <w:pPr>
              <w:jc w:val="center"/>
              <w:rPr>
                <w:bCs/>
              </w:rPr>
            </w:pPr>
            <w:r>
              <w:rPr>
                <w:bCs/>
              </w:rPr>
              <w:t>17</w:t>
            </w:r>
          </w:p>
        </w:tc>
        <w:tc>
          <w:tcPr>
            <w:tcW w:w="6662" w:type="dxa"/>
          </w:tcPr>
          <w:p w:rsidR="00E22F3A" w:rsidRPr="005B0B04" w:rsidRDefault="00E22F3A" w:rsidP="00C32602">
            <w:pPr>
              <w:rPr>
                <w:bCs/>
              </w:rPr>
            </w:pPr>
          </w:p>
        </w:tc>
      </w:tr>
      <w:tr w:rsidR="00E22F3A" w:rsidRPr="005B0B04" w:rsidTr="00394CCF">
        <w:tc>
          <w:tcPr>
            <w:tcW w:w="781" w:type="dxa"/>
            <w:gridSpan w:val="2"/>
          </w:tcPr>
          <w:p w:rsidR="00E22F3A" w:rsidRPr="005B0B04" w:rsidRDefault="00E22F3A" w:rsidP="00C32602">
            <w:pPr>
              <w:jc w:val="center"/>
            </w:pPr>
            <w:r w:rsidRPr="005B0B04">
              <w:t>17.</w:t>
            </w:r>
          </w:p>
        </w:tc>
        <w:tc>
          <w:tcPr>
            <w:tcW w:w="5103" w:type="dxa"/>
            <w:tcBorders>
              <w:right w:val="single" w:sz="4" w:space="0" w:color="auto"/>
            </w:tcBorders>
          </w:tcPr>
          <w:p w:rsidR="00E22F3A" w:rsidRPr="005B0B04" w:rsidRDefault="00E22F3A" w:rsidP="00C32602">
            <w:r w:rsidRPr="005B0B04">
              <w:t>Лексическое значение слова. Однозначные и многозначные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 xml:space="preserve">Узнавать в тексте незнакомые слова, определять их значение по толковому словарю. Распознавать многозначные слова, слова в прямом и переносном значении. Находить синонимы, антонимы, среди других слов, в предложении, тексте, подбирать к слову синонимы и антонимы. Распознавать </w:t>
            </w:r>
            <w:r w:rsidRPr="005B0B04">
              <w:lastRenderedPageBreak/>
              <w:t>омонимы, объяснять их лексическое значение. Находить в тексте и в предложении фразеологизмы, отличать фразеологизмы от неустойчивого словосочетания. Узнавать изученные части речи среди других слов и в 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правильность их выделения. Выделять выразительные средства языка в пейзажных зарисовках. Различать имя числительное по значению и по вопросам, объяснять значение имён числительных в речи. Распознавать однокоренные слова, выделять в них корень. Приводить примеры однокоренных слов с заданным корнем. Различать слово и слог, звук и букву. Определять качественную характеристику гласных и согласных звуков. Работать с памяткой «Как сделать звуко - буквенный разбор слов». Определять наличие в слове изученных орфограмм. Находить и отмечать в словах орфограммы. Обсуждать алгоритм орфографических действий при решении орфографических задач. Приводить примеры с заданной орфограммой. Группировать слова по типу орфограмм. Определять среди других слов слова, которые появились в нашем языке сравнительно недавно. Излагать письменно содержание повествовательного текста по данным вопросам или коллективно составленному плану. Оценивать результаты выполненного задания «Проверь себя» по учебнику.</w:t>
            </w:r>
          </w:p>
        </w:tc>
      </w:tr>
      <w:tr w:rsidR="00E22F3A" w:rsidRPr="005B0B04" w:rsidTr="00394CCF">
        <w:tc>
          <w:tcPr>
            <w:tcW w:w="781" w:type="dxa"/>
            <w:gridSpan w:val="2"/>
          </w:tcPr>
          <w:p w:rsidR="00E22F3A" w:rsidRPr="005B0B04" w:rsidRDefault="00E22F3A" w:rsidP="00C32602">
            <w:pPr>
              <w:jc w:val="center"/>
            </w:pPr>
            <w:r w:rsidRPr="005B0B04">
              <w:t>18.</w:t>
            </w:r>
          </w:p>
        </w:tc>
        <w:tc>
          <w:tcPr>
            <w:tcW w:w="5103" w:type="dxa"/>
            <w:tcBorders>
              <w:right w:val="single" w:sz="4" w:space="0" w:color="auto"/>
            </w:tcBorders>
          </w:tcPr>
          <w:p w:rsidR="00E22F3A" w:rsidRPr="005B0B04" w:rsidRDefault="00E22F3A" w:rsidP="00C32602">
            <w:r w:rsidRPr="005B0B04">
              <w:t>Синонимы и антонимы</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19</w:t>
            </w:r>
          </w:p>
        </w:tc>
        <w:tc>
          <w:tcPr>
            <w:tcW w:w="5103" w:type="dxa"/>
            <w:tcBorders>
              <w:right w:val="single" w:sz="4" w:space="0" w:color="auto"/>
            </w:tcBorders>
          </w:tcPr>
          <w:p w:rsidR="00E22F3A" w:rsidRPr="005B0B04" w:rsidRDefault="00E22F3A" w:rsidP="00C32602">
            <w:r w:rsidRPr="005B0B04">
              <w:t>Омонимы</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20</w:t>
            </w:r>
          </w:p>
        </w:tc>
        <w:tc>
          <w:tcPr>
            <w:tcW w:w="5103" w:type="dxa"/>
            <w:tcBorders>
              <w:right w:val="single" w:sz="4" w:space="0" w:color="auto"/>
            </w:tcBorders>
          </w:tcPr>
          <w:p w:rsidR="00E22F3A" w:rsidRPr="005B0B04" w:rsidRDefault="00E22F3A" w:rsidP="00C32602">
            <w:r w:rsidRPr="005B0B04">
              <w:t>Слово и словосочетание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lastRenderedPageBreak/>
              <w:t>21</w:t>
            </w:r>
          </w:p>
        </w:tc>
        <w:tc>
          <w:tcPr>
            <w:tcW w:w="5103" w:type="dxa"/>
            <w:tcBorders>
              <w:right w:val="single" w:sz="4" w:space="0" w:color="auto"/>
            </w:tcBorders>
          </w:tcPr>
          <w:p w:rsidR="00E22F3A" w:rsidRPr="005B0B04" w:rsidRDefault="00E22F3A" w:rsidP="00C32602">
            <w:r w:rsidRPr="005B0B04">
              <w:t>Фразеологизмы</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lastRenderedPageBreak/>
              <w:t>22</w:t>
            </w:r>
          </w:p>
        </w:tc>
        <w:tc>
          <w:tcPr>
            <w:tcW w:w="5103" w:type="dxa"/>
            <w:tcBorders>
              <w:right w:val="single" w:sz="4" w:space="0" w:color="auto"/>
            </w:tcBorders>
          </w:tcPr>
          <w:p w:rsidR="00E22F3A" w:rsidRDefault="00E22F3A" w:rsidP="00C32602">
            <w:pPr>
              <w:ind w:right="-108"/>
              <w:rPr>
                <w:iCs/>
              </w:rPr>
            </w:pPr>
            <w:r w:rsidRPr="005B0B04">
              <w:rPr>
                <w:iCs/>
              </w:rPr>
              <w:t>Р.р. Обучающее изложение  «Подарки для</w:t>
            </w:r>
          </w:p>
          <w:p w:rsidR="00E22F3A" w:rsidRPr="005B0B04" w:rsidRDefault="00E22F3A" w:rsidP="00C32602">
            <w:pPr>
              <w:ind w:right="-108"/>
              <w:rPr>
                <w:iCs/>
              </w:rPr>
            </w:pPr>
            <w:r w:rsidRPr="005B0B04">
              <w:rPr>
                <w:iCs/>
              </w:rPr>
              <w:t>ёлочки»</w:t>
            </w:r>
          </w:p>
        </w:tc>
        <w:tc>
          <w:tcPr>
            <w:tcW w:w="1843" w:type="dxa"/>
            <w:tcBorders>
              <w:left w:val="single" w:sz="4" w:space="0" w:color="auto"/>
            </w:tcBorders>
          </w:tcPr>
          <w:p w:rsidR="00E22F3A" w:rsidRPr="005B0B04" w:rsidRDefault="00E22F3A" w:rsidP="00E22F3A">
            <w:pPr>
              <w:ind w:right="-108"/>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23</w:t>
            </w:r>
          </w:p>
        </w:tc>
        <w:tc>
          <w:tcPr>
            <w:tcW w:w="5103" w:type="dxa"/>
            <w:tcBorders>
              <w:right w:val="single" w:sz="4" w:space="0" w:color="auto"/>
            </w:tcBorders>
          </w:tcPr>
          <w:p w:rsidR="00E22F3A" w:rsidRPr="005B0B04" w:rsidRDefault="00E22F3A" w:rsidP="00C32602">
            <w:r w:rsidRPr="005B0B04">
              <w:t>Части речи</w:t>
            </w:r>
            <w:r>
              <w:t xml:space="preserve">. </w:t>
            </w:r>
            <w:r w:rsidRPr="005B0B04">
              <w:t>Имя существительное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394CCF">
            <w:pPr>
              <w:jc w:val="center"/>
            </w:pPr>
            <w:r>
              <w:t>24</w:t>
            </w:r>
          </w:p>
        </w:tc>
        <w:tc>
          <w:tcPr>
            <w:tcW w:w="5103" w:type="dxa"/>
            <w:tcBorders>
              <w:right w:val="single" w:sz="4" w:space="0" w:color="auto"/>
            </w:tcBorders>
          </w:tcPr>
          <w:p w:rsidR="00E22F3A" w:rsidRPr="005B0B04" w:rsidRDefault="00E22F3A" w:rsidP="00C32602">
            <w:r w:rsidRPr="005B0B04">
              <w:t>Имя прилагательное</w:t>
            </w:r>
            <w:r>
              <w:t>.  Глагол.</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2</w:t>
            </w:r>
            <w:r>
              <w:t>5</w:t>
            </w:r>
          </w:p>
        </w:tc>
        <w:tc>
          <w:tcPr>
            <w:tcW w:w="5103" w:type="dxa"/>
            <w:tcBorders>
              <w:right w:val="single" w:sz="4" w:space="0" w:color="auto"/>
            </w:tcBorders>
          </w:tcPr>
          <w:p w:rsidR="00E22F3A" w:rsidRPr="005B0B04" w:rsidRDefault="00E22F3A" w:rsidP="00C32602">
            <w:r>
              <w:t>Р.р. Сочинение по репродукции картины И.Т. Хруцкого «Цветы и плоды»</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2</w:t>
            </w:r>
            <w:r>
              <w:t>6</w:t>
            </w:r>
          </w:p>
        </w:tc>
        <w:tc>
          <w:tcPr>
            <w:tcW w:w="5103" w:type="dxa"/>
            <w:tcBorders>
              <w:right w:val="single" w:sz="4" w:space="0" w:color="auto"/>
            </w:tcBorders>
          </w:tcPr>
          <w:p w:rsidR="00E22F3A" w:rsidRDefault="00E22F3A" w:rsidP="00C32602">
            <w:pPr>
              <w:ind w:right="-108" w:hanging="39"/>
            </w:pPr>
            <w:r w:rsidRPr="005B0B04">
              <w:t>Что такое имя числительное?</w:t>
            </w:r>
            <w:r>
              <w:t xml:space="preserve"> Проверочная</w:t>
            </w:r>
          </w:p>
          <w:p w:rsidR="00E22F3A" w:rsidRPr="005B0B04" w:rsidRDefault="00E22F3A" w:rsidP="00C32602">
            <w:pPr>
              <w:ind w:right="-108" w:hanging="39"/>
            </w:pPr>
            <w:r>
              <w:t>работа.</w:t>
            </w:r>
          </w:p>
        </w:tc>
        <w:tc>
          <w:tcPr>
            <w:tcW w:w="1843" w:type="dxa"/>
            <w:tcBorders>
              <w:left w:val="single" w:sz="4" w:space="0" w:color="auto"/>
            </w:tcBorders>
          </w:tcPr>
          <w:p w:rsidR="00E22F3A" w:rsidRPr="005B0B04" w:rsidRDefault="00E22F3A" w:rsidP="00E22F3A">
            <w:pPr>
              <w:ind w:right="-108"/>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27</w:t>
            </w:r>
          </w:p>
        </w:tc>
        <w:tc>
          <w:tcPr>
            <w:tcW w:w="5103" w:type="dxa"/>
            <w:tcBorders>
              <w:right w:val="single" w:sz="4" w:space="0" w:color="auto"/>
            </w:tcBorders>
          </w:tcPr>
          <w:p w:rsidR="00E22F3A" w:rsidRPr="005B0B04" w:rsidRDefault="00E22F3A" w:rsidP="00C32602">
            <w:r w:rsidRPr="005B0B04">
              <w:t>Однокоренные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28</w:t>
            </w:r>
          </w:p>
        </w:tc>
        <w:tc>
          <w:tcPr>
            <w:tcW w:w="5103" w:type="dxa"/>
            <w:tcBorders>
              <w:right w:val="single" w:sz="4" w:space="0" w:color="auto"/>
            </w:tcBorders>
          </w:tcPr>
          <w:p w:rsidR="00E22F3A" w:rsidRPr="005B0B04" w:rsidRDefault="00E22F3A" w:rsidP="00C32602">
            <w:r>
              <w:t xml:space="preserve">Слово и слог. </w:t>
            </w:r>
            <w:r w:rsidRPr="005B0B04">
              <w:t>Звуки и буквы. Гласные звуки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29</w:t>
            </w:r>
          </w:p>
        </w:tc>
        <w:tc>
          <w:tcPr>
            <w:tcW w:w="5103" w:type="dxa"/>
            <w:tcBorders>
              <w:right w:val="single" w:sz="4" w:space="0" w:color="auto"/>
            </w:tcBorders>
          </w:tcPr>
          <w:p w:rsidR="00E22F3A" w:rsidRPr="005B0B04" w:rsidRDefault="00E22F3A" w:rsidP="00C32602">
            <w:r w:rsidRPr="005B0B04">
              <w:t>Звуки и буквы. Согласные звуки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30</w:t>
            </w:r>
          </w:p>
        </w:tc>
        <w:tc>
          <w:tcPr>
            <w:tcW w:w="5103" w:type="dxa"/>
            <w:tcBorders>
              <w:right w:val="single" w:sz="4" w:space="0" w:color="auto"/>
            </w:tcBorders>
          </w:tcPr>
          <w:p w:rsidR="00E22F3A" w:rsidRPr="005B0B04" w:rsidRDefault="00E22F3A" w:rsidP="00C32602">
            <w:pPr>
              <w:ind w:right="-108" w:hanging="39"/>
            </w:pPr>
            <w:r w:rsidRPr="005B0B04">
              <w:t>Звонкие и глухие согласные звуки. Разделительный мягкий знак</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ind w:right="-108" w:hanging="39"/>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3</w:t>
            </w:r>
            <w:r>
              <w:t>1</w:t>
            </w:r>
          </w:p>
        </w:tc>
        <w:tc>
          <w:tcPr>
            <w:tcW w:w="5103" w:type="dxa"/>
            <w:tcBorders>
              <w:right w:val="single" w:sz="4" w:space="0" w:color="auto"/>
            </w:tcBorders>
          </w:tcPr>
          <w:p w:rsidR="00E22F3A" w:rsidRPr="005B0B04" w:rsidRDefault="00E22F3A" w:rsidP="00C32602">
            <w:pPr>
              <w:rPr>
                <w:iCs/>
              </w:rPr>
            </w:pPr>
            <w:r w:rsidRPr="005B0B04">
              <w:rPr>
                <w:iCs/>
              </w:rPr>
              <w:t>Р.р. Обучающее изложение «Как медведь сам себя напугал»</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32</w:t>
            </w:r>
          </w:p>
        </w:tc>
        <w:tc>
          <w:tcPr>
            <w:tcW w:w="5103" w:type="dxa"/>
            <w:tcBorders>
              <w:right w:val="single" w:sz="4" w:space="0" w:color="auto"/>
            </w:tcBorders>
          </w:tcPr>
          <w:p w:rsidR="00E22F3A" w:rsidRPr="005B0B04" w:rsidRDefault="00E22F3A" w:rsidP="00C32602">
            <w:pPr>
              <w:ind w:left="-39" w:right="-108"/>
              <w:rPr>
                <w:iCs/>
              </w:rPr>
            </w:pPr>
            <w:r w:rsidRPr="005B0B04">
              <w:rPr>
                <w:iCs/>
              </w:rPr>
              <w:t>Проект  «Рассказ о слове»</w:t>
            </w:r>
          </w:p>
        </w:tc>
        <w:tc>
          <w:tcPr>
            <w:tcW w:w="1843" w:type="dxa"/>
            <w:tcBorders>
              <w:left w:val="single" w:sz="4" w:space="0" w:color="auto"/>
            </w:tcBorders>
          </w:tcPr>
          <w:p w:rsidR="00E22F3A" w:rsidRPr="005B0B04" w:rsidRDefault="00E22F3A" w:rsidP="00E22F3A">
            <w:pPr>
              <w:ind w:right="-108"/>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33</w:t>
            </w:r>
          </w:p>
        </w:tc>
        <w:tc>
          <w:tcPr>
            <w:tcW w:w="5103" w:type="dxa"/>
            <w:tcBorders>
              <w:right w:val="single" w:sz="4" w:space="0" w:color="auto"/>
            </w:tcBorders>
          </w:tcPr>
          <w:p w:rsidR="00E22F3A" w:rsidRPr="005B0B04" w:rsidRDefault="00E22F3A" w:rsidP="00C32602">
            <w:pPr>
              <w:rPr>
                <w:bCs/>
                <w:iCs/>
              </w:rPr>
            </w:pPr>
            <w:r>
              <w:rPr>
                <w:bCs/>
                <w:iCs/>
              </w:rPr>
              <w:t xml:space="preserve">Проверочный диктант </w:t>
            </w:r>
            <w:r w:rsidRPr="005B0B04">
              <w:rPr>
                <w:bCs/>
                <w:iCs/>
              </w:rPr>
              <w:t>по теме «Слово и язык в речи»</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Состав слова</w:t>
            </w:r>
          </w:p>
        </w:tc>
        <w:tc>
          <w:tcPr>
            <w:tcW w:w="1843" w:type="dxa"/>
            <w:tcBorders>
              <w:left w:val="single" w:sz="4" w:space="0" w:color="auto"/>
            </w:tcBorders>
          </w:tcPr>
          <w:p w:rsidR="00E22F3A" w:rsidRPr="005B0B04" w:rsidRDefault="00E22F3A" w:rsidP="00E22F3A">
            <w:pPr>
              <w:jc w:val="center"/>
              <w:rPr>
                <w:bCs/>
              </w:rPr>
            </w:pPr>
            <w:r>
              <w:rPr>
                <w:bCs/>
              </w:rPr>
              <w:t>47</w:t>
            </w:r>
          </w:p>
        </w:tc>
        <w:tc>
          <w:tcPr>
            <w:tcW w:w="6662" w:type="dxa"/>
          </w:tcPr>
          <w:p w:rsidR="00E22F3A" w:rsidRPr="005B0B04" w:rsidRDefault="00E22F3A" w:rsidP="00C32602">
            <w:pPr>
              <w:jc w:val="both"/>
              <w:rPr>
                <w:bCs/>
              </w:rPr>
            </w:pPr>
          </w:p>
        </w:tc>
      </w:tr>
      <w:tr w:rsidR="00E22F3A" w:rsidRPr="005B0B04" w:rsidTr="00394CCF">
        <w:tc>
          <w:tcPr>
            <w:tcW w:w="781" w:type="dxa"/>
            <w:gridSpan w:val="2"/>
          </w:tcPr>
          <w:p w:rsidR="00E22F3A" w:rsidRPr="005B0B04" w:rsidRDefault="00E22F3A" w:rsidP="00C32602">
            <w:pPr>
              <w:jc w:val="center"/>
            </w:pPr>
            <w:r w:rsidRPr="005B0B04">
              <w:t>3</w:t>
            </w:r>
            <w:r>
              <w:t>4</w:t>
            </w:r>
          </w:p>
        </w:tc>
        <w:tc>
          <w:tcPr>
            <w:tcW w:w="5103" w:type="dxa"/>
            <w:tcBorders>
              <w:right w:val="single" w:sz="4" w:space="0" w:color="auto"/>
            </w:tcBorders>
          </w:tcPr>
          <w:p w:rsidR="00E22F3A" w:rsidRPr="005B0B04" w:rsidRDefault="00E22F3A" w:rsidP="00C32602">
            <w:r w:rsidRPr="005B0B04">
              <w:t>Что такое корень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 xml:space="preserve">Формулировать определения однокоренных слов и корня слова. Различать однокоренные слова, группировать однокоренные слова, выделять в них корень, подбирать примеры однокоренных слов. Различать однокоренные слова и синонимы, однокоренные слова и слова с омонимичными корнями, однокоренные слова и формы одного и того же слова. Находить чередующие звуки в корне слова. Различать сложные слова, находить в них корень. Формулировать определение окончания, выделять окончание в слове, доказывать значимость окончания в слове. Формулировать определения приставки и суффикса. Объяснять значение </w:t>
            </w:r>
            <w:r w:rsidRPr="005B0B04">
              <w:lastRenderedPageBreak/>
              <w:t>приставок и суффиксов в слове. Выделять в словах приставки и суффиксы. Образовывать слова с помощью приставки и суффикса. Выделять в словах основу слова. Работать с памяткой «Как разобрать слово по составу». Проводить разбор слов по составу. Составлять «семью слов» по аналогии с данным объектом, участвовать в презентации своей работы. Оценивать результаты выполненного задания «Проверь себя» по учебнику.</w:t>
            </w:r>
          </w:p>
        </w:tc>
      </w:tr>
      <w:tr w:rsidR="00E22F3A" w:rsidRPr="005B0B04" w:rsidTr="00394CCF">
        <w:tc>
          <w:tcPr>
            <w:tcW w:w="781" w:type="dxa"/>
            <w:gridSpan w:val="2"/>
          </w:tcPr>
          <w:p w:rsidR="00E22F3A" w:rsidRPr="005B0B04" w:rsidRDefault="00E22F3A" w:rsidP="00C32602">
            <w:pPr>
              <w:jc w:val="center"/>
            </w:pPr>
            <w:r>
              <w:t>35</w:t>
            </w:r>
          </w:p>
        </w:tc>
        <w:tc>
          <w:tcPr>
            <w:tcW w:w="5103" w:type="dxa"/>
            <w:tcBorders>
              <w:right w:val="single" w:sz="4" w:space="0" w:color="auto"/>
            </w:tcBorders>
          </w:tcPr>
          <w:p w:rsidR="00E22F3A" w:rsidRPr="005B0B04" w:rsidRDefault="00E22F3A" w:rsidP="00C32602">
            <w:r w:rsidRPr="005B0B04">
              <w:t xml:space="preserve">Как найти в слове корень. </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36</w:t>
            </w:r>
          </w:p>
        </w:tc>
        <w:tc>
          <w:tcPr>
            <w:tcW w:w="5103" w:type="dxa"/>
            <w:tcBorders>
              <w:right w:val="single" w:sz="4" w:space="0" w:color="auto"/>
            </w:tcBorders>
          </w:tcPr>
          <w:p w:rsidR="00E22F3A" w:rsidRPr="005B0B04" w:rsidRDefault="00E22F3A" w:rsidP="00C32602">
            <w:r w:rsidRPr="005B0B04">
              <w:t xml:space="preserve">Сложные слова. </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3</w:t>
            </w:r>
            <w:r>
              <w:t>7</w:t>
            </w:r>
          </w:p>
        </w:tc>
        <w:tc>
          <w:tcPr>
            <w:tcW w:w="5103" w:type="dxa"/>
            <w:tcBorders>
              <w:right w:val="single" w:sz="4" w:space="0" w:color="auto"/>
            </w:tcBorders>
          </w:tcPr>
          <w:p w:rsidR="00E22F3A" w:rsidRPr="005B0B04" w:rsidRDefault="00E22F3A" w:rsidP="00C32602">
            <w:r>
              <w:t>Формы слова. О</w:t>
            </w:r>
            <w:r w:rsidRPr="005B0B04">
              <w:t>кончание</w:t>
            </w:r>
            <w:r>
              <w:t>.</w:t>
            </w:r>
            <w:r w:rsidRPr="005B0B04">
              <w:t xml:space="preserve"> </w:t>
            </w:r>
            <w:r>
              <w:rPr>
                <w:iCs/>
              </w:rPr>
              <w:t>Словарный диктант.</w:t>
            </w:r>
            <w:r w:rsidRPr="005B0B04">
              <w:rPr>
                <w:iCs/>
              </w:rPr>
              <w:t xml:space="preserve"> </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38</w:t>
            </w:r>
          </w:p>
        </w:tc>
        <w:tc>
          <w:tcPr>
            <w:tcW w:w="5103" w:type="dxa"/>
            <w:tcBorders>
              <w:right w:val="single" w:sz="4" w:space="0" w:color="auto"/>
            </w:tcBorders>
          </w:tcPr>
          <w:p w:rsidR="00E22F3A" w:rsidRDefault="00E22F3A" w:rsidP="00C32602">
            <w:r>
              <w:t>Окончание.</w:t>
            </w:r>
          </w:p>
        </w:tc>
        <w:tc>
          <w:tcPr>
            <w:tcW w:w="1843" w:type="dxa"/>
            <w:tcBorders>
              <w:left w:val="single" w:sz="4" w:space="0" w:color="auto"/>
            </w:tcBorders>
          </w:tcPr>
          <w:p w:rsidR="00E22F3A"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39</w:t>
            </w:r>
          </w:p>
        </w:tc>
        <w:tc>
          <w:tcPr>
            <w:tcW w:w="5103" w:type="dxa"/>
            <w:tcBorders>
              <w:right w:val="single" w:sz="4" w:space="0" w:color="auto"/>
            </w:tcBorders>
          </w:tcPr>
          <w:p w:rsidR="00E22F3A" w:rsidRPr="005B0B04" w:rsidRDefault="00E22F3A" w:rsidP="00C32602">
            <w:r w:rsidRPr="005B0B04">
              <w:t>Как найти в слове окончание?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Default="00E22F3A" w:rsidP="00C32602">
            <w:pPr>
              <w:jc w:val="center"/>
            </w:pPr>
            <w:r>
              <w:t>40</w:t>
            </w:r>
          </w:p>
        </w:tc>
        <w:tc>
          <w:tcPr>
            <w:tcW w:w="5103" w:type="dxa"/>
            <w:tcBorders>
              <w:right w:val="single" w:sz="4" w:space="0" w:color="auto"/>
            </w:tcBorders>
          </w:tcPr>
          <w:p w:rsidR="00E22F3A" w:rsidRPr="005B0B04" w:rsidRDefault="00E22F3A" w:rsidP="00C32602">
            <w:r w:rsidRPr="005B0B04">
              <w:t>Как найти в слове окончание?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41</w:t>
            </w:r>
          </w:p>
        </w:tc>
        <w:tc>
          <w:tcPr>
            <w:tcW w:w="5103" w:type="dxa"/>
            <w:tcBorders>
              <w:right w:val="single" w:sz="4" w:space="0" w:color="auto"/>
            </w:tcBorders>
          </w:tcPr>
          <w:p w:rsidR="00E22F3A" w:rsidRPr="005B0B04" w:rsidRDefault="00E22F3A" w:rsidP="00C32602">
            <w:r w:rsidRPr="005B0B04">
              <w:t>Что такое приставка? Как найти в слове приставку?</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lastRenderedPageBreak/>
              <w:t>4</w:t>
            </w:r>
            <w:r>
              <w:t>2</w:t>
            </w:r>
          </w:p>
        </w:tc>
        <w:tc>
          <w:tcPr>
            <w:tcW w:w="5103" w:type="dxa"/>
            <w:tcBorders>
              <w:right w:val="single" w:sz="4" w:space="0" w:color="auto"/>
            </w:tcBorders>
          </w:tcPr>
          <w:p w:rsidR="00E22F3A" w:rsidRPr="005B0B04" w:rsidRDefault="00E22F3A" w:rsidP="00C32602">
            <w:r w:rsidRPr="005B0B04">
              <w:t>Значение приставок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43</w:t>
            </w:r>
          </w:p>
        </w:tc>
        <w:tc>
          <w:tcPr>
            <w:tcW w:w="5103" w:type="dxa"/>
            <w:tcBorders>
              <w:right w:val="single" w:sz="4" w:space="0" w:color="auto"/>
            </w:tcBorders>
          </w:tcPr>
          <w:p w:rsidR="00E22F3A" w:rsidRPr="005B0B04" w:rsidRDefault="00E22F3A" w:rsidP="00C32602">
            <w:r w:rsidRPr="005B0B04">
              <w:t>Значение приставок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44</w:t>
            </w:r>
          </w:p>
        </w:tc>
        <w:tc>
          <w:tcPr>
            <w:tcW w:w="5103" w:type="dxa"/>
            <w:tcBorders>
              <w:right w:val="single" w:sz="4" w:space="0" w:color="auto"/>
            </w:tcBorders>
          </w:tcPr>
          <w:p w:rsidR="00E22F3A" w:rsidRPr="005B0B04" w:rsidRDefault="00E22F3A" w:rsidP="00C32602">
            <w:r w:rsidRPr="005B0B04">
              <w:t>Что такое суффикс? Как найти в слове суффикс?</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45</w:t>
            </w:r>
          </w:p>
        </w:tc>
        <w:tc>
          <w:tcPr>
            <w:tcW w:w="5103" w:type="dxa"/>
            <w:tcBorders>
              <w:right w:val="single" w:sz="4" w:space="0" w:color="auto"/>
            </w:tcBorders>
          </w:tcPr>
          <w:p w:rsidR="00E22F3A" w:rsidRPr="005B0B04" w:rsidRDefault="00E22F3A" w:rsidP="00C32602">
            <w:r w:rsidRPr="005B0B04">
              <w:t>Значение суффиксов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4</w:t>
            </w:r>
            <w:r>
              <w:t>6</w:t>
            </w:r>
          </w:p>
        </w:tc>
        <w:tc>
          <w:tcPr>
            <w:tcW w:w="5103" w:type="dxa"/>
            <w:tcBorders>
              <w:right w:val="single" w:sz="4" w:space="0" w:color="auto"/>
            </w:tcBorders>
          </w:tcPr>
          <w:p w:rsidR="00E22F3A" w:rsidRPr="005B0B04" w:rsidRDefault="00E22F3A" w:rsidP="00C32602">
            <w:pPr>
              <w:rPr>
                <w:iCs/>
              </w:rPr>
            </w:pPr>
            <w:r w:rsidRPr="005B0B04">
              <w:rPr>
                <w:iCs/>
              </w:rPr>
              <w:t xml:space="preserve">Р.р.  Сочинение по </w:t>
            </w:r>
            <w:r>
              <w:rPr>
                <w:iCs/>
              </w:rPr>
              <w:t>репродукции картины</w:t>
            </w:r>
            <w:r w:rsidRPr="005B0B04">
              <w:rPr>
                <w:iCs/>
              </w:rPr>
              <w:t xml:space="preserve"> А.А.Рылова «В голубом просторе»</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47</w:t>
            </w:r>
          </w:p>
        </w:tc>
        <w:tc>
          <w:tcPr>
            <w:tcW w:w="5103" w:type="dxa"/>
            <w:tcBorders>
              <w:right w:val="single" w:sz="4" w:space="0" w:color="auto"/>
            </w:tcBorders>
          </w:tcPr>
          <w:p w:rsidR="00E22F3A" w:rsidRPr="005B0B04" w:rsidRDefault="00E22F3A" w:rsidP="00C32602">
            <w:r w:rsidRPr="005B0B04">
              <w:t>Что такое основа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48</w:t>
            </w:r>
          </w:p>
        </w:tc>
        <w:tc>
          <w:tcPr>
            <w:tcW w:w="5103" w:type="dxa"/>
            <w:tcBorders>
              <w:right w:val="single" w:sz="4" w:space="0" w:color="auto"/>
            </w:tcBorders>
          </w:tcPr>
          <w:p w:rsidR="00E22F3A" w:rsidRPr="005B0B04" w:rsidRDefault="00E22F3A" w:rsidP="00C32602">
            <w:r w:rsidRPr="005B0B04">
              <w:t>Обобщение знаний о составе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Default="00E22F3A" w:rsidP="00C32602">
            <w:pPr>
              <w:jc w:val="center"/>
            </w:pPr>
            <w:r>
              <w:t>49</w:t>
            </w:r>
          </w:p>
        </w:tc>
        <w:tc>
          <w:tcPr>
            <w:tcW w:w="5103" w:type="dxa"/>
            <w:tcBorders>
              <w:right w:val="single" w:sz="4" w:space="0" w:color="auto"/>
            </w:tcBorders>
          </w:tcPr>
          <w:p w:rsidR="00E22F3A" w:rsidRPr="005B0B04" w:rsidRDefault="00E22F3A" w:rsidP="00C32602">
            <w:r w:rsidRPr="005B0B04">
              <w:t>Обобщение знаний о составе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50</w:t>
            </w:r>
          </w:p>
        </w:tc>
        <w:tc>
          <w:tcPr>
            <w:tcW w:w="5103" w:type="dxa"/>
            <w:tcBorders>
              <w:right w:val="single" w:sz="4" w:space="0" w:color="auto"/>
            </w:tcBorders>
          </w:tcPr>
          <w:p w:rsidR="00E22F3A" w:rsidRPr="005B0B04" w:rsidRDefault="00E22F3A" w:rsidP="00C32602">
            <w:pPr>
              <w:rPr>
                <w:bCs/>
                <w:iCs/>
              </w:rPr>
            </w:pPr>
            <w:r>
              <w:rPr>
                <w:bCs/>
                <w:iCs/>
              </w:rPr>
              <w:t>Проверочная работа по теме  «Состав слова»</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51</w:t>
            </w:r>
          </w:p>
        </w:tc>
        <w:tc>
          <w:tcPr>
            <w:tcW w:w="5103" w:type="dxa"/>
            <w:tcBorders>
              <w:right w:val="single" w:sz="4" w:space="0" w:color="auto"/>
            </w:tcBorders>
          </w:tcPr>
          <w:p w:rsidR="00E22F3A" w:rsidRPr="005B0B04" w:rsidRDefault="00E22F3A" w:rsidP="00C32602">
            <w:r w:rsidRPr="005B0B04">
              <w:t>Обобщение знаний о составе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2</w:t>
            </w:r>
          </w:p>
        </w:tc>
        <w:tc>
          <w:tcPr>
            <w:tcW w:w="5103" w:type="dxa"/>
            <w:tcBorders>
              <w:right w:val="single" w:sz="4" w:space="0" w:color="auto"/>
            </w:tcBorders>
          </w:tcPr>
          <w:p w:rsidR="00E22F3A" w:rsidRPr="005B0B04" w:rsidRDefault="00E22F3A" w:rsidP="00C32602">
            <w:pPr>
              <w:rPr>
                <w:iCs/>
              </w:rPr>
            </w:pPr>
            <w:r w:rsidRPr="005B0B04">
              <w:rPr>
                <w:iCs/>
              </w:rPr>
              <w:t>Р.р. Обучающее изложение «Скворцы»</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3</w:t>
            </w:r>
          </w:p>
        </w:tc>
        <w:tc>
          <w:tcPr>
            <w:tcW w:w="5103" w:type="dxa"/>
            <w:tcBorders>
              <w:right w:val="single" w:sz="4" w:space="0" w:color="auto"/>
            </w:tcBorders>
          </w:tcPr>
          <w:p w:rsidR="00E22F3A" w:rsidRPr="005B0B04" w:rsidRDefault="00E22F3A" w:rsidP="00C32602">
            <w:pPr>
              <w:rPr>
                <w:iCs/>
              </w:rPr>
            </w:pPr>
            <w:r w:rsidRPr="005B0B04">
              <w:rPr>
                <w:iCs/>
              </w:rPr>
              <w:t>Проект  «Семья слов»</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54</w:t>
            </w:r>
          </w:p>
        </w:tc>
        <w:tc>
          <w:tcPr>
            <w:tcW w:w="5103" w:type="dxa"/>
            <w:tcBorders>
              <w:right w:val="single" w:sz="4" w:space="0" w:color="auto"/>
            </w:tcBorders>
          </w:tcPr>
          <w:p w:rsidR="00E22F3A" w:rsidRPr="005B0B04" w:rsidRDefault="00E22F3A" w:rsidP="00C32602">
            <w:r>
              <w:t>Правописание слов с орфограммами в значимых частях слова.</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restart"/>
          </w:tcPr>
          <w:p w:rsidR="00E22F3A" w:rsidRPr="005B0B04" w:rsidRDefault="00E22F3A" w:rsidP="00C32602">
            <w:pPr>
              <w:jc w:val="both"/>
            </w:pPr>
            <w:r w:rsidRPr="005B0B04">
              <w:t>Определять наличие в слове изученных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слов с заданной орфограммой. Объяснять, доказывать правильность написания слов с изученными орфограммами. Работать со страничкой для любознательных. Группировать слова по типу орфограмм, по месту орфограммы в слове. Приводить примеры слов с заданной орфограммой. Осуществлять взаимоконтроль и самоконтроль при проверке выполненной письменной работы. Контролировать правильность записи текста, находить неправильно написанные слова и исправлять ошибки. Работать с орфографическим словарём. Оценивать результаты выполненного задания «Проверь себя» по учебнику. Восстанавливать содержание повествовательного деформированного текста, составлять письменный пересказ данного текста по самостоятельно составленному плану.</w:t>
            </w:r>
          </w:p>
        </w:tc>
      </w:tr>
      <w:tr w:rsidR="00E22F3A" w:rsidRPr="005B0B04" w:rsidTr="00394CCF">
        <w:tc>
          <w:tcPr>
            <w:tcW w:w="781" w:type="dxa"/>
            <w:gridSpan w:val="2"/>
          </w:tcPr>
          <w:p w:rsidR="00E22F3A" w:rsidRPr="005B0B04" w:rsidRDefault="00E22F3A" w:rsidP="00C32602">
            <w:pPr>
              <w:jc w:val="center"/>
            </w:pPr>
            <w:r w:rsidRPr="005B0B04">
              <w:t>5</w:t>
            </w:r>
            <w:r>
              <w:t>5</w:t>
            </w:r>
          </w:p>
        </w:tc>
        <w:tc>
          <w:tcPr>
            <w:tcW w:w="5103" w:type="dxa"/>
            <w:tcBorders>
              <w:right w:val="single" w:sz="4" w:space="0" w:color="auto"/>
            </w:tcBorders>
          </w:tcPr>
          <w:p w:rsidR="00E22F3A" w:rsidRPr="005B0B04" w:rsidRDefault="00E22F3A" w:rsidP="00C32602">
            <w:r w:rsidRPr="005B0B04">
              <w:t>Правописание слов с безударными 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6</w:t>
            </w:r>
          </w:p>
        </w:tc>
        <w:tc>
          <w:tcPr>
            <w:tcW w:w="5103" w:type="dxa"/>
            <w:tcBorders>
              <w:right w:val="single" w:sz="4" w:space="0" w:color="auto"/>
            </w:tcBorders>
          </w:tcPr>
          <w:p w:rsidR="00E22F3A" w:rsidRPr="005B0B04" w:rsidRDefault="00E22F3A" w:rsidP="00C32602">
            <w:r w:rsidRPr="005B0B04">
              <w:t>Правописание слов с безударными 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7</w:t>
            </w:r>
          </w:p>
        </w:tc>
        <w:tc>
          <w:tcPr>
            <w:tcW w:w="5103" w:type="dxa"/>
            <w:tcBorders>
              <w:right w:val="single" w:sz="4" w:space="0" w:color="auto"/>
            </w:tcBorders>
          </w:tcPr>
          <w:p w:rsidR="00E22F3A" w:rsidRPr="005B0B04" w:rsidRDefault="00E22F3A" w:rsidP="00C32602">
            <w:r w:rsidRPr="005B0B04">
              <w:t xml:space="preserve">Правописание слов с безударными гласными в корне </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8</w:t>
            </w:r>
          </w:p>
        </w:tc>
        <w:tc>
          <w:tcPr>
            <w:tcW w:w="5103" w:type="dxa"/>
            <w:tcBorders>
              <w:right w:val="single" w:sz="4" w:space="0" w:color="auto"/>
            </w:tcBorders>
          </w:tcPr>
          <w:p w:rsidR="00E22F3A" w:rsidRPr="005B0B04" w:rsidRDefault="00E22F3A" w:rsidP="00C32602">
            <w:r w:rsidRPr="005B0B04">
              <w:t>Правописание слов с безударными 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5</w:t>
            </w:r>
            <w:r>
              <w:t>9</w:t>
            </w:r>
          </w:p>
        </w:tc>
        <w:tc>
          <w:tcPr>
            <w:tcW w:w="5103" w:type="dxa"/>
            <w:tcBorders>
              <w:right w:val="single" w:sz="4" w:space="0" w:color="auto"/>
            </w:tcBorders>
          </w:tcPr>
          <w:p w:rsidR="00E22F3A" w:rsidRPr="005B0B04" w:rsidRDefault="00E22F3A" w:rsidP="00C32602">
            <w:r w:rsidRPr="005B0B04">
              <w:t>Правописание слов с парными по глухости-звонкости согласными на конце слов и перед согласными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60</w:t>
            </w:r>
          </w:p>
        </w:tc>
        <w:tc>
          <w:tcPr>
            <w:tcW w:w="5103" w:type="dxa"/>
            <w:tcBorders>
              <w:right w:val="single" w:sz="4" w:space="0" w:color="auto"/>
            </w:tcBorders>
          </w:tcPr>
          <w:p w:rsidR="00E22F3A" w:rsidRPr="005B0B04" w:rsidRDefault="00E22F3A" w:rsidP="00C32602">
            <w:r w:rsidRPr="005B0B04">
              <w:t>Правописание слов с парными по глухости-звонкости согласными на конце слов и перед согласными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61</w:t>
            </w:r>
          </w:p>
        </w:tc>
        <w:tc>
          <w:tcPr>
            <w:tcW w:w="5103" w:type="dxa"/>
            <w:tcBorders>
              <w:right w:val="single" w:sz="4" w:space="0" w:color="auto"/>
            </w:tcBorders>
          </w:tcPr>
          <w:p w:rsidR="00E22F3A" w:rsidRPr="005B0B04" w:rsidRDefault="00E22F3A" w:rsidP="00C32602">
            <w:r w:rsidRPr="005B0B04">
              <w:t>Правописание слов с парными по глухости-звонкости согласными на конце слов и перед согласными в корне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lastRenderedPageBreak/>
              <w:t>6</w:t>
            </w:r>
            <w:r>
              <w:t>2</w:t>
            </w:r>
          </w:p>
        </w:tc>
        <w:tc>
          <w:tcPr>
            <w:tcW w:w="5103" w:type="dxa"/>
            <w:tcBorders>
              <w:right w:val="single" w:sz="4" w:space="0" w:color="auto"/>
            </w:tcBorders>
          </w:tcPr>
          <w:p w:rsidR="00E22F3A" w:rsidRDefault="00E22F3A" w:rsidP="00C32602">
            <w:r w:rsidRPr="005B0B04">
              <w:t>Правописание слов с парными по глухости-звонкости согласными на конце слов и перед согласными в корне</w:t>
            </w:r>
          </w:p>
          <w:p w:rsidR="00E22F3A" w:rsidRPr="005B0B04" w:rsidRDefault="00E22F3A" w:rsidP="00C32602"/>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6</w:t>
            </w:r>
            <w:r>
              <w:t>3</w:t>
            </w:r>
          </w:p>
        </w:tc>
        <w:tc>
          <w:tcPr>
            <w:tcW w:w="5103" w:type="dxa"/>
            <w:tcBorders>
              <w:right w:val="single" w:sz="4" w:space="0" w:color="auto"/>
            </w:tcBorders>
          </w:tcPr>
          <w:p w:rsidR="00E22F3A" w:rsidRPr="005B0B04" w:rsidRDefault="00E22F3A" w:rsidP="00C32602">
            <w:r w:rsidRPr="005B0B04">
              <w:t>Правописание слов с непроизносимыми согласными в корне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6</w:t>
            </w:r>
            <w:r>
              <w:t>4</w:t>
            </w:r>
          </w:p>
        </w:tc>
        <w:tc>
          <w:tcPr>
            <w:tcW w:w="5103" w:type="dxa"/>
            <w:tcBorders>
              <w:right w:val="single" w:sz="4" w:space="0" w:color="auto"/>
            </w:tcBorders>
          </w:tcPr>
          <w:p w:rsidR="00E22F3A" w:rsidRPr="005B0B04" w:rsidRDefault="00E22F3A" w:rsidP="00C32602">
            <w:r w:rsidRPr="005B0B04">
              <w:t>Правописание слов с непроизносимыми согласными в корне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6</w:t>
            </w:r>
            <w:r>
              <w:t>5</w:t>
            </w:r>
          </w:p>
        </w:tc>
        <w:tc>
          <w:tcPr>
            <w:tcW w:w="5103" w:type="dxa"/>
            <w:tcBorders>
              <w:right w:val="single" w:sz="4" w:space="0" w:color="auto"/>
            </w:tcBorders>
          </w:tcPr>
          <w:p w:rsidR="00E22F3A" w:rsidRPr="005B0B04" w:rsidRDefault="00E22F3A" w:rsidP="00C32602">
            <w:r w:rsidRPr="005B0B04">
              <w:t>Правописание слов с непроизносимыми согласными в корне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66</w:t>
            </w:r>
          </w:p>
        </w:tc>
        <w:tc>
          <w:tcPr>
            <w:tcW w:w="5103" w:type="dxa"/>
            <w:tcBorders>
              <w:right w:val="single" w:sz="4" w:space="0" w:color="auto"/>
            </w:tcBorders>
          </w:tcPr>
          <w:p w:rsidR="00E22F3A" w:rsidRPr="005B0B04" w:rsidRDefault="00E22F3A" w:rsidP="00C32602">
            <w:r w:rsidRPr="005B0B04">
              <w:t>Правописание слов с непроизносимыми согласными в корне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19184B" w:rsidRDefault="00E22F3A" w:rsidP="00C32602">
            <w:pPr>
              <w:jc w:val="center"/>
            </w:pPr>
            <w:r w:rsidRPr="0019184B">
              <w:t>67</w:t>
            </w:r>
          </w:p>
        </w:tc>
        <w:tc>
          <w:tcPr>
            <w:tcW w:w="5103" w:type="dxa"/>
            <w:tcBorders>
              <w:right w:val="single" w:sz="4" w:space="0" w:color="auto"/>
            </w:tcBorders>
          </w:tcPr>
          <w:p w:rsidR="00E22F3A" w:rsidRPr="005B0B04" w:rsidRDefault="00E22F3A" w:rsidP="00C32602">
            <w:r w:rsidRPr="005B0B04">
              <w:t>Правописание слов с удвоенными согласными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6</w:t>
            </w:r>
            <w:r>
              <w:t>8</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В.М.Васнецова «Снегурочка».</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69</w:t>
            </w:r>
          </w:p>
        </w:tc>
        <w:tc>
          <w:tcPr>
            <w:tcW w:w="5103" w:type="dxa"/>
            <w:tcBorders>
              <w:right w:val="single" w:sz="4" w:space="0" w:color="auto"/>
            </w:tcBorders>
          </w:tcPr>
          <w:p w:rsidR="00E22F3A" w:rsidRPr="005B0B04" w:rsidRDefault="00E22F3A" w:rsidP="00C32602">
            <w:pPr>
              <w:rPr>
                <w:bCs/>
                <w:iCs/>
              </w:rPr>
            </w:pPr>
            <w:r w:rsidRPr="005B0B04">
              <w:rPr>
                <w:bCs/>
                <w:iCs/>
              </w:rPr>
              <w:t>Контрольн</w:t>
            </w:r>
            <w:r>
              <w:rPr>
                <w:bCs/>
                <w:iCs/>
              </w:rPr>
              <w:t>ый</w:t>
            </w:r>
            <w:r w:rsidRPr="005B0B04">
              <w:rPr>
                <w:bCs/>
                <w:iCs/>
              </w:rPr>
              <w:t xml:space="preserve"> </w:t>
            </w:r>
            <w:r>
              <w:rPr>
                <w:bCs/>
                <w:iCs/>
              </w:rPr>
              <w:t xml:space="preserve">диктант </w:t>
            </w:r>
            <w:r w:rsidRPr="005B0B04">
              <w:rPr>
                <w:bCs/>
                <w:iCs/>
              </w:rPr>
              <w:t>по теме «Правописание частей слова»</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70</w:t>
            </w:r>
          </w:p>
        </w:tc>
        <w:tc>
          <w:tcPr>
            <w:tcW w:w="5103" w:type="dxa"/>
            <w:tcBorders>
              <w:right w:val="single" w:sz="4" w:space="0" w:color="auto"/>
            </w:tcBorders>
          </w:tcPr>
          <w:p w:rsidR="00E22F3A" w:rsidRPr="005B0B04" w:rsidRDefault="00E22F3A" w:rsidP="00C32602">
            <w:r w:rsidRPr="005B0B04">
              <w:t>Правописание суффиксов и приставок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1</w:t>
            </w:r>
          </w:p>
        </w:tc>
        <w:tc>
          <w:tcPr>
            <w:tcW w:w="5103" w:type="dxa"/>
            <w:tcBorders>
              <w:right w:val="single" w:sz="4" w:space="0" w:color="auto"/>
            </w:tcBorders>
          </w:tcPr>
          <w:p w:rsidR="00E22F3A" w:rsidRPr="005B0B04" w:rsidRDefault="00E22F3A" w:rsidP="00C32602">
            <w:r w:rsidRPr="005B0B04">
              <w:t>Правописание суффиксов и приставок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2</w:t>
            </w:r>
          </w:p>
        </w:tc>
        <w:tc>
          <w:tcPr>
            <w:tcW w:w="5103" w:type="dxa"/>
            <w:tcBorders>
              <w:right w:val="single" w:sz="4" w:space="0" w:color="auto"/>
            </w:tcBorders>
          </w:tcPr>
          <w:p w:rsidR="00E22F3A" w:rsidRPr="005B0B04" w:rsidRDefault="00E22F3A" w:rsidP="00C32602">
            <w:r w:rsidRPr="005B0B04">
              <w:t>Правописание суффиксов и приставок</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3</w:t>
            </w:r>
          </w:p>
        </w:tc>
        <w:tc>
          <w:tcPr>
            <w:tcW w:w="5103" w:type="dxa"/>
            <w:tcBorders>
              <w:right w:val="single" w:sz="4" w:space="0" w:color="auto"/>
            </w:tcBorders>
          </w:tcPr>
          <w:p w:rsidR="00E22F3A" w:rsidRDefault="00E22F3A" w:rsidP="00C32602">
            <w:r w:rsidRPr="005B0B04">
              <w:t>Правописание приставок и предлогов</w:t>
            </w:r>
            <w:r>
              <w:t xml:space="preserve">. </w:t>
            </w:r>
          </w:p>
          <w:p w:rsidR="00E22F3A" w:rsidRPr="005B0B04" w:rsidRDefault="00E22F3A" w:rsidP="00C32602">
            <w:r>
              <w:t>Промежуточная контрольная работа.</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4</w:t>
            </w:r>
          </w:p>
        </w:tc>
        <w:tc>
          <w:tcPr>
            <w:tcW w:w="5103" w:type="dxa"/>
            <w:tcBorders>
              <w:right w:val="single" w:sz="4" w:space="0" w:color="auto"/>
            </w:tcBorders>
          </w:tcPr>
          <w:p w:rsidR="00E22F3A" w:rsidRPr="005B0B04" w:rsidRDefault="00E22F3A" w:rsidP="00C32602">
            <w:r w:rsidRPr="005B0B04">
              <w:t>Правописание приставок и предлогов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5</w:t>
            </w:r>
          </w:p>
        </w:tc>
        <w:tc>
          <w:tcPr>
            <w:tcW w:w="5103" w:type="dxa"/>
            <w:tcBorders>
              <w:right w:val="single" w:sz="4" w:space="0" w:color="auto"/>
            </w:tcBorders>
          </w:tcPr>
          <w:p w:rsidR="00E22F3A" w:rsidRPr="005B0B04" w:rsidRDefault="00E22F3A" w:rsidP="00C32602">
            <w:r w:rsidRPr="005B0B04">
              <w:t>Правописание слов с разделительным твёрдым знаком</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6</w:t>
            </w:r>
          </w:p>
        </w:tc>
        <w:tc>
          <w:tcPr>
            <w:tcW w:w="5103" w:type="dxa"/>
            <w:tcBorders>
              <w:right w:val="single" w:sz="4" w:space="0" w:color="auto"/>
            </w:tcBorders>
          </w:tcPr>
          <w:p w:rsidR="00E22F3A" w:rsidRPr="005B0B04" w:rsidRDefault="00E22F3A" w:rsidP="00C32602">
            <w:r>
              <w:t>Правописание слов с разделительным твердым знаком.</w:t>
            </w:r>
            <w:r w:rsidRPr="005B0B04">
              <w:t xml:space="preserve"> </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7</w:t>
            </w:r>
            <w:r>
              <w:t>7</w:t>
            </w:r>
          </w:p>
        </w:tc>
        <w:tc>
          <w:tcPr>
            <w:tcW w:w="5103" w:type="dxa"/>
            <w:tcBorders>
              <w:right w:val="single" w:sz="4" w:space="0" w:color="auto"/>
            </w:tcBorders>
          </w:tcPr>
          <w:p w:rsidR="00E22F3A" w:rsidRPr="00D23DCD" w:rsidRDefault="00E22F3A" w:rsidP="00C32602">
            <w:r w:rsidRPr="005B0B04">
              <w:t>Разделительный твёрдый знак</w:t>
            </w:r>
            <w:r>
              <w:t xml:space="preserve">. </w:t>
            </w:r>
            <w:r w:rsidRPr="00D23DCD">
              <w:rPr>
                <w:iCs/>
              </w:rPr>
              <w:t>Словарный диктант</w:t>
            </w:r>
            <w:r>
              <w:rPr>
                <w:iCs/>
              </w:rPr>
              <w:t>.</w:t>
            </w:r>
          </w:p>
        </w:tc>
        <w:tc>
          <w:tcPr>
            <w:tcW w:w="1843" w:type="dxa"/>
            <w:tcBorders>
              <w:left w:val="single" w:sz="4" w:space="0" w:color="auto"/>
            </w:tcBorders>
          </w:tcPr>
          <w:p w:rsidR="00E22F3A" w:rsidRPr="00D23DCD"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lastRenderedPageBreak/>
              <w:t>78</w:t>
            </w:r>
          </w:p>
        </w:tc>
        <w:tc>
          <w:tcPr>
            <w:tcW w:w="5103" w:type="dxa"/>
            <w:tcBorders>
              <w:right w:val="single" w:sz="4" w:space="0" w:color="auto"/>
            </w:tcBorders>
          </w:tcPr>
          <w:p w:rsidR="00E22F3A" w:rsidRPr="005B0B04" w:rsidRDefault="00E22F3A" w:rsidP="00C32602">
            <w:pPr>
              <w:rPr>
                <w:bCs/>
                <w:iCs/>
              </w:rPr>
            </w:pPr>
            <w:r>
              <w:rPr>
                <w:bCs/>
                <w:iCs/>
              </w:rPr>
              <w:t>Правописание слов с разделительным твердым знаком.</w:t>
            </w:r>
          </w:p>
        </w:tc>
        <w:tc>
          <w:tcPr>
            <w:tcW w:w="1843" w:type="dxa"/>
            <w:tcBorders>
              <w:left w:val="single" w:sz="4" w:space="0" w:color="auto"/>
            </w:tcBorders>
          </w:tcPr>
          <w:p w:rsidR="00E22F3A" w:rsidRDefault="00E22F3A" w:rsidP="00E22F3A">
            <w:pPr>
              <w:spacing w:after="200" w:line="276" w:lineRule="auto"/>
              <w:jc w:val="center"/>
              <w:rPr>
                <w:bCs/>
                <w:iCs/>
              </w:rPr>
            </w:pPr>
            <w:r>
              <w:rPr>
                <w:bCs/>
                <w:iCs/>
              </w:rPr>
              <w:t>1</w:t>
            </w:r>
          </w:p>
          <w:p w:rsidR="00E22F3A" w:rsidRPr="005B0B04" w:rsidRDefault="00E22F3A" w:rsidP="00E22F3A">
            <w:pPr>
              <w:jc w:val="center"/>
              <w:rPr>
                <w:bCs/>
                <w:iCs/>
              </w:rP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79</w:t>
            </w:r>
          </w:p>
        </w:tc>
        <w:tc>
          <w:tcPr>
            <w:tcW w:w="5103" w:type="dxa"/>
            <w:tcBorders>
              <w:right w:val="single" w:sz="4" w:space="0" w:color="auto"/>
            </w:tcBorders>
          </w:tcPr>
          <w:p w:rsidR="00E22F3A" w:rsidRPr="005B0B04" w:rsidRDefault="00E22F3A" w:rsidP="00C32602">
            <w:r w:rsidRPr="005B0B04">
              <w:t>Разделительный твёрдый и мягкий знаки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0</w:t>
            </w:r>
          </w:p>
        </w:tc>
        <w:tc>
          <w:tcPr>
            <w:tcW w:w="5103" w:type="dxa"/>
            <w:tcBorders>
              <w:right w:val="single" w:sz="4" w:space="0" w:color="auto"/>
            </w:tcBorders>
          </w:tcPr>
          <w:p w:rsidR="00E22F3A" w:rsidRPr="005B0B04" w:rsidRDefault="00E22F3A" w:rsidP="00C32602">
            <w:pPr>
              <w:rPr>
                <w:iCs/>
              </w:rPr>
            </w:pPr>
            <w:r w:rsidRPr="005B0B04">
              <w:rPr>
                <w:iCs/>
              </w:rPr>
              <w:t xml:space="preserve">Р.р. </w:t>
            </w:r>
            <w:r>
              <w:rPr>
                <w:iCs/>
              </w:rPr>
              <w:t>Изложение повествовательного текста.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Части речи</w:t>
            </w:r>
          </w:p>
        </w:tc>
        <w:tc>
          <w:tcPr>
            <w:tcW w:w="1843" w:type="dxa"/>
            <w:tcBorders>
              <w:left w:val="single" w:sz="4" w:space="0" w:color="auto"/>
            </w:tcBorders>
          </w:tcPr>
          <w:p w:rsidR="00E22F3A" w:rsidRPr="005B0B04" w:rsidRDefault="00E22F3A" w:rsidP="00E22F3A">
            <w:pPr>
              <w:jc w:val="center"/>
              <w:rPr>
                <w:bCs/>
              </w:rPr>
            </w:pPr>
            <w:r>
              <w:rPr>
                <w:bCs/>
              </w:rPr>
              <w:t>75</w:t>
            </w:r>
          </w:p>
        </w:tc>
        <w:tc>
          <w:tcPr>
            <w:tcW w:w="6662" w:type="dxa"/>
          </w:tcPr>
          <w:p w:rsidR="00E22F3A" w:rsidRPr="005B0B04" w:rsidRDefault="00E22F3A" w:rsidP="00C32602">
            <w:pPr>
              <w:rPr>
                <w:bCs/>
              </w:rPr>
            </w:pPr>
          </w:p>
        </w:tc>
      </w:tr>
      <w:tr w:rsidR="00E22F3A" w:rsidRPr="005B0B04" w:rsidTr="00394CCF">
        <w:tc>
          <w:tcPr>
            <w:tcW w:w="781" w:type="dxa"/>
            <w:gridSpan w:val="2"/>
          </w:tcPr>
          <w:p w:rsidR="00E22F3A" w:rsidRPr="005B0B04" w:rsidRDefault="00E22F3A" w:rsidP="00C32602">
            <w:pPr>
              <w:jc w:val="center"/>
            </w:pPr>
            <w:r w:rsidRPr="005B0B04">
              <w:t>81</w:t>
            </w:r>
          </w:p>
        </w:tc>
        <w:tc>
          <w:tcPr>
            <w:tcW w:w="5103" w:type="dxa"/>
            <w:tcBorders>
              <w:right w:val="single" w:sz="4" w:space="0" w:color="auto"/>
            </w:tcBorders>
          </w:tcPr>
          <w:p w:rsidR="00E22F3A" w:rsidRPr="005B0B04" w:rsidRDefault="00E22F3A" w:rsidP="00C32602">
            <w:r w:rsidRPr="005B0B04">
              <w:t>Части речи</w:t>
            </w:r>
            <w:r>
              <w:t xml:space="preserve"> (повторение и углубление)</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Определять по изученным признакам слова различных частей речи. Классифицировать слова по частям речи. Подбирать примеры слов изученных частей речи.</w:t>
            </w:r>
          </w:p>
        </w:tc>
      </w:tr>
      <w:tr w:rsidR="00E22F3A" w:rsidRPr="005B0B04" w:rsidTr="00394CCF">
        <w:tc>
          <w:tcPr>
            <w:tcW w:w="781" w:type="dxa"/>
            <w:gridSpan w:val="2"/>
          </w:tcPr>
          <w:p w:rsidR="00E22F3A" w:rsidRPr="005B0B04" w:rsidRDefault="00E22F3A" w:rsidP="00C32602">
            <w:pPr>
              <w:jc w:val="center"/>
            </w:pPr>
            <w:r>
              <w:t>82</w:t>
            </w:r>
          </w:p>
        </w:tc>
        <w:tc>
          <w:tcPr>
            <w:tcW w:w="5103" w:type="dxa"/>
            <w:tcBorders>
              <w:right w:val="single" w:sz="4" w:space="0" w:color="auto"/>
            </w:tcBorders>
          </w:tcPr>
          <w:p w:rsidR="00E22F3A" w:rsidRPr="005B0B04" w:rsidRDefault="00E22F3A" w:rsidP="00C32602">
            <w:r>
              <w:t>Части речи (повторение и углубление представлений)</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tcPr>
          <w:p w:rsidR="00E22F3A" w:rsidRPr="005B0B04" w:rsidRDefault="00E22F3A" w:rsidP="00C32602">
            <w:pPr>
              <w:jc w:val="both"/>
            </w:pPr>
          </w:p>
        </w:tc>
      </w:tr>
      <w:tr w:rsidR="00E22F3A" w:rsidRPr="005B0B04" w:rsidTr="00394CCF">
        <w:tc>
          <w:tcPr>
            <w:tcW w:w="781" w:type="dxa"/>
            <w:gridSpan w:val="2"/>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Имя существительное</w:t>
            </w:r>
          </w:p>
        </w:tc>
        <w:tc>
          <w:tcPr>
            <w:tcW w:w="1843" w:type="dxa"/>
            <w:tcBorders>
              <w:left w:val="single" w:sz="4" w:space="0" w:color="auto"/>
            </w:tcBorders>
          </w:tcPr>
          <w:p w:rsidR="00E22F3A" w:rsidRPr="005B0B04" w:rsidRDefault="00E22F3A" w:rsidP="00E22F3A">
            <w:pPr>
              <w:jc w:val="center"/>
              <w:rPr>
                <w:bCs/>
              </w:rPr>
            </w:pPr>
            <w:r>
              <w:rPr>
                <w:bCs/>
              </w:rPr>
              <w:t>30</w:t>
            </w:r>
          </w:p>
        </w:tc>
        <w:tc>
          <w:tcPr>
            <w:tcW w:w="6662" w:type="dxa"/>
          </w:tcPr>
          <w:p w:rsidR="00E22F3A" w:rsidRPr="005B0B04" w:rsidRDefault="00E22F3A" w:rsidP="00C32602">
            <w:pPr>
              <w:jc w:val="both"/>
              <w:rPr>
                <w:bCs/>
              </w:rPr>
            </w:pPr>
          </w:p>
        </w:tc>
      </w:tr>
      <w:tr w:rsidR="00E22F3A" w:rsidRPr="005B0B04" w:rsidTr="00394CCF">
        <w:tc>
          <w:tcPr>
            <w:tcW w:w="781" w:type="dxa"/>
            <w:gridSpan w:val="2"/>
          </w:tcPr>
          <w:p w:rsidR="00E22F3A" w:rsidRPr="005B0B04" w:rsidRDefault="00E22F3A" w:rsidP="00C32602">
            <w:pPr>
              <w:jc w:val="center"/>
            </w:pPr>
            <w:r w:rsidRPr="005B0B04">
              <w:t>8</w:t>
            </w:r>
            <w:r>
              <w:t>3</w:t>
            </w:r>
          </w:p>
        </w:tc>
        <w:tc>
          <w:tcPr>
            <w:tcW w:w="5103" w:type="dxa"/>
            <w:tcBorders>
              <w:right w:val="single" w:sz="4" w:space="0" w:color="auto"/>
            </w:tcBorders>
          </w:tcPr>
          <w:p w:rsidR="00E22F3A" w:rsidRPr="005B0B04" w:rsidRDefault="00E22F3A" w:rsidP="00C32602">
            <w:r w:rsidRPr="005B0B04">
              <w:t>Имя существительное и его роль в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 xml:space="preserve">Распознавать имена существительные среди слов других частей речи, определять лексическое значение имён существительных. Различать среди однокоренных слов имена существительные. Находить устаревшие слова – имена существительные. Выделять среди имён существительных одушевлённые и неодушевлённые. Распознавать собственные и нарицательные имена существительные, определять значение имён собственных. Обосновывать написание заглавной буквы в именах собственных. Наблюдать над толкованием значения некоторых имён. Определять число имён существительных. Изменять форму числа имён существительных. Распознавать имена существительные, имеющие форму одного числа. Работать с текстом: определять тему, главную мысль, тип текста, выделять в тексте части, соответствующие плану, выписывать трудные слова, записывать текст по памяти. Определять род имён существительных. Классифицировать имена существительные по роду и обосновывать правильность определения рода. Согласовывать имена существительные общего рода и имена прилагательные. Правильно записывать имена существительные с шипящим звуком на конце и контролировать правильность записи. Подробно письменно излагать содержание текста – образца. Записывать текст под диктовку и проверять написанное. Изменять имена существительные по падежам. Работать с памяткой «Как определить падеж имени существительного». Составлять </w:t>
            </w:r>
            <w:r w:rsidRPr="005B0B04">
              <w:lastRenderedPageBreak/>
              <w:t>рассказ по репродукции картины. Распознавать именительный (родительный и др.) падеж, в котором употреблено имя существительное, по падежному вопросу и предлогу. Составлять предложение (словосочетание), употребляя в нём имя существительное в заданной падежной форме. Сопоставлять и различать внешне сходные падежные формы. Работать с текстом: осмысленно читать, отвечать на вопросы к тексту, определять тип текста, тему и главную мысль, подбирать заголовок, самостоятельно составлять план, подробно излагать содержание по самостоятельно составленному плану. Проверять письменную работу (сочинение). Составлять сообщение об изученных падежах имён существительных. Определять начальную форму имени существительного. Работать с памяткой «Порядок разбора имени существительного». Распознавать, пользуясь памяткой, изученные признаки имени существительного по заданному алгоритму и обосновывать правильность их определения. Оценивать результаты выполненного задания «Проверь себя» по учебнику.</w:t>
            </w:r>
          </w:p>
        </w:tc>
      </w:tr>
      <w:tr w:rsidR="00E22F3A" w:rsidRPr="005B0B04" w:rsidTr="00394CCF">
        <w:tc>
          <w:tcPr>
            <w:tcW w:w="781" w:type="dxa"/>
            <w:gridSpan w:val="2"/>
          </w:tcPr>
          <w:p w:rsidR="00E22F3A" w:rsidRPr="005B0B04" w:rsidRDefault="00E22F3A" w:rsidP="00C32602">
            <w:pPr>
              <w:jc w:val="center"/>
            </w:pPr>
            <w:r w:rsidRPr="005B0B04">
              <w:t>8</w:t>
            </w:r>
            <w:r>
              <w:t>4</w:t>
            </w:r>
          </w:p>
        </w:tc>
        <w:tc>
          <w:tcPr>
            <w:tcW w:w="5103" w:type="dxa"/>
            <w:tcBorders>
              <w:right w:val="single" w:sz="4" w:space="0" w:color="auto"/>
            </w:tcBorders>
          </w:tcPr>
          <w:p w:rsidR="00E22F3A" w:rsidRPr="005B0B04" w:rsidRDefault="00E22F3A" w:rsidP="00C32602">
            <w:r w:rsidRPr="005B0B04">
              <w:t>Имя существительное и его роль в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5</w:t>
            </w:r>
          </w:p>
        </w:tc>
        <w:tc>
          <w:tcPr>
            <w:tcW w:w="5103" w:type="dxa"/>
            <w:tcBorders>
              <w:right w:val="single" w:sz="4" w:space="0" w:color="auto"/>
            </w:tcBorders>
          </w:tcPr>
          <w:p w:rsidR="00E22F3A" w:rsidRPr="005B0B04" w:rsidRDefault="00E22F3A" w:rsidP="00C32602">
            <w:r w:rsidRPr="005B0B04">
              <w:t>Одушевлённые и неодушевлённые имена существительные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6</w:t>
            </w:r>
          </w:p>
        </w:tc>
        <w:tc>
          <w:tcPr>
            <w:tcW w:w="5103" w:type="dxa"/>
            <w:tcBorders>
              <w:right w:val="single" w:sz="4" w:space="0" w:color="auto"/>
            </w:tcBorders>
          </w:tcPr>
          <w:p w:rsidR="00E22F3A" w:rsidRPr="005B0B04" w:rsidRDefault="00E22F3A" w:rsidP="00C32602">
            <w:r w:rsidRPr="005B0B04">
              <w:t>Одушевлённые и неодушевлённые имена существительные</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7</w:t>
            </w:r>
          </w:p>
        </w:tc>
        <w:tc>
          <w:tcPr>
            <w:tcW w:w="5103" w:type="dxa"/>
            <w:tcBorders>
              <w:right w:val="single" w:sz="4" w:space="0" w:color="auto"/>
            </w:tcBorders>
          </w:tcPr>
          <w:p w:rsidR="00E22F3A" w:rsidRPr="005B0B04" w:rsidRDefault="00E22F3A" w:rsidP="00C32602">
            <w:pPr>
              <w:rPr>
                <w:iCs/>
              </w:rPr>
            </w:pPr>
            <w:r w:rsidRPr="005B0B04">
              <w:rPr>
                <w:iCs/>
              </w:rPr>
              <w:t xml:space="preserve">Р.р. </w:t>
            </w:r>
            <w:r>
              <w:rPr>
                <w:iCs/>
              </w:rPr>
              <w:t>Подробное изложение по самостоятельно составленному плану.</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8</w:t>
            </w:r>
          </w:p>
        </w:tc>
        <w:tc>
          <w:tcPr>
            <w:tcW w:w="5103" w:type="dxa"/>
            <w:tcBorders>
              <w:right w:val="single" w:sz="4" w:space="0" w:color="auto"/>
            </w:tcBorders>
          </w:tcPr>
          <w:p w:rsidR="00E22F3A" w:rsidRPr="005B0B04" w:rsidRDefault="00E22F3A" w:rsidP="00C32602">
            <w:r w:rsidRPr="005B0B04">
              <w:t>Собственные и нарицательные имена существительные</w:t>
            </w:r>
          </w:p>
        </w:tc>
        <w:tc>
          <w:tcPr>
            <w:tcW w:w="1843" w:type="dxa"/>
            <w:tcBorders>
              <w:left w:val="single" w:sz="4" w:space="0" w:color="auto"/>
            </w:tcBorders>
          </w:tcPr>
          <w:p w:rsidR="00E22F3A" w:rsidRPr="005B0B04" w:rsidRDefault="00E22F3A" w:rsidP="00E22F3A">
            <w:pPr>
              <w:spacing w:after="200" w:line="276" w:lineRule="auto"/>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8</w:t>
            </w:r>
            <w:r>
              <w:t>9</w:t>
            </w:r>
          </w:p>
        </w:tc>
        <w:tc>
          <w:tcPr>
            <w:tcW w:w="5103" w:type="dxa"/>
            <w:tcBorders>
              <w:right w:val="single" w:sz="4" w:space="0" w:color="auto"/>
            </w:tcBorders>
          </w:tcPr>
          <w:p w:rsidR="00E22F3A" w:rsidRPr="005B0B04" w:rsidRDefault="00E22F3A" w:rsidP="00C32602">
            <w:pPr>
              <w:rPr>
                <w:iCs/>
              </w:rPr>
            </w:pPr>
            <w:r w:rsidRPr="005B0B04">
              <w:rPr>
                <w:iCs/>
              </w:rPr>
              <w:t>Проект  «Тайна имени»</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90</w:t>
            </w:r>
          </w:p>
        </w:tc>
        <w:tc>
          <w:tcPr>
            <w:tcW w:w="5103" w:type="dxa"/>
            <w:tcBorders>
              <w:right w:val="single" w:sz="4" w:space="0" w:color="auto"/>
            </w:tcBorders>
          </w:tcPr>
          <w:p w:rsidR="00E22F3A" w:rsidRPr="005B0B04" w:rsidRDefault="00E22F3A" w:rsidP="00C32602">
            <w:r w:rsidRPr="005B0B04">
              <w:t>Число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1</w:t>
            </w:r>
          </w:p>
        </w:tc>
        <w:tc>
          <w:tcPr>
            <w:tcW w:w="5103" w:type="dxa"/>
            <w:tcBorders>
              <w:right w:val="single" w:sz="4" w:space="0" w:color="auto"/>
            </w:tcBorders>
          </w:tcPr>
          <w:p w:rsidR="00E22F3A" w:rsidRPr="005B0B04" w:rsidRDefault="00E22F3A" w:rsidP="00C32602">
            <w:r w:rsidRPr="005B0B04">
              <w:t>Число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2</w:t>
            </w:r>
          </w:p>
        </w:tc>
        <w:tc>
          <w:tcPr>
            <w:tcW w:w="5103" w:type="dxa"/>
            <w:tcBorders>
              <w:right w:val="single" w:sz="4" w:space="0" w:color="auto"/>
            </w:tcBorders>
          </w:tcPr>
          <w:p w:rsidR="00E22F3A" w:rsidRPr="005B0B04" w:rsidRDefault="00E22F3A" w:rsidP="00C32602">
            <w:r w:rsidRPr="005B0B04">
              <w:t>Род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3</w:t>
            </w:r>
          </w:p>
        </w:tc>
        <w:tc>
          <w:tcPr>
            <w:tcW w:w="5103" w:type="dxa"/>
            <w:tcBorders>
              <w:right w:val="single" w:sz="4" w:space="0" w:color="auto"/>
            </w:tcBorders>
          </w:tcPr>
          <w:p w:rsidR="00E22F3A" w:rsidRPr="005B0B04" w:rsidRDefault="00E22F3A" w:rsidP="00C32602">
            <w:r w:rsidRPr="005B0B04">
              <w:t>Род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4</w:t>
            </w:r>
          </w:p>
        </w:tc>
        <w:tc>
          <w:tcPr>
            <w:tcW w:w="5103" w:type="dxa"/>
            <w:tcBorders>
              <w:right w:val="single" w:sz="4" w:space="0" w:color="auto"/>
            </w:tcBorders>
          </w:tcPr>
          <w:p w:rsidR="00E22F3A" w:rsidRPr="005B0B04" w:rsidRDefault="00E22F3A" w:rsidP="00C32602">
            <w:r w:rsidRPr="005B0B04">
              <w:t>Мягкий знак на конце существительных после шипящих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5</w:t>
            </w:r>
          </w:p>
        </w:tc>
        <w:tc>
          <w:tcPr>
            <w:tcW w:w="5103" w:type="dxa"/>
            <w:tcBorders>
              <w:right w:val="single" w:sz="4" w:space="0" w:color="auto"/>
            </w:tcBorders>
          </w:tcPr>
          <w:p w:rsidR="00E22F3A" w:rsidRPr="005B0B04" w:rsidRDefault="00E22F3A" w:rsidP="00C32602">
            <w:r w:rsidRPr="005B0B04">
              <w:t>Мягкий знак на конце существительных после шипящих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6</w:t>
            </w:r>
          </w:p>
        </w:tc>
        <w:tc>
          <w:tcPr>
            <w:tcW w:w="5103" w:type="dxa"/>
            <w:tcBorders>
              <w:right w:val="single" w:sz="4" w:space="0" w:color="auto"/>
            </w:tcBorders>
          </w:tcPr>
          <w:p w:rsidR="00E22F3A" w:rsidRPr="005B0B04" w:rsidRDefault="00E22F3A" w:rsidP="00C32602">
            <w:pPr>
              <w:rPr>
                <w:iCs/>
              </w:rPr>
            </w:pPr>
            <w:r w:rsidRPr="005B0B04">
              <w:rPr>
                <w:iCs/>
              </w:rPr>
              <w:t xml:space="preserve">Р.р. </w:t>
            </w:r>
            <w:r>
              <w:rPr>
                <w:iCs/>
              </w:rPr>
              <w:t>Подробное изложение повествовательного текста</w:t>
            </w:r>
            <w:r w:rsidRPr="005B0B04">
              <w:rPr>
                <w:iCs/>
              </w:rPr>
              <w:t xml:space="preserve"> «Лев и мышка».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97</w:t>
            </w:r>
          </w:p>
        </w:tc>
        <w:tc>
          <w:tcPr>
            <w:tcW w:w="5103" w:type="dxa"/>
            <w:tcBorders>
              <w:right w:val="single" w:sz="4" w:space="0" w:color="auto"/>
            </w:tcBorders>
          </w:tcPr>
          <w:p w:rsidR="00E22F3A" w:rsidRPr="005B0B04" w:rsidRDefault="00E22F3A" w:rsidP="00C32602">
            <w:pPr>
              <w:rPr>
                <w:iCs/>
              </w:rPr>
            </w:pPr>
            <w:r w:rsidRPr="005B0B04">
              <w:t>Мягкий знак на конце существительных после шипящих</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9</w:t>
            </w:r>
            <w:r>
              <w:t>8</w:t>
            </w:r>
          </w:p>
        </w:tc>
        <w:tc>
          <w:tcPr>
            <w:tcW w:w="5103" w:type="dxa"/>
            <w:tcBorders>
              <w:right w:val="single" w:sz="4" w:space="0" w:color="auto"/>
            </w:tcBorders>
          </w:tcPr>
          <w:p w:rsidR="00E22F3A" w:rsidRDefault="00E22F3A" w:rsidP="00C32602">
            <w:pPr>
              <w:rPr>
                <w:bCs/>
                <w:iCs/>
              </w:rPr>
            </w:pPr>
            <w:r>
              <w:rPr>
                <w:bCs/>
                <w:iCs/>
              </w:rPr>
              <w:t>Проверочный д</w:t>
            </w:r>
            <w:r w:rsidRPr="005B0B04">
              <w:rPr>
                <w:bCs/>
                <w:iCs/>
              </w:rPr>
              <w:t>иктант  по теме «</w:t>
            </w:r>
            <w:r>
              <w:rPr>
                <w:bCs/>
                <w:iCs/>
              </w:rPr>
              <w:t>Род имен</w:t>
            </w:r>
          </w:p>
          <w:p w:rsidR="00E22F3A" w:rsidRPr="005B0B04" w:rsidRDefault="00E22F3A" w:rsidP="00C32602">
            <w:pPr>
              <w:rPr>
                <w:bCs/>
                <w:iCs/>
              </w:rPr>
            </w:pPr>
            <w:r>
              <w:rPr>
                <w:bCs/>
                <w:iCs/>
              </w:rPr>
              <w:lastRenderedPageBreak/>
              <w:t>существительных»</w:t>
            </w:r>
          </w:p>
        </w:tc>
        <w:tc>
          <w:tcPr>
            <w:tcW w:w="1843" w:type="dxa"/>
            <w:tcBorders>
              <w:left w:val="single" w:sz="4" w:space="0" w:color="auto"/>
            </w:tcBorders>
          </w:tcPr>
          <w:p w:rsidR="00E22F3A" w:rsidRPr="005B0B04" w:rsidRDefault="00E22F3A" w:rsidP="00E22F3A">
            <w:pPr>
              <w:jc w:val="center"/>
              <w:rPr>
                <w:bCs/>
                <w:iCs/>
              </w:rPr>
            </w:pPr>
            <w:r>
              <w:rPr>
                <w:bCs/>
                <w:iCs/>
              </w:rPr>
              <w:lastRenderedPageBreak/>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lastRenderedPageBreak/>
              <w:t>9</w:t>
            </w:r>
            <w:r>
              <w:t>9</w:t>
            </w:r>
          </w:p>
        </w:tc>
        <w:tc>
          <w:tcPr>
            <w:tcW w:w="5103" w:type="dxa"/>
            <w:tcBorders>
              <w:right w:val="single" w:sz="4" w:space="0" w:color="auto"/>
            </w:tcBorders>
          </w:tcPr>
          <w:p w:rsidR="00E22F3A" w:rsidRPr="005B0B04" w:rsidRDefault="00E22F3A" w:rsidP="00C32602">
            <w:r w:rsidRPr="005B0B04">
              <w:t>Склонение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100</w:t>
            </w:r>
          </w:p>
        </w:tc>
        <w:tc>
          <w:tcPr>
            <w:tcW w:w="5103" w:type="dxa"/>
            <w:tcBorders>
              <w:right w:val="single" w:sz="4" w:space="0" w:color="auto"/>
            </w:tcBorders>
          </w:tcPr>
          <w:p w:rsidR="00E22F3A" w:rsidRPr="005B0B04" w:rsidRDefault="00E22F3A" w:rsidP="00C32602">
            <w:r w:rsidRPr="005B0B04">
              <w:t>Падеж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t>101</w:t>
            </w:r>
          </w:p>
        </w:tc>
        <w:tc>
          <w:tcPr>
            <w:tcW w:w="5103" w:type="dxa"/>
            <w:tcBorders>
              <w:right w:val="single" w:sz="4" w:space="0" w:color="auto"/>
            </w:tcBorders>
          </w:tcPr>
          <w:p w:rsidR="00E22F3A" w:rsidRPr="005B0B04" w:rsidRDefault="00E22F3A" w:rsidP="00C32602">
            <w:r w:rsidRPr="005B0B04">
              <w:t>Падеж имён существительных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10</w:t>
            </w:r>
            <w:r>
              <w:t>2</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И.Я.Билибина «Иван – царевич и лягушка – квакушка»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c>
          <w:tcPr>
            <w:tcW w:w="781" w:type="dxa"/>
            <w:gridSpan w:val="2"/>
          </w:tcPr>
          <w:p w:rsidR="00E22F3A" w:rsidRPr="005B0B04" w:rsidRDefault="00E22F3A" w:rsidP="00C32602">
            <w:pPr>
              <w:jc w:val="center"/>
            </w:pPr>
            <w:r w:rsidRPr="005B0B04">
              <w:t>10</w:t>
            </w:r>
            <w:r>
              <w:t>3</w:t>
            </w:r>
          </w:p>
        </w:tc>
        <w:tc>
          <w:tcPr>
            <w:tcW w:w="5103" w:type="dxa"/>
            <w:tcBorders>
              <w:right w:val="single" w:sz="4" w:space="0" w:color="auto"/>
            </w:tcBorders>
          </w:tcPr>
          <w:p w:rsidR="00E22F3A" w:rsidRPr="005B0B04" w:rsidRDefault="00E22F3A" w:rsidP="00C32602">
            <w:r w:rsidRPr="005B0B04">
              <w:t xml:space="preserve">Именительный падеж </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10</w:t>
            </w:r>
            <w:r>
              <w:t>4</w:t>
            </w:r>
          </w:p>
        </w:tc>
        <w:tc>
          <w:tcPr>
            <w:tcW w:w="5103" w:type="dxa"/>
            <w:tcBorders>
              <w:right w:val="single" w:sz="4" w:space="0" w:color="auto"/>
            </w:tcBorders>
          </w:tcPr>
          <w:p w:rsidR="00E22F3A" w:rsidRPr="005B0B04" w:rsidRDefault="00E22F3A" w:rsidP="00C32602">
            <w:r w:rsidRPr="005B0B04">
              <w:t>Родительный падеж</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10</w:t>
            </w:r>
            <w:r>
              <w:t>5</w:t>
            </w:r>
          </w:p>
        </w:tc>
        <w:tc>
          <w:tcPr>
            <w:tcW w:w="5103" w:type="dxa"/>
            <w:tcBorders>
              <w:right w:val="single" w:sz="4" w:space="0" w:color="auto"/>
            </w:tcBorders>
          </w:tcPr>
          <w:p w:rsidR="00E22F3A" w:rsidRPr="005B0B04" w:rsidRDefault="00E22F3A" w:rsidP="00C32602">
            <w:r w:rsidRPr="005B0B04">
              <w:t>Дательный падеж</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10</w:t>
            </w:r>
            <w:r>
              <w:t>6</w:t>
            </w:r>
          </w:p>
        </w:tc>
        <w:tc>
          <w:tcPr>
            <w:tcW w:w="5103" w:type="dxa"/>
            <w:tcBorders>
              <w:right w:val="single" w:sz="4" w:space="0" w:color="auto"/>
            </w:tcBorders>
          </w:tcPr>
          <w:p w:rsidR="00E22F3A" w:rsidRPr="005B0B04" w:rsidRDefault="00E22F3A" w:rsidP="00C32602">
            <w:r w:rsidRPr="005B0B04">
              <w:t>Винительный падеж</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10</w:t>
            </w:r>
            <w:r>
              <w:t>7</w:t>
            </w:r>
          </w:p>
        </w:tc>
        <w:tc>
          <w:tcPr>
            <w:tcW w:w="5103" w:type="dxa"/>
            <w:tcBorders>
              <w:right w:val="single" w:sz="4" w:space="0" w:color="auto"/>
            </w:tcBorders>
          </w:tcPr>
          <w:p w:rsidR="00E22F3A" w:rsidRPr="005B0B04" w:rsidRDefault="00E22F3A" w:rsidP="00C32602">
            <w:r w:rsidRPr="005B0B04">
              <w:t>Творительный падеж</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10</w:t>
            </w:r>
            <w:r>
              <w:t>8</w:t>
            </w:r>
          </w:p>
        </w:tc>
        <w:tc>
          <w:tcPr>
            <w:tcW w:w="5103" w:type="dxa"/>
            <w:tcBorders>
              <w:right w:val="single" w:sz="4" w:space="0" w:color="auto"/>
            </w:tcBorders>
          </w:tcPr>
          <w:p w:rsidR="00E22F3A" w:rsidRPr="005B0B04" w:rsidRDefault="00E22F3A" w:rsidP="00C32602">
            <w:r w:rsidRPr="005B0B04">
              <w:t>Предложный падеж</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Height w:val="848"/>
        </w:trPr>
        <w:tc>
          <w:tcPr>
            <w:tcW w:w="775" w:type="dxa"/>
          </w:tcPr>
          <w:p w:rsidR="00E22F3A" w:rsidRPr="005B0B04" w:rsidRDefault="00E22F3A" w:rsidP="00C32602">
            <w:pPr>
              <w:jc w:val="center"/>
            </w:pPr>
            <w:r w:rsidRPr="005B0B04">
              <w:t>10</w:t>
            </w:r>
            <w:r>
              <w:t>9</w:t>
            </w:r>
          </w:p>
        </w:tc>
        <w:tc>
          <w:tcPr>
            <w:tcW w:w="5103" w:type="dxa"/>
            <w:tcBorders>
              <w:right w:val="single" w:sz="4" w:space="0" w:color="auto"/>
            </w:tcBorders>
          </w:tcPr>
          <w:p w:rsidR="00E22F3A" w:rsidRPr="005B0B04" w:rsidRDefault="00E22F3A" w:rsidP="00C32602">
            <w:pPr>
              <w:rPr>
                <w:iCs/>
              </w:rPr>
            </w:pPr>
            <w:r w:rsidRPr="005B0B04">
              <w:rPr>
                <w:iCs/>
              </w:rPr>
              <w:t>Р.р.</w:t>
            </w:r>
            <w:r>
              <w:rPr>
                <w:iCs/>
              </w:rPr>
              <w:t xml:space="preserve"> Подробное изложение текста повествовательного типа </w:t>
            </w:r>
            <w:r w:rsidRPr="005B0B04">
              <w:rPr>
                <w:iCs/>
              </w:rPr>
              <w:t xml:space="preserve"> «Кот»</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110</w:t>
            </w:r>
          </w:p>
        </w:tc>
        <w:tc>
          <w:tcPr>
            <w:tcW w:w="5103" w:type="dxa"/>
            <w:tcBorders>
              <w:right w:val="single" w:sz="4" w:space="0" w:color="auto"/>
            </w:tcBorders>
          </w:tcPr>
          <w:p w:rsidR="00E22F3A" w:rsidRPr="005B0B04" w:rsidRDefault="00E22F3A" w:rsidP="00C32602">
            <w:pPr>
              <w:rPr>
                <w:bCs/>
                <w:iCs/>
              </w:rPr>
            </w:pPr>
            <w:r>
              <w:rPr>
                <w:bCs/>
                <w:iCs/>
              </w:rPr>
              <w:t xml:space="preserve">Проверочный диктант </w:t>
            </w:r>
            <w:r w:rsidRPr="005B0B04">
              <w:rPr>
                <w:bCs/>
                <w:iCs/>
              </w:rPr>
              <w:t>по теме «Имя существительное»</w:t>
            </w:r>
          </w:p>
        </w:tc>
        <w:tc>
          <w:tcPr>
            <w:tcW w:w="1843" w:type="dxa"/>
            <w:tcBorders>
              <w:left w:val="single" w:sz="4" w:space="0" w:color="auto"/>
            </w:tcBorders>
          </w:tcPr>
          <w:p w:rsidR="00E22F3A" w:rsidRDefault="00E22F3A" w:rsidP="00E22F3A">
            <w:pPr>
              <w:spacing w:after="200" w:line="276" w:lineRule="auto"/>
              <w:jc w:val="center"/>
              <w:rPr>
                <w:bCs/>
                <w:iCs/>
              </w:rPr>
            </w:pPr>
            <w:r>
              <w:rPr>
                <w:bCs/>
                <w:iCs/>
              </w:rPr>
              <w:t>1</w:t>
            </w:r>
          </w:p>
          <w:p w:rsidR="00E22F3A" w:rsidRPr="005B0B04" w:rsidRDefault="00E22F3A" w:rsidP="00E22F3A">
            <w:pPr>
              <w:jc w:val="center"/>
              <w:rPr>
                <w:bCs/>
                <w:iCs/>
              </w:rPr>
            </w:pP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111</w:t>
            </w:r>
          </w:p>
        </w:tc>
        <w:tc>
          <w:tcPr>
            <w:tcW w:w="5103" w:type="dxa"/>
            <w:tcBorders>
              <w:right w:val="single" w:sz="4" w:space="0" w:color="auto"/>
            </w:tcBorders>
          </w:tcPr>
          <w:p w:rsidR="00E22F3A" w:rsidRPr="005B0B04" w:rsidRDefault="00E22F3A" w:rsidP="00C32602">
            <w:pPr>
              <w:rPr>
                <w:iCs/>
              </w:rPr>
            </w:pPr>
            <w:r w:rsidRPr="005B0B04">
              <w:rPr>
                <w:iCs/>
              </w:rPr>
              <w:t>Проект «Зимняя страничка»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11</w:t>
            </w:r>
            <w:r>
              <w:t>2</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К.Ф. Юона «Конец зимы. Полдень»</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Имя прилагательное</w:t>
            </w:r>
          </w:p>
        </w:tc>
        <w:tc>
          <w:tcPr>
            <w:tcW w:w="1843" w:type="dxa"/>
            <w:tcBorders>
              <w:left w:val="single" w:sz="4" w:space="0" w:color="auto"/>
            </w:tcBorders>
          </w:tcPr>
          <w:p w:rsidR="00E22F3A" w:rsidRPr="005B0B04" w:rsidRDefault="00E22F3A" w:rsidP="00E22F3A">
            <w:pPr>
              <w:jc w:val="center"/>
              <w:rPr>
                <w:bCs/>
              </w:rPr>
            </w:pPr>
            <w:r>
              <w:rPr>
                <w:bCs/>
              </w:rPr>
              <w:t>18</w:t>
            </w:r>
          </w:p>
        </w:tc>
        <w:tc>
          <w:tcPr>
            <w:tcW w:w="6662" w:type="dxa"/>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11</w:t>
            </w:r>
            <w:r>
              <w:t>3</w:t>
            </w:r>
          </w:p>
        </w:tc>
        <w:tc>
          <w:tcPr>
            <w:tcW w:w="5103" w:type="dxa"/>
            <w:tcBorders>
              <w:right w:val="single" w:sz="4" w:space="0" w:color="auto"/>
            </w:tcBorders>
          </w:tcPr>
          <w:p w:rsidR="00E22F3A" w:rsidRPr="005B0B04" w:rsidRDefault="00E22F3A" w:rsidP="00C32602">
            <w:r w:rsidRPr="005B0B04">
              <w:t>Значение и употребление имён прилагательных в речи</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restart"/>
          </w:tcPr>
          <w:p w:rsidR="00E22F3A" w:rsidRPr="005B0B04" w:rsidRDefault="00E22F3A" w:rsidP="00C32602">
            <w:pPr>
              <w:jc w:val="both"/>
            </w:pPr>
            <w:r w:rsidRPr="005B0B04">
              <w:t xml:space="preserve">Распознавать имена прилагательные среди других частей речи. Определять лексическое значение имён прилагательных. Выделять словосочетания с именами прилагательными из предложения. Подбирать к именам существительным подходящие по смыслу имена прилагательные, а к именам прилагательным – имена существительные. Распознавать сложные имена прилагательные и правильно их записывать. Определять, каким членом предложения является имя прилагательное. Распознавать художественное и научное описания, наблюдать над употреблением имён прилагательных в таких текстах. Выделять в текстах художественного стиля выразительные средства языка. </w:t>
            </w:r>
            <w:r w:rsidRPr="005B0B04">
              <w:lastRenderedPageBreak/>
              <w:t>Составлять текст – описание о растении в научном стиле. Определять род имён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 правильно родовые окончания имён прилагательных. Соблюдать нормы правильного употребления в речи имён прилагательных в сочетаниях. Определять форму числа имени прилагательного, изменять имена прилагательные по числам. Подбирать имена прилагательные для сравнения признаков предметов. Анализировать таблицу «Изменение имён прилагательных по падежам». Определять начальную форму имени прилагательного. Правильно произносить и писать имена прилагательные мужского и среднего рода в родительном падеже. Работать с памяткой «Порядок разбора имени прилагательного». Разбирать имена прилагательные как часть речи в таком порядке, какой указан в памятке. Определять изученные признаки имени прилагательного и обосновывать правильность их выделения. Наблюдать над именами прилагательными в загадках, подбирать свои загадки с именами прилагательными. Оценивать результаты выполненного задания «Проверь себя» по учебнику.</w:t>
            </w:r>
          </w:p>
          <w:p w:rsidR="00E22F3A" w:rsidRPr="005B0B04" w:rsidRDefault="00E22F3A" w:rsidP="00C32602">
            <w:pPr>
              <w:jc w:val="both"/>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11</w:t>
            </w:r>
            <w:r>
              <w:t>4</w:t>
            </w:r>
          </w:p>
        </w:tc>
        <w:tc>
          <w:tcPr>
            <w:tcW w:w="5103" w:type="dxa"/>
            <w:tcBorders>
              <w:right w:val="single" w:sz="4" w:space="0" w:color="auto"/>
            </w:tcBorders>
          </w:tcPr>
          <w:p w:rsidR="00E22F3A" w:rsidRPr="005B0B04" w:rsidRDefault="00E22F3A" w:rsidP="00C32602">
            <w:r>
              <w:t>Лексическое значение имен прилагательных.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11</w:t>
            </w:r>
            <w:r>
              <w:t>5</w:t>
            </w:r>
          </w:p>
        </w:tc>
        <w:tc>
          <w:tcPr>
            <w:tcW w:w="5103" w:type="dxa"/>
            <w:tcBorders>
              <w:right w:val="single" w:sz="4" w:space="0" w:color="auto"/>
            </w:tcBorders>
          </w:tcPr>
          <w:p w:rsidR="00E22F3A" w:rsidRPr="005B0B04" w:rsidRDefault="00E22F3A" w:rsidP="00C32602">
            <w:r w:rsidRPr="005B0B04">
              <w:t>Роль прилагательных в тексте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11</w:t>
            </w:r>
            <w:r>
              <w:t>6</w:t>
            </w:r>
          </w:p>
        </w:tc>
        <w:tc>
          <w:tcPr>
            <w:tcW w:w="5103" w:type="dxa"/>
            <w:tcBorders>
              <w:right w:val="single" w:sz="4" w:space="0" w:color="auto"/>
            </w:tcBorders>
          </w:tcPr>
          <w:p w:rsidR="00E22F3A" w:rsidRDefault="00E22F3A" w:rsidP="00C32602">
            <w:pPr>
              <w:rPr>
                <w:iCs/>
              </w:rPr>
            </w:pPr>
            <w:r w:rsidRPr="005B0B04">
              <w:t xml:space="preserve">Текст – описание. </w:t>
            </w:r>
          </w:p>
          <w:p w:rsidR="00E22F3A" w:rsidRPr="005B0B04" w:rsidRDefault="00E22F3A" w:rsidP="00C32602"/>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t>117</w:t>
            </w:r>
          </w:p>
        </w:tc>
        <w:tc>
          <w:tcPr>
            <w:tcW w:w="5103" w:type="dxa"/>
            <w:tcBorders>
              <w:right w:val="single" w:sz="4" w:space="0" w:color="auto"/>
            </w:tcBorders>
          </w:tcPr>
          <w:p w:rsidR="00E22F3A" w:rsidRPr="005B0B04" w:rsidRDefault="00E22F3A" w:rsidP="00C32602">
            <w:r>
              <w:t xml:space="preserve">Текст- описание. </w:t>
            </w:r>
            <w:r w:rsidRPr="005B0B04">
              <w:t>Составление текста – описания о животных по личным наблюдениям</w:t>
            </w:r>
          </w:p>
        </w:tc>
        <w:tc>
          <w:tcPr>
            <w:tcW w:w="1843" w:type="dxa"/>
            <w:tcBorders>
              <w:left w:val="single" w:sz="4" w:space="0" w:color="auto"/>
            </w:tcBorders>
          </w:tcPr>
          <w:p w:rsidR="00E22F3A" w:rsidRDefault="00E22F3A" w:rsidP="00E22F3A">
            <w:pPr>
              <w:spacing w:after="200" w:line="276" w:lineRule="auto"/>
              <w:jc w:val="center"/>
            </w:pPr>
            <w:r>
              <w:t>1</w:t>
            </w:r>
          </w:p>
          <w:p w:rsidR="00E22F3A" w:rsidRDefault="00E22F3A" w:rsidP="00E22F3A">
            <w:pPr>
              <w:spacing w:after="200" w:line="276" w:lineRule="auto"/>
              <w:jc w:val="center"/>
            </w:pPr>
          </w:p>
          <w:p w:rsidR="00E22F3A" w:rsidRPr="005B0B04" w:rsidRDefault="00E22F3A" w:rsidP="00E22F3A">
            <w:pPr>
              <w:jc w:val="center"/>
            </w:pP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lastRenderedPageBreak/>
              <w:t>11</w:t>
            </w:r>
            <w:r>
              <w:t>8</w:t>
            </w:r>
          </w:p>
        </w:tc>
        <w:tc>
          <w:tcPr>
            <w:tcW w:w="5103" w:type="dxa"/>
            <w:tcBorders>
              <w:right w:val="single" w:sz="4" w:space="0" w:color="auto"/>
            </w:tcBorders>
          </w:tcPr>
          <w:p w:rsidR="00E22F3A" w:rsidRPr="005B0B04" w:rsidRDefault="00E22F3A" w:rsidP="00C32602">
            <w:pPr>
              <w:rPr>
                <w:iCs/>
              </w:rPr>
            </w:pPr>
            <w:r w:rsidRPr="005B0B04">
              <w:rPr>
                <w:iCs/>
              </w:rPr>
              <w:t>Р.р. Сочинение по репродукции картины М.А.Врубеля «Царевна – Лебедь»</w:t>
            </w:r>
          </w:p>
        </w:tc>
        <w:tc>
          <w:tcPr>
            <w:tcW w:w="1843" w:type="dxa"/>
            <w:tcBorders>
              <w:left w:val="single" w:sz="4" w:space="0" w:color="auto"/>
            </w:tcBorders>
          </w:tcPr>
          <w:p w:rsidR="00E22F3A" w:rsidRPr="005B0B04" w:rsidRDefault="00E22F3A" w:rsidP="00E22F3A">
            <w:pPr>
              <w:spacing w:after="200" w:line="276" w:lineRule="auto"/>
              <w:jc w:val="center"/>
              <w:rPr>
                <w:iCs/>
              </w:rPr>
            </w:pPr>
            <w:r>
              <w:rPr>
                <w:iCs/>
              </w:rP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lastRenderedPageBreak/>
              <w:t>11</w:t>
            </w:r>
            <w:r>
              <w:t>9</w:t>
            </w:r>
          </w:p>
        </w:tc>
        <w:tc>
          <w:tcPr>
            <w:tcW w:w="5103" w:type="dxa"/>
            <w:tcBorders>
              <w:right w:val="single" w:sz="4" w:space="0" w:color="auto"/>
            </w:tcBorders>
          </w:tcPr>
          <w:p w:rsidR="00E22F3A" w:rsidRPr="005B0B04" w:rsidRDefault="00E22F3A" w:rsidP="00C32602">
            <w:r w:rsidRPr="005B0B04">
              <w:t>Род имён прилагательных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r>
              <w:t>120</w:t>
            </w:r>
          </w:p>
        </w:tc>
        <w:tc>
          <w:tcPr>
            <w:tcW w:w="5103" w:type="dxa"/>
            <w:tcBorders>
              <w:right w:val="single" w:sz="4" w:space="0" w:color="auto"/>
            </w:tcBorders>
          </w:tcPr>
          <w:p w:rsidR="00E22F3A" w:rsidRPr="005B0B04" w:rsidRDefault="00E22F3A" w:rsidP="00C32602">
            <w:r w:rsidRPr="005B0B04">
              <w:t>Изменение имён прилагательных по родам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t>121</w:t>
            </w:r>
          </w:p>
        </w:tc>
        <w:tc>
          <w:tcPr>
            <w:tcW w:w="5103" w:type="dxa"/>
            <w:tcBorders>
              <w:right w:val="single" w:sz="4" w:space="0" w:color="auto"/>
            </w:tcBorders>
          </w:tcPr>
          <w:p w:rsidR="00E22F3A" w:rsidRPr="005B0B04" w:rsidRDefault="00E22F3A" w:rsidP="00C32602">
            <w:r w:rsidRPr="005B0B04">
              <w:t>Изменение имён прилагательных по родам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2</w:t>
            </w:r>
          </w:p>
        </w:tc>
        <w:tc>
          <w:tcPr>
            <w:tcW w:w="5103" w:type="dxa"/>
            <w:tcBorders>
              <w:right w:val="single" w:sz="4" w:space="0" w:color="auto"/>
            </w:tcBorders>
          </w:tcPr>
          <w:p w:rsidR="00E22F3A" w:rsidRPr="005B0B04" w:rsidRDefault="00E22F3A" w:rsidP="00C32602">
            <w:r w:rsidRPr="005B0B04">
              <w:t>Число имён прилагательных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3</w:t>
            </w:r>
          </w:p>
        </w:tc>
        <w:tc>
          <w:tcPr>
            <w:tcW w:w="5103" w:type="dxa"/>
            <w:tcBorders>
              <w:right w:val="single" w:sz="4" w:space="0" w:color="auto"/>
            </w:tcBorders>
          </w:tcPr>
          <w:p w:rsidR="00E22F3A" w:rsidRPr="005B0B04" w:rsidRDefault="00E22F3A" w:rsidP="00C32602">
            <w:r w:rsidRPr="005B0B04">
              <w:t>Изменение имён прилагательных по числам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4</w:t>
            </w:r>
          </w:p>
        </w:tc>
        <w:tc>
          <w:tcPr>
            <w:tcW w:w="5103" w:type="dxa"/>
            <w:tcBorders>
              <w:right w:val="single" w:sz="4" w:space="0" w:color="auto"/>
            </w:tcBorders>
          </w:tcPr>
          <w:p w:rsidR="00E22F3A" w:rsidRPr="005B0B04" w:rsidRDefault="00E22F3A" w:rsidP="00C32602">
            <w:r w:rsidRPr="005B0B04">
              <w:t>Изменение имён прилагательных по падежам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5</w:t>
            </w:r>
          </w:p>
        </w:tc>
        <w:tc>
          <w:tcPr>
            <w:tcW w:w="5103" w:type="dxa"/>
            <w:tcBorders>
              <w:right w:val="single" w:sz="4" w:space="0" w:color="auto"/>
            </w:tcBorders>
          </w:tcPr>
          <w:p w:rsidR="00E22F3A" w:rsidRPr="005B0B04" w:rsidRDefault="00E22F3A" w:rsidP="00C32602">
            <w:r w:rsidRPr="005B0B04">
              <w:t>Изменение имён прилагательных по падежам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6</w:t>
            </w:r>
          </w:p>
        </w:tc>
        <w:tc>
          <w:tcPr>
            <w:tcW w:w="5103" w:type="dxa"/>
            <w:tcBorders>
              <w:right w:val="single" w:sz="4" w:space="0" w:color="auto"/>
            </w:tcBorders>
          </w:tcPr>
          <w:p w:rsidR="00E22F3A" w:rsidRDefault="00E22F3A" w:rsidP="00C32602">
            <w:pPr>
              <w:rPr>
                <w:iCs/>
              </w:rPr>
            </w:pPr>
            <w:r w:rsidRPr="005B0B04">
              <w:t>Обобщение знаний об имени прилагательном</w:t>
            </w:r>
          </w:p>
          <w:p w:rsidR="00E22F3A" w:rsidRPr="00D44F53" w:rsidRDefault="00E22F3A" w:rsidP="00C32602">
            <w:pPr>
              <w:rPr>
                <w:iCs/>
              </w:rPr>
            </w:pPr>
            <w:r w:rsidRPr="00D44F53">
              <w:rPr>
                <w:iCs/>
              </w:rPr>
              <w:t>Словарный диктант</w:t>
            </w:r>
            <w:r>
              <w:rPr>
                <w:iCs/>
              </w:rPr>
              <w:t>.</w:t>
            </w:r>
            <w:r w:rsidRPr="00D44F53">
              <w:rPr>
                <w:iCs/>
              </w:rPr>
              <w:t xml:space="preserve"> </w:t>
            </w:r>
          </w:p>
          <w:p w:rsidR="00E22F3A" w:rsidRPr="00CB223C" w:rsidRDefault="00E22F3A" w:rsidP="00C32602">
            <w:pPr>
              <w:rPr>
                <w:color w:val="FF0000"/>
              </w:rPr>
            </w:pPr>
          </w:p>
        </w:tc>
        <w:tc>
          <w:tcPr>
            <w:tcW w:w="1843" w:type="dxa"/>
            <w:tcBorders>
              <w:left w:val="single" w:sz="4" w:space="0" w:color="auto"/>
            </w:tcBorders>
          </w:tcPr>
          <w:p w:rsidR="00E22F3A" w:rsidRPr="00CB223C" w:rsidRDefault="00E22F3A" w:rsidP="00E22F3A">
            <w:pPr>
              <w:jc w:val="center"/>
              <w:rPr>
                <w:color w:val="FF0000"/>
              </w:rPr>
            </w:pPr>
            <w:r>
              <w:rPr>
                <w:color w:val="FF0000"/>
              </w:rP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7</w:t>
            </w:r>
          </w:p>
        </w:tc>
        <w:tc>
          <w:tcPr>
            <w:tcW w:w="5103" w:type="dxa"/>
            <w:tcBorders>
              <w:right w:val="single" w:sz="4" w:space="0" w:color="auto"/>
            </w:tcBorders>
          </w:tcPr>
          <w:p w:rsidR="00E22F3A" w:rsidRPr="005B0B04" w:rsidRDefault="00E22F3A" w:rsidP="00C32602">
            <w:pPr>
              <w:rPr>
                <w:iCs/>
              </w:rPr>
            </w:pPr>
            <w:r>
              <w:rPr>
                <w:iCs/>
              </w:rPr>
              <w:t>Р.р.</w:t>
            </w:r>
            <w:r w:rsidRPr="005B0B04">
              <w:rPr>
                <w:iCs/>
              </w:rPr>
              <w:t xml:space="preserve"> Составление сочинения - отзыва по репродукции картины А.А.Серова «Девочка с персиками»</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8</w:t>
            </w:r>
          </w:p>
        </w:tc>
        <w:tc>
          <w:tcPr>
            <w:tcW w:w="5103" w:type="dxa"/>
            <w:tcBorders>
              <w:right w:val="single" w:sz="4" w:space="0" w:color="auto"/>
            </w:tcBorders>
          </w:tcPr>
          <w:p w:rsidR="00E22F3A" w:rsidRDefault="00E22F3A" w:rsidP="00C32602">
            <w:pPr>
              <w:rPr>
                <w:bCs/>
                <w:iCs/>
              </w:rPr>
            </w:pPr>
            <w:r>
              <w:rPr>
                <w:bCs/>
                <w:iCs/>
              </w:rPr>
              <w:t>Контрольный диктант</w:t>
            </w:r>
          </w:p>
          <w:p w:rsidR="00E22F3A" w:rsidRPr="005B0B04" w:rsidRDefault="00E22F3A" w:rsidP="00C32602">
            <w:r w:rsidRPr="005B0B04">
              <w:rPr>
                <w:bCs/>
                <w:iCs/>
              </w:rPr>
              <w:t xml:space="preserve"> по теме «Имя прилагательное</w:t>
            </w:r>
            <w:r>
              <w:rPr>
                <w:bCs/>
                <w:iCs/>
              </w:rPr>
              <w:t>»</w:t>
            </w:r>
          </w:p>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12</w:t>
            </w:r>
            <w:r>
              <w:t>9</w:t>
            </w:r>
          </w:p>
        </w:tc>
        <w:tc>
          <w:tcPr>
            <w:tcW w:w="5103" w:type="dxa"/>
            <w:tcBorders>
              <w:right w:val="single" w:sz="4" w:space="0" w:color="auto"/>
            </w:tcBorders>
          </w:tcPr>
          <w:p w:rsidR="00E22F3A" w:rsidRPr="005B0B04" w:rsidRDefault="00E22F3A" w:rsidP="00C32602">
            <w:pPr>
              <w:rPr>
                <w:bCs/>
                <w:iCs/>
              </w:rPr>
            </w:pPr>
            <w:r w:rsidRPr="005B0B04">
              <w:t>Обобщение знаний</w:t>
            </w:r>
            <w:r>
              <w:t>.</w:t>
            </w:r>
            <w:r w:rsidRPr="005B0B04">
              <w:rPr>
                <w:iCs/>
              </w:rPr>
              <w:t xml:space="preserve"> </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t>130</w:t>
            </w:r>
          </w:p>
        </w:tc>
        <w:tc>
          <w:tcPr>
            <w:tcW w:w="5103" w:type="dxa"/>
            <w:tcBorders>
              <w:right w:val="single" w:sz="4" w:space="0" w:color="auto"/>
            </w:tcBorders>
          </w:tcPr>
          <w:p w:rsidR="00E22F3A" w:rsidRPr="005B0B04" w:rsidRDefault="00E22F3A" w:rsidP="00C32602">
            <w:r w:rsidRPr="005B0B04">
              <w:rPr>
                <w:iCs/>
              </w:rPr>
              <w:t>Проект  «Имена прилагательные в загадках»</w:t>
            </w:r>
          </w:p>
        </w:tc>
        <w:tc>
          <w:tcPr>
            <w:tcW w:w="1843" w:type="dxa"/>
            <w:tcBorders>
              <w:left w:val="single" w:sz="4" w:space="0" w:color="auto"/>
            </w:tcBorders>
          </w:tcPr>
          <w:p w:rsidR="00E22F3A" w:rsidRPr="005B0B04" w:rsidRDefault="00E22F3A" w:rsidP="00E22F3A">
            <w:pPr>
              <w:jc w:val="center"/>
            </w:pPr>
            <w:r>
              <w:t>1</w:t>
            </w:r>
          </w:p>
        </w:tc>
        <w:tc>
          <w:tcPr>
            <w:tcW w:w="6662" w:type="dxa"/>
            <w:vAlign w:val="center"/>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Местоимение</w:t>
            </w:r>
          </w:p>
        </w:tc>
        <w:tc>
          <w:tcPr>
            <w:tcW w:w="1843" w:type="dxa"/>
            <w:tcBorders>
              <w:left w:val="single" w:sz="4" w:space="0" w:color="auto"/>
            </w:tcBorders>
          </w:tcPr>
          <w:p w:rsidR="00E22F3A" w:rsidRPr="005B0B04" w:rsidRDefault="00E22F3A" w:rsidP="00E22F3A">
            <w:pPr>
              <w:jc w:val="center"/>
              <w:rPr>
                <w:bCs/>
              </w:rPr>
            </w:pPr>
            <w:r>
              <w:rPr>
                <w:bCs/>
              </w:rPr>
              <w:t>4</w:t>
            </w:r>
          </w:p>
        </w:tc>
        <w:tc>
          <w:tcPr>
            <w:tcW w:w="6662" w:type="dxa"/>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31</w:t>
            </w:r>
          </w:p>
        </w:tc>
        <w:tc>
          <w:tcPr>
            <w:tcW w:w="5103" w:type="dxa"/>
            <w:tcBorders>
              <w:right w:val="single" w:sz="4" w:space="0" w:color="auto"/>
            </w:tcBorders>
          </w:tcPr>
          <w:p w:rsidR="00E22F3A" w:rsidRPr="005B0B04" w:rsidRDefault="00E22F3A" w:rsidP="00C32602">
            <w:r w:rsidRPr="005B0B04">
              <w:t>Личные местоимения 1-го, 2-го, 3-го лица</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Распознавать личные местоимения среди других частей речи. Определять грамматические признаки личных местоимений: лицо, число, род (у местоимений 3-го лица единственного числа). Обосновывать правильность выделения изученных признаков местоимений. Заменять повторяющиеся в тексте имена существительные местоимениями. Оценивать уместность употребления местоимений в тексте. Работать с памяткой «Порядок разбора личного местоимения». Пользуясь памяткой, разбирать личное местоимение как часть речи.</w:t>
            </w:r>
          </w:p>
        </w:tc>
      </w:tr>
      <w:tr w:rsidR="00E22F3A" w:rsidRPr="005B0B04" w:rsidTr="00394CCF">
        <w:trPr>
          <w:gridBefore w:val="1"/>
          <w:wBefore w:w="6" w:type="dxa"/>
        </w:trPr>
        <w:tc>
          <w:tcPr>
            <w:tcW w:w="775" w:type="dxa"/>
          </w:tcPr>
          <w:p w:rsidR="00E22F3A" w:rsidRPr="005B0B04" w:rsidRDefault="00E22F3A" w:rsidP="00C32602">
            <w:pPr>
              <w:jc w:val="center"/>
            </w:pPr>
            <w:r w:rsidRPr="005B0B04">
              <w:t>13</w:t>
            </w:r>
            <w:r>
              <w:t>2</w:t>
            </w:r>
          </w:p>
        </w:tc>
        <w:tc>
          <w:tcPr>
            <w:tcW w:w="5103" w:type="dxa"/>
            <w:tcBorders>
              <w:right w:val="single" w:sz="4" w:space="0" w:color="auto"/>
            </w:tcBorders>
          </w:tcPr>
          <w:p w:rsidR="00E22F3A" w:rsidRPr="005B0B04" w:rsidRDefault="00E22F3A" w:rsidP="00C32602">
            <w:r w:rsidRPr="005B0B04">
              <w:t>Род местоимений 3-го лица единственного числа. Изменение личных местоимений 3-го лица в единственном числе по родам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13</w:t>
            </w:r>
            <w:r>
              <w:t>3</w:t>
            </w:r>
          </w:p>
        </w:tc>
        <w:tc>
          <w:tcPr>
            <w:tcW w:w="5103" w:type="dxa"/>
            <w:tcBorders>
              <w:right w:val="single" w:sz="4" w:space="0" w:color="auto"/>
            </w:tcBorders>
          </w:tcPr>
          <w:p w:rsidR="00E22F3A" w:rsidRPr="005B0B04" w:rsidRDefault="00E22F3A" w:rsidP="00C32602">
            <w:r w:rsidRPr="005B0B04">
              <w:t>Морфологический разбор местоимений</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13</w:t>
            </w:r>
            <w:r>
              <w:t>4</w:t>
            </w:r>
          </w:p>
        </w:tc>
        <w:tc>
          <w:tcPr>
            <w:tcW w:w="5103" w:type="dxa"/>
            <w:tcBorders>
              <w:right w:val="single" w:sz="4" w:space="0" w:color="auto"/>
            </w:tcBorders>
          </w:tcPr>
          <w:p w:rsidR="00E22F3A" w:rsidRPr="005B0B04" w:rsidRDefault="00E22F3A" w:rsidP="00C32602">
            <w:r>
              <w:t>Проверочная работа по теме «Местоимение»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Глагол</w:t>
            </w:r>
          </w:p>
        </w:tc>
        <w:tc>
          <w:tcPr>
            <w:tcW w:w="1843" w:type="dxa"/>
            <w:tcBorders>
              <w:left w:val="single" w:sz="4" w:space="0" w:color="auto"/>
            </w:tcBorders>
          </w:tcPr>
          <w:p w:rsidR="00E22F3A" w:rsidRPr="005B0B04" w:rsidRDefault="00E22F3A" w:rsidP="00E22F3A">
            <w:pPr>
              <w:jc w:val="center"/>
              <w:rPr>
                <w:bCs/>
              </w:rPr>
            </w:pPr>
            <w:r>
              <w:rPr>
                <w:bCs/>
              </w:rPr>
              <w:t>21</w:t>
            </w:r>
          </w:p>
        </w:tc>
        <w:tc>
          <w:tcPr>
            <w:tcW w:w="6662" w:type="dxa"/>
          </w:tcPr>
          <w:p w:rsidR="00E22F3A" w:rsidRPr="005B0B04" w:rsidRDefault="00E22F3A" w:rsidP="00C32602">
            <w:pPr>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13</w:t>
            </w:r>
            <w:r>
              <w:t>5</w:t>
            </w:r>
          </w:p>
        </w:tc>
        <w:tc>
          <w:tcPr>
            <w:tcW w:w="5103" w:type="dxa"/>
            <w:tcBorders>
              <w:right w:val="single" w:sz="4" w:space="0" w:color="auto"/>
            </w:tcBorders>
          </w:tcPr>
          <w:p w:rsidR="00E22F3A" w:rsidRPr="005B0B04" w:rsidRDefault="00E22F3A" w:rsidP="00C32602">
            <w:r w:rsidRPr="005B0B04">
              <w:t>Значение и употребление глаголов в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jc w:val="both"/>
            </w:pPr>
            <w:r w:rsidRPr="005B0B04">
              <w:t>Распознавать глаголы среди других частей речи. Различать глаголы, отвечающие на определённый вопрос. Определять лексическое значение глаголов. Составлять рассказ по сюжетным рисункам. Узнавать неопределённую форму глагола по вопросам. Образовывать от глаголов в неопределённой форме однокоренные вопросы. Обсуждать значение фразеологизмов, в состав которых входят глаголы в неопределенной форме. Распознавать число глагола. Изменять глаголы по числам. Составлять предложения из слов, определять, могут ли предложения составить текст, подбирать заголовок к тексту. Распознавать время глагола. Изменять глаголы по временам. Образовывать от неопределённой формы глагола временные формы глаголов. Определять род и число глаголов в прошедшем времени. Правильно записывать родовые окончания глагола в прошедшем времени (-а, -о). Правильно произносить глаголы в прошедшем времени. Работать с орфоэпическим словарё</w:t>
            </w:r>
            <w:r>
              <w:t xml:space="preserve">м. Трансформировать предложения, </w:t>
            </w:r>
            <w:r w:rsidRPr="005B0B04">
              <w:t xml:space="preserve">определять тему предложений, устанавливать последовательность предложений, чтобы получился текст, подбирать к нему заголовок и записывать составленный текст. Раздельно писать частицу не с глаголами. Правильно произносить глаголы в прошедшем времени с частицей не. Работать с памяткой «Порядок разбора глагола». Пользуясь памяткой, разбирать глагол как часть речи. Определять изученные грамматические признаки глагола и обосновывать правильность их выделения. Оценивать результаты выполненного задания «Проверь себя» по учебнику. </w:t>
            </w:r>
          </w:p>
        </w:tc>
      </w:tr>
      <w:tr w:rsidR="00E22F3A" w:rsidRPr="005B0B04" w:rsidTr="00394CCF">
        <w:trPr>
          <w:gridBefore w:val="1"/>
          <w:wBefore w:w="6" w:type="dxa"/>
        </w:trPr>
        <w:tc>
          <w:tcPr>
            <w:tcW w:w="775" w:type="dxa"/>
          </w:tcPr>
          <w:p w:rsidR="00E22F3A" w:rsidRPr="005B0B04" w:rsidRDefault="00E22F3A" w:rsidP="00C32602">
            <w:pPr>
              <w:jc w:val="center"/>
            </w:pPr>
            <w:r w:rsidRPr="005B0B04">
              <w:t>13</w:t>
            </w:r>
            <w:r>
              <w:t>6</w:t>
            </w:r>
          </w:p>
        </w:tc>
        <w:tc>
          <w:tcPr>
            <w:tcW w:w="5103" w:type="dxa"/>
            <w:tcBorders>
              <w:right w:val="single" w:sz="4" w:space="0" w:color="auto"/>
            </w:tcBorders>
          </w:tcPr>
          <w:p w:rsidR="00E22F3A" w:rsidRPr="005B0B04" w:rsidRDefault="00E22F3A" w:rsidP="00C32602">
            <w:r w:rsidRPr="005B0B04">
              <w:t>Значение и употребление глаголов в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137</w:t>
            </w:r>
          </w:p>
        </w:tc>
        <w:tc>
          <w:tcPr>
            <w:tcW w:w="5103" w:type="dxa"/>
            <w:tcBorders>
              <w:right w:val="single" w:sz="4" w:space="0" w:color="auto"/>
            </w:tcBorders>
          </w:tcPr>
          <w:p w:rsidR="00E22F3A" w:rsidRPr="005B0B04" w:rsidRDefault="00E22F3A" w:rsidP="00C32602">
            <w:r w:rsidRPr="005B0B04">
              <w:t>Значение и употребление глаголов в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138</w:t>
            </w:r>
          </w:p>
        </w:tc>
        <w:tc>
          <w:tcPr>
            <w:tcW w:w="5103" w:type="dxa"/>
            <w:tcBorders>
              <w:right w:val="single" w:sz="4" w:space="0" w:color="auto"/>
            </w:tcBorders>
          </w:tcPr>
          <w:p w:rsidR="00E22F3A" w:rsidRPr="005B0B04" w:rsidRDefault="00E22F3A" w:rsidP="00C32602">
            <w:r w:rsidRPr="005B0B04">
              <w:t>Неопределённая форма глагола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39</w:t>
            </w:r>
          </w:p>
        </w:tc>
        <w:tc>
          <w:tcPr>
            <w:tcW w:w="5103" w:type="dxa"/>
            <w:tcBorders>
              <w:right w:val="single" w:sz="4" w:space="0" w:color="auto"/>
            </w:tcBorders>
          </w:tcPr>
          <w:p w:rsidR="00E22F3A" w:rsidRPr="005B0B04" w:rsidRDefault="00E22F3A" w:rsidP="00C32602">
            <w:r w:rsidRPr="005B0B04">
              <w:t>Неопределённая форма глагола</w:t>
            </w:r>
            <w:r>
              <w:t>.</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40</w:t>
            </w:r>
          </w:p>
        </w:tc>
        <w:tc>
          <w:tcPr>
            <w:tcW w:w="5103" w:type="dxa"/>
            <w:tcBorders>
              <w:right w:val="single" w:sz="4" w:space="0" w:color="auto"/>
            </w:tcBorders>
          </w:tcPr>
          <w:p w:rsidR="00E22F3A" w:rsidRPr="005B0B04" w:rsidRDefault="00E22F3A" w:rsidP="00C32602">
            <w:r w:rsidRPr="005B0B04">
              <w:t>Число глаголов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41</w:t>
            </w:r>
          </w:p>
        </w:tc>
        <w:tc>
          <w:tcPr>
            <w:tcW w:w="5103" w:type="dxa"/>
            <w:tcBorders>
              <w:right w:val="single" w:sz="4" w:space="0" w:color="auto"/>
            </w:tcBorders>
          </w:tcPr>
          <w:p w:rsidR="00E22F3A" w:rsidRPr="005B0B04" w:rsidRDefault="00E22F3A" w:rsidP="00C32602">
            <w:r w:rsidRPr="005B0B04">
              <w:t>Число глаголов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2</w:t>
            </w:r>
          </w:p>
        </w:tc>
        <w:tc>
          <w:tcPr>
            <w:tcW w:w="5103" w:type="dxa"/>
            <w:tcBorders>
              <w:right w:val="single" w:sz="4" w:space="0" w:color="auto"/>
            </w:tcBorders>
          </w:tcPr>
          <w:p w:rsidR="00E22F3A" w:rsidRDefault="00E22F3A" w:rsidP="00C32602">
            <w:r w:rsidRPr="005B0B04">
              <w:t>Времена глаголов</w:t>
            </w:r>
          </w:p>
          <w:p w:rsidR="00E22F3A" w:rsidRPr="005B0B04" w:rsidRDefault="00E22F3A" w:rsidP="00C32602"/>
        </w:tc>
        <w:tc>
          <w:tcPr>
            <w:tcW w:w="1843" w:type="dxa"/>
            <w:tcBorders>
              <w:left w:val="single" w:sz="4" w:space="0" w:color="auto"/>
            </w:tcBorders>
          </w:tcPr>
          <w:p w:rsidR="00E22F3A" w:rsidRDefault="00E22F3A" w:rsidP="00E22F3A">
            <w:pPr>
              <w:spacing w:after="200" w:line="276" w:lineRule="auto"/>
              <w:jc w:val="center"/>
            </w:pPr>
            <w:r>
              <w:t>1</w:t>
            </w:r>
          </w:p>
          <w:p w:rsidR="00E22F3A" w:rsidRPr="005B0B04" w:rsidRDefault="00E22F3A" w:rsidP="00E22F3A">
            <w:pPr>
              <w:jc w:val="center"/>
            </w:pP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3</w:t>
            </w:r>
          </w:p>
        </w:tc>
        <w:tc>
          <w:tcPr>
            <w:tcW w:w="5103" w:type="dxa"/>
            <w:tcBorders>
              <w:right w:val="single" w:sz="4" w:space="0" w:color="auto"/>
            </w:tcBorders>
          </w:tcPr>
          <w:p w:rsidR="00E22F3A" w:rsidRPr="005B0B04" w:rsidRDefault="00E22F3A" w:rsidP="00C32602">
            <w:r w:rsidRPr="005B0B04">
              <w:t>Времена глаголов. 2-е лицо глаголов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4</w:t>
            </w:r>
          </w:p>
        </w:tc>
        <w:tc>
          <w:tcPr>
            <w:tcW w:w="5103" w:type="dxa"/>
            <w:tcBorders>
              <w:right w:val="single" w:sz="4" w:space="0" w:color="auto"/>
            </w:tcBorders>
          </w:tcPr>
          <w:p w:rsidR="00E22F3A" w:rsidRPr="005B0B04" w:rsidRDefault="00E22F3A" w:rsidP="00C32602">
            <w:r w:rsidRPr="005B0B04">
              <w:t>Изменение глаголов по временам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Height w:val="826"/>
        </w:trPr>
        <w:tc>
          <w:tcPr>
            <w:tcW w:w="775" w:type="dxa"/>
          </w:tcPr>
          <w:p w:rsidR="00E22F3A" w:rsidRPr="005B0B04" w:rsidRDefault="00E22F3A" w:rsidP="00C32602">
            <w:pPr>
              <w:jc w:val="center"/>
            </w:pPr>
            <w:r w:rsidRPr="005B0B04">
              <w:t>14</w:t>
            </w:r>
            <w:r>
              <w:t>5</w:t>
            </w:r>
          </w:p>
        </w:tc>
        <w:tc>
          <w:tcPr>
            <w:tcW w:w="5103" w:type="dxa"/>
            <w:tcBorders>
              <w:right w:val="single" w:sz="4" w:space="0" w:color="auto"/>
            </w:tcBorders>
          </w:tcPr>
          <w:p w:rsidR="00E22F3A" w:rsidRPr="005B0B04" w:rsidRDefault="00E22F3A" w:rsidP="00C32602">
            <w:r w:rsidRPr="005B0B04">
              <w:t>Изменение глаголов по временам</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6</w:t>
            </w:r>
          </w:p>
        </w:tc>
        <w:tc>
          <w:tcPr>
            <w:tcW w:w="5103" w:type="dxa"/>
            <w:tcBorders>
              <w:right w:val="single" w:sz="4" w:space="0" w:color="auto"/>
            </w:tcBorders>
          </w:tcPr>
          <w:p w:rsidR="00E22F3A" w:rsidRPr="005B0B04" w:rsidRDefault="00E22F3A" w:rsidP="00C32602">
            <w:pPr>
              <w:rPr>
                <w:iCs/>
              </w:rPr>
            </w:pPr>
            <w:r w:rsidRPr="005B0B04">
              <w:rPr>
                <w:iCs/>
              </w:rPr>
              <w:t xml:space="preserve">Р.р. </w:t>
            </w:r>
            <w:r>
              <w:rPr>
                <w:iCs/>
              </w:rPr>
              <w:t>Выборочное подробное изложение повествовательного текста.</w:t>
            </w:r>
          </w:p>
        </w:tc>
        <w:tc>
          <w:tcPr>
            <w:tcW w:w="1843" w:type="dxa"/>
            <w:tcBorders>
              <w:left w:val="single" w:sz="4" w:space="0" w:color="auto"/>
            </w:tcBorders>
          </w:tcPr>
          <w:p w:rsidR="00E22F3A" w:rsidRDefault="00E22F3A" w:rsidP="00E22F3A">
            <w:pPr>
              <w:spacing w:after="200" w:line="276" w:lineRule="auto"/>
              <w:jc w:val="center"/>
              <w:rPr>
                <w:iCs/>
              </w:rPr>
            </w:pPr>
            <w:r>
              <w:rPr>
                <w:iCs/>
              </w:rPr>
              <w:t>1</w:t>
            </w:r>
          </w:p>
          <w:p w:rsidR="00E22F3A" w:rsidRPr="005B0B04" w:rsidRDefault="00E22F3A" w:rsidP="00E22F3A">
            <w:pPr>
              <w:jc w:val="center"/>
              <w:rPr>
                <w:iCs/>
              </w:rPr>
            </w:pP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7</w:t>
            </w:r>
          </w:p>
        </w:tc>
        <w:tc>
          <w:tcPr>
            <w:tcW w:w="5103" w:type="dxa"/>
            <w:tcBorders>
              <w:right w:val="single" w:sz="4" w:space="0" w:color="auto"/>
            </w:tcBorders>
          </w:tcPr>
          <w:p w:rsidR="00E22F3A" w:rsidRPr="005B0B04" w:rsidRDefault="00E22F3A" w:rsidP="00C32602">
            <w:r w:rsidRPr="005B0B04">
              <w:t>Род глаголов в прошедшем времени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14</w:t>
            </w:r>
            <w:r>
              <w:t>8</w:t>
            </w:r>
          </w:p>
        </w:tc>
        <w:tc>
          <w:tcPr>
            <w:tcW w:w="5103" w:type="dxa"/>
            <w:tcBorders>
              <w:right w:val="single" w:sz="4" w:space="0" w:color="auto"/>
            </w:tcBorders>
          </w:tcPr>
          <w:p w:rsidR="00E22F3A" w:rsidRPr="005B0B04" w:rsidRDefault="00E22F3A" w:rsidP="00C32602">
            <w:r w:rsidRPr="005B0B04">
              <w:t>Род глаголов в прошедшем времени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49</w:t>
            </w:r>
          </w:p>
        </w:tc>
        <w:tc>
          <w:tcPr>
            <w:tcW w:w="5103" w:type="dxa"/>
            <w:tcBorders>
              <w:right w:val="single" w:sz="4" w:space="0" w:color="auto"/>
            </w:tcBorders>
          </w:tcPr>
          <w:p w:rsidR="00E22F3A" w:rsidRPr="005B0B04" w:rsidRDefault="00E22F3A" w:rsidP="00C32602">
            <w:r w:rsidRPr="005B0B04">
              <w:t>Правописание частицы не с глаголами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50</w:t>
            </w:r>
          </w:p>
        </w:tc>
        <w:tc>
          <w:tcPr>
            <w:tcW w:w="5103" w:type="dxa"/>
            <w:tcBorders>
              <w:right w:val="single" w:sz="4" w:space="0" w:color="auto"/>
            </w:tcBorders>
          </w:tcPr>
          <w:p w:rsidR="00E22F3A" w:rsidRPr="005B0B04" w:rsidRDefault="00E22F3A" w:rsidP="00C32602">
            <w:r w:rsidRPr="005B0B04">
              <w:t>Правописание частицы не с глаголами</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51</w:t>
            </w:r>
          </w:p>
        </w:tc>
        <w:tc>
          <w:tcPr>
            <w:tcW w:w="5103" w:type="dxa"/>
            <w:tcBorders>
              <w:right w:val="single" w:sz="4" w:space="0" w:color="auto"/>
            </w:tcBorders>
          </w:tcPr>
          <w:p w:rsidR="00E22F3A" w:rsidRPr="005B0B04" w:rsidRDefault="00E22F3A" w:rsidP="00C32602">
            <w:r w:rsidRPr="005B0B04">
              <w:t>Обобщение знаний о глаголе</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2</w:t>
            </w:r>
          </w:p>
        </w:tc>
        <w:tc>
          <w:tcPr>
            <w:tcW w:w="5103" w:type="dxa"/>
            <w:tcBorders>
              <w:right w:val="single" w:sz="4" w:space="0" w:color="auto"/>
            </w:tcBorders>
          </w:tcPr>
          <w:p w:rsidR="00E22F3A" w:rsidRPr="005B0B04" w:rsidRDefault="00E22F3A" w:rsidP="00C32602">
            <w:r w:rsidRPr="005B0B04">
              <w:t>Морфологический разбор глагола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3</w:t>
            </w:r>
          </w:p>
        </w:tc>
        <w:tc>
          <w:tcPr>
            <w:tcW w:w="5103" w:type="dxa"/>
            <w:tcBorders>
              <w:right w:val="single" w:sz="4" w:space="0" w:color="auto"/>
            </w:tcBorders>
          </w:tcPr>
          <w:p w:rsidR="00E22F3A" w:rsidRPr="005B0B04" w:rsidRDefault="00E22F3A" w:rsidP="00C32602">
            <w:r>
              <w:t>Проверочная работа по теме «Глагол»</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154</w:t>
            </w:r>
          </w:p>
        </w:tc>
        <w:tc>
          <w:tcPr>
            <w:tcW w:w="5103" w:type="dxa"/>
            <w:tcBorders>
              <w:right w:val="single" w:sz="4" w:space="0" w:color="auto"/>
            </w:tcBorders>
          </w:tcPr>
          <w:p w:rsidR="00E22F3A" w:rsidRDefault="00E22F3A" w:rsidP="00C32602">
            <w:r w:rsidRPr="005B0B04">
              <w:t>Морфологический разбор глагола</w:t>
            </w:r>
          </w:p>
        </w:tc>
        <w:tc>
          <w:tcPr>
            <w:tcW w:w="1843" w:type="dxa"/>
            <w:tcBorders>
              <w:left w:val="single" w:sz="4" w:space="0" w:color="auto"/>
            </w:tcBorders>
          </w:tcPr>
          <w:p w:rsidR="00E22F3A"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5</w:t>
            </w:r>
          </w:p>
        </w:tc>
        <w:tc>
          <w:tcPr>
            <w:tcW w:w="5103" w:type="dxa"/>
            <w:tcBorders>
              <w:right w:val="single" w:sz="4" w:space="0" w:color="auto"/>
            </w:tcBorders>
          </w:tcPr>
          <w:p w:rsidR="00E22F3A" w:rsidRPr="005B0B04" w:rsidRDefault="00E22F3A" w:rsidP="00C32602">
            <w:pPr>
              <w:rPr>
                <w:bCs/>
                <w:iCs/>
              </w:rPr>
            </w:pPr>
            <w:r w:rsidRPr="005B0B04">
              <w:rPr>
                <w:bCs/>
                <w:iCs/>
              </w:rPr>
              <w:t>Контрольн</w:t>
            </w:r>
            <w:r>
              <w:rPr>
                <w:bCs/>
                <w:iCs/>
              </w:rPr>
              <w:t>ый диктант</w:t>
            </w:r>
            <w:r w:rsidRPr="005B0B04">
              <w:rPr>
                <w:bCs/>
                <w:iCs/>
              </w:rPr>
              <w:t xml:space="preserve">  по теме «Глагол»</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p>
        </w:tc>
        <w:tc>
          <w:tcPr>
            <w:tcW w:w="5103" w:type="dxa"/>
            <w:tcBorders>
              <w:right w:val="single" w:sz="4" w:space="0" w:color="auto"/>
            </w:tcBorders>
          </w:tcPr>
          <w:p w:rsidR="00E22F3A" w:rsidRPr="005B0B04" w:rsidRDefault="00E22F3A" w:rsidP="00C32602">
            <w:pPr>
              <w:rPr>
                <w:bCs/>
              </w:rPr>
            </w:pPr>
            <w:r w:rsidRPr="005B0B04">
              <w:rPr>
                <w:bCs/>
              </w:rPr>
              <w:t>Повторение</w:t>
            </w:r>
          </w:p>
        </w:tc>
        <w:tc>
          <w:tcPr>
            <w:tcW w:w="1843" w:type="dxa"/>
            <w:tcBorders>
              <w:left w:val="single" w:sz="4" w:space="0" w:color="auto"/>
            </w:tcBorders>
          </w:tcPr>
          <w:p w:rsidR="00E22F3A" w:rsidRPr="005B0B04" w:rsidRDefault="00E22F3A" w:rsidP="00E22F3A">
            <w:pPr>
              <w:jc w:val="center"/>
              <w:rPr>
                <w:bCs/>
              </w:rPr>
            </w:pPr>
            <w:r>
              <w:rPr>
                <w:bCs/>
              </w:rPr>
              <w:t>15</w:t>
            </w:r>
          </w:p>
        </w:tc>
        <w:tc>
          <w:tcPr>
            <w:tcW w:w="6662" w:type="dxa"/>
          </w:tcPr>
          <w:p w:rsidR="00E22F3A" w:rsidRPr="005B0B04" w:rsidRDefault="00E22F3A" w:rsidP="00C32602">
            <w:pPr>
              <w:jc w:val="both"/>
              <w:rPr>
                <w:bCs/>
              </w:rPr>
            </w:pPr>
          </w:p>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6</w:t>
            </w:r>
          </w:p>
        </w:tc>
        <w:tc>
          <w:tcPr>
            <w:tcW w:w="5103" w:type="dxa"/>
            <w:tcBorders>
              <w:right w:val="single" w:sz="4" w:space="0" w:color="auto"/>
            </w:tcBorders>
          </w:tcPr>
          <w:p w:rsidR="00E22F3A" w:rsidRPr="005B0B04" w:rsidRDefault="00E22F3A" w:rsidP="00C32602">
            <w:r w:rsidRPr="005B0B04">
              <w:t>Части речи</w:t>
            </w:r>
          </w:p>
        </w:tc>
        <w:tc>
          <w:tcPr>
            <w:tcW w:w="1843" w:type="dxa"/>
            <w:tcBorders>
              <w:left w:val="single" w:sz="4" w:space="0" w:color="auto"/>
            </w:tcBorders>
          </w:tcPr>
          <w:p w:rsidR="00E22F3A" w:rsidRPr="005B0B04" w:rsidRDefault="00E22F3A" w:rsidP="00E22F3A">
            <w:pPr>
              <w:jc w:val="center"/>
            </w:pPr>
            <w:r>
              <w:t>1</w:t>
            </w:r>
          </w:p>
        </w:tc>
        <w:tc>
          <w:tcPr>
            <w:tcW w:w="6662" w:type="dxa"/>
            <w:vMerge w:val="restart"/>
          </w:tcPr>
          <w:p w:rsidR="00E22F3A" w:rsidRPr="005B0B04" w:rsidRDefault="00E22F3A" w:rsidP="00C32602">
            <w:pPr>
              <w:rPr>
                <w:bCs/>
              </w:rPr>
            </w:pPr>
            <w:r w:rsidRPr="005B0B04">
              <w:t>Определять по изученным признакам слова различных частей речи. Классифицировать слова по частям речи. Подбирать примеры слов изученных частей речи.</w:t>
            </w:r>
          </w:p>
          <w:p w:rsidR="00E22F3A" w:rsidRPr="005B0B04" w:rsidRDefault="00E22F3A" w:rsidP="00C32602">
            <w:r w:rsidRPr="005B0B04">
              <w:t xml:space="preserve">Формулировать определения однокоренных слов и корня слова. Различать однокоренные слова, группировать однокоренные слова, выделять в них корень, подбирать примеры однокоренных слов. Писать правильно родовые </w:t>
            </w:r>
            <w:r w:rsidRPr="005B0B04">
              <w:lastRenderedPageBreak/>
              <w:t>окончания имён прилагательных. Соблюдать нормы правильного употребления в речи имён прилагательных в сочетаниях. Определять форму числа имени прилагательного, изменять имена прилагательные по числам.</w:t>
            </w:r>
          </w:p>
          <w:p w:rsidR="00E22F3A" w:rsidRPr="005B0B04" w:rsidRDefault="00E22F3A" w:rsidP="00C32602">
            <w:r w:rsidRPr="005B0B04">
              <w:t>Определять наличие в слове изученных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w:t>
            </w:r>
          </w:p>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7</w:t>
            </w:r>
          </w:p>
        </w:tc>
        <w:tc>
          <w:tcPr>
            <w:tcW w:w="5103" w:type="dxa"/>
            <w:tcBorders>
              <w:right w:val="single" w:sz="4" w:space="0" w:color="auto"/>
            </w:tcBorders>
          </w:tcPr>
          <w:p w:rsidR="00E22F3A" w:rsidRPr="005B0B04" w:rsidRDefault="00E22F3A" w:rsidP="00C32602">
            <w:pPr>
              <w:rPr>
                <w:bCs/>
                <w:iCs/>
              </w:rPr>
            </w:pPr>
            <w:r>
              <w:rPr>
                <w:bCs/>
                <w:iCs/>
              </w:rPr>
              <w:t xml:space="preserve">Части речи. </w:t>
            </w:r>
            <w:r w:rsidRPr="005B0B04">
              <w:rPr>
                <w:bCs/>
                <w:iCs/>
              </w:rPr>
              <w:t>Комплексная контрольная работа</w:t>
            </w:r>
          </w:p>
        </w:tc>
        <w:tc>
          <w:tcPr>
            <w:tcW w:w="1843" w:type="dxa"/>
            <w:tcBorders>
              <w:left w:val="single" w:sz="4" w:space="0" w:color="auto"/>
            </w:tcBorders>
          </w:tcPr>
          <w:p w:rsidR="00E22F3A" w:rsidRPr="005B0B04" w:rsidRDefault="00E22F3A" w:rsidP="00E22F3A">
            <w:pPr>
              <w:jc w:val="center"/>
              <w:rPr>
                <w:bCs/>
                <w:iCs/>
              </w:rPr>
            </w:pPr>
            <w:r>
              <w:rPr>
                <w:bCs/>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15</w:t>
            </w:r>
            <w:r>
              <w:t>8</w:t>
            </w:r>
          </w:p>
        </w:tc>
        <w:tc>
          <w:tcPr>
            <w:tcW w:w="5103" w:type="dxa"/>
            <w:tcBorders>
              <w:right w:val="single" w:sz="4" w:space="0" w:color="auto"/>
            </w:tcBorders>
          </w:tcPr>
          <w:p w:rsidR="00E22F3A" w:rsidRPr="005B0B04" w:rsidRDefault="00E22F3A" w:rsidP="00C32602">
            <w:pPr>
              <w:rPr>
                <w:iCs/>
              </w:rPr>
            </w:pPr>
            <w:r w:rsidRPr="005B0B04">
              <w:rPr>
                <w:iCs/>
              </w:rPr>
              <w:t>Р.р. Обучающее изложение «Гнездо»</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159</w:t>
            </w:r>
          </w:p>
        </w:tc>
        <w:tc>
          <w:tcPr>
            <w:tcW w:w="5103" w:type="dxa"/>
            <w:tcBorders>
              <w:right w:val="single" w:sz="4" w:space="0" w:color="auto"/>
            </w:tcBorders>
          </w:tcPr>
          <w:p w:rsidR="00E22F3A" w:rsidRPr="005B0B04" w:rsidRDefault="00E22F3A" w:rsidP="00C32602">
            <w:r w:rsidRPr="005B0B04">
              <w:t xml:space="preserve">Обобщение изученного о слове, предложении. </w:t>
            </w:r>
            <w:r w:rsidRPr="005B0B04">
              <w:rPr>
                <w:iCs/>
              </w:rPr>
              <w:t>Словарный диктант</w:t>
            </w:r>
            <w:r>
              <w:rPr>
                <w:iCs/>
              </w:rPr>
              <w:t>.</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60</w:t>
            </w:r>
          </w:p>
        </w:tc>
        <w:tc>
          <w:tcPr>
            <w:tcW w:w="5103" w:type="dxa"/>
            <w:tcBorders>
              <w:right w:val="single" w:sz="4" w:space="0" w:color="auto"/>
            </w:tcBorders>
          </w:tcPr>
          <w:p w:rsidR="00E22F3A" w:rsidRPr="005B0B04" w:rsidRDefault="00E22F3A" w:rsidP="00C32602">
            <w:r w:rsidRPr="005B0B04">
              <w:t>Правописание окончаний имён прилагательных</w:t>
            </w:r>
          </w:p>
        </w:tc>
        <w:tc>
          <w:tcPr>
            <w:tcW w:w="1843" w:type="dxa"/>
            <w:tcBorders>
              <w:left w:val="single" w:sz="4" w:space="0" w:color="auto"/>
            </w:tcBorders>
          </w:tcPr>
          <w:p w:rsidR="00E22F3A" w:rsidRPr="005B0B04" w:rsidRDefault="00E22F3A" w:rsidP="00E22F3A">
            <w:pPr>
              <w:spacing w:after="200" w:line="276" w:lineRule="auto"/>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lastRenderedPageBreak/>
              <w:t>1</w:t>
            </w:r>
            <w:r>
              <w:t>61</w:t>
            </w:r>
          </w:p>
        </w:tc>
        <w:tc>
          <w:tcPr>
            <w:tcW w:w="5103" w:type="dxa"/>
            <w:tcBorders>
              <w:right w:val="single" w:sz="4" w:space="0" w:color="auto"/>
            </w:tcBorders>
          </w:tcPr>
          <w:p w:rsidR="00E22F3A" w:rsidRPr="005B0B04" w:rsidRDefault="00E22F3A" w:rsidP="00C32602">
            <w:r w:rsidRPr="005B0B04">
              <w:t>Правописание приставок и предлогов</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lastRenderedPageBreak/>
              <w:t>16</w:t>
            </w:r>
            <w:r>
              <w:t>2</w:t>
            </w:r>
          </w:p>
        </w:tc>
        <w:tc>
          <w:tcPr>
            <w:tcW w:w="5103" w:type="dxa"/>
            <w:tcBorders>
              <w:right w:val="single" w:sz="4" w:space="0" w:color="auto"/>
            </w:tcBorders>
          </w:tcPr>
          <w:p w:rsidR="00E22F3A" w:rsidRPr="005B0B04" w:rsidRDefault="00E22F3A" w:rsidP="00C32602">
            <w:r w:rsidRPr="005B0B04">
              <w:t>Правописание безударных гласных</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3</w:t>
            </w:r>
          </w:p>
        </w:tc>
        <w:tc>
          <w:tcPr>
            <w:tcW w:w="5103" w:type="dxa"/>
            <w:tcBorders>
              <w:right w:val="single" w:sz="4" w:space="0" w:color="auto"/>
            </w:tcBorders>
          </w:tcPr>
          <w:p w:rsidR="00E22F3A" w:rsidRPr="005B0B04" w:rsidRDefault="00E22F3A" w:rsidP="00C32602">
            <w:r w:rsidRPr="005B0B04">
              <w:t>Правописание значимых частей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4</w:t>
            </w:r>
          </w:p>
        </w:tc>
        <w:tc>
          <w:tcPr>
            <w:tcW w:w="5103" w:type="dxa"/>
            <w:tcBorders>
              <w:right w:val="single" w:sz="4" w:space="0" w:color="auto"/>
            </w:tcBorders>
          </w:tcPr>
          <w:p w:rsidR="00E22F3A" w:rsidRPr="005159BB" w:rsidRDefault="00E22F3A" w:rsidP="00C32602">
            <w:pPr>
              <w:rPr>
                <w:bCs/>
              </w:rPr>
            </w:pPr>
            <w:r>
              <w:rPr>
                <w:bCs/>
              </w:rPr>
              <w:t>Итоговая</w:t>
            </w:r>
            <w:r w:rsidRPr="00FE08ED">
              <w:rPr>
                <w:bCs/>
              </w:rPr>
              <w:t xml:space="preserve"> контроль</w:t>
            </w:r>
            <w:r>
              <w:rPr>
                <w:bCs/>
              </w:rPr>
              <w:t>ная работа</w:t>
            </w:r>
            <w:r w:rsidRPr="00FE08ED">
              <w:rPr>
                <w:bCs/>
                <w:iCs/>
              </w:rPr>
              <w:t xml:space="preserve"> за курс 3 класса.</w:t>
            </w:r>
          </w:p>
        </w:tc>
        <w:tc>
          <w:tcPr>
            <w:tcW w:w="1843" w:type="dxa"/>
            <w:tcBorders>
              <w:left w:val="single" w:sz="4" w:space="0" w:color="auto"/>
            </w:tcBorders>
          </w:tcPr>
          <w:p w:rsidR="00E22F3A" w:rsidRPr="005159BB" w:rsidRDefault="00E22F3A" w:rsidP="00E22F3A">
            <w:pPr>
              <w:jc w:val="center"/>
              <w:rPr>
                <w:bCs/>
              </w:rPr>
            </w:pPr>
            <w:r>
              <w:rPr>
                <w:b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5</w:t>
            </w:r>
          </w:p>
        </w:tc>
        <w:tc>
          <w:tcPr>
            <w:tcW w:w="5103" w:type="dxa"/>
            <w:tcBorders>
              <w:right w:val="single" w:sz="4" w:space="0" w:color="auto"/>
            </w:tcBorders>
          </w:tcPr>
          <w:p w:rsidR="00E22F3A" w:rsidRPr="005B0B04" w:rsidRDefault="00E22F3A" w:rsidP="00C32602">
            <w:r w:rsidRPr="005B0B04">
              <w:t>Анализ контрольной работы. Однокоренные слова</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6</w:t>
            </w:r>
          </w:p>
        </w:tc>
        <w:tc>
          <w:tcPr>
            <w:tcW w:w="5103" w:type="dxa"/>
            <w:tcBorders>
              <w:right w:val="single" w:sz="4" w:space="0" w:color="auto"/>
            </w:tcBorders>
          </w:tcPr>
          <w:p w:rsidR="00E22F3A" w:rsidRPr="005B0B04" w:rsidRDefault="00E22F3A" w:rsidP="00C32602">
            <w:pPr>
              <w:rPr>
                <w:iCs/>
              </w:rPr>
            </w:pPr>
            <w:r>
              <w:rPr>
                <w:iCs/>
              </w:rPr>
              <w:t>Однокоренные слова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7</w:t>
            </w:r>
          </w:p>
        </w:tc>
        <w:tc>
          <w:tcPr>
            <w:tcW w:w="5103" w:type="dxa"/>
            <w:tcBorders>
              <w:right w:val="single" w:sz="4" w:space="0" w:color="auto"/>
            </w:tcBorders>
          </w:tcPr>
          <w:p w:rsidR="00E22F3A" w:rsidRPr="005B0B04" w:rsidRDefault="00E22F3A" w:rsidP="00C32602">
            <w:r w:rsidRPr="005B0B04">
              <w:t>Текст</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16</w:t>
            </w:r>
            <w:r>
              <w:t>8</w:t>
            </w:r>
          </w:p>
        </w:tc>
        <w:tc>
          <w:tcPr>
            <w:tcW w:w="5103" w:type="dxa"/>
            <w:tcBorders>
              <w:right w:val="single" w:sz="4" w:space="0" w:color="auto"/>
            </w:tcBorders>
          </w:tcPr>
          <w:p w:rsidR="00E22F3A" w:rsidRPr="005B0B04" w:rsidRDefault="00E22F3A" w:rsidP="00C32602">
            <w:r w:rsidRPr="005B0B04">
              <w:rPr>
                <w:iCs/>
              </w:rPr>
              <w:t>Р.р. Сочинение на тему «Почему я жду летних каникул»</w:t>
            </w:r>
          </w:p>
        </w:tc>
        <w:tc>
          <w:tcPr>
            <w:tcW w:w="1843" w:type="dxa"/>
            <w:tcBorders>
              <w:left w:val="single" w:sz="4" w:space="0" w:color="auto"/>
            </w:tcBorders>
          </w:tcPr>
          <w:p w:rsidR="00E22F3A" w:rsidRPr="005B0B04" w:rsidRDefault="00E22F3A" w:rsidP="00E22F3A">
            <w:pPr>
              <w:jc w:val="center"/>
            </w:pPr>
            <w: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rsidRPr="005B0B04">
              <w:t>1</w:t>
            </w:r>
            <w:r>
              <w:t>69</w:t>
            </w:r>
          </w:p>
        </w:tc>
        <w:tc>
          <w:tcPr>
            <w:tcW w:w="5103" w:type="dxa"/>
            <w:tcBorders>
              <w:right w:val="single" w:sz="4" w:space="0" w:color="auto"/>
            </w:tcBorders>
          </w:tcPr>
          <w:p w:rsidR="00E22F3A" w:rsidRPr="005B0B04" w:rsidRDefault="00E22F3A" w:rsidP="00C32602">
            <w:pPr>
              <w:rPr>
                <w:iCs/>
              </w:rPr>
            </w:pPr>
            <w:r w:rsidRPr="005B0B04">
              <w:t>КВН «Знатоки русского языка»</w:t>
            </w:r>
          </w:p>
        </w:tc>
        <w:tc>
          <w:tcPr>
            <w:tcW w:w="1843" w:type="dxa"/>
            <w:tcBorders>
              <w:left w:val="single" w:sz="4" w:space="0" w:color="auto"/>
            </w:tcBorders>
          </w:tcPr>
          <w:p w:rsidR="00E22F3A" w:rsidRPr="005B0B04" w:rsidRDefault="00E22F3A" w:rsidP="00E22F3A">
            <w:pPr>
              <w:jc w:val="center"/>
              <w:rPr>
                <w:iCs/>
              </w:rPr>
            </w:pPr>
            <w:r>
              <w:rPr>
                <w:iCs/>
              </w:rPr>
              <w:t>1</w:t>
            </w:r>
          </w:p>
        </w:tc>
        <w:tc>
          <w:tcPr>
            <w:tcW w:w="6662" w:type="dxa"/>
            <w:vMerge/>
            <w:vAlign w:val="center"/>
          </w:tcPr>
          <w:p w:rsidR="00E22F3A" w:rsidRPr="005B0B04" w:rsidRDefault="00E22F3A" w:rsidP="00C32602"/>
        </w:tc>
      </w:tr>
      <w:tr w:rsidR="00E22F3A" w:rsidRPr="005B0B04" w:rsidTr="00394CCF">
        <w:trPr>
          <w:gridBefore w:val="1"/>
          <w:wBefore w:w="6" w:type="dxa"/>
        </w:trPr>
        <w:tc>
          <w:tcPr>
            <w:tcW w:w="775" w:type="dxa"/>
          </w:tcPr>
          <w:p w:rsidR="00E22F3A" w:rsidRPr="005B0B04" w:rsidRDefault="00E22F3A" w:rsidP="00C32602">
            <w:pPr>
              <w:jc w:val="center"/>
            </w:pPr>
            <w:r>
              <w:t>170</w:t>
            </w:r>
          </w:p>
        </w:tc>
        <w:tc>
          <w:tcPr>
            <w:tcW w:w="5103" w:type="dxa"/>
            <w:tcBorders>
              <w:right w:val="single" w:sz="4" w:space="0" w:color="auto"/>
            </w:tcBorders>
          </w:tcPr>
          <w:p w:rsidR="00E22F3A" w:rsidRPr="005B0B04" w:rsidRDefault="00E22F3A" w:rsidP="00C32602">
            <w:r>
              <w:t>Обобщение знаний.</w:t>
            </w:r>
          </w:p>
        </w:tc>
        <w:tc>
          <w:tcPr>
            <w:tcW w:w="1843" w:type="dxa"/>
            <w:tcBorders>
              <w:left w:val="single" w:sz="4" w:space="0" w:color="auto"/>
            </w:tcBorders>
          </w:tcPr>
          <w:p w:rsidR="00E22F3A" w:rsidRPr="005B0B04" w:rsidRDefault="00E22F3A" w:rsidP="00E22F3A">
            <w:pPr>
              <w:jc w:val="center"/>
            </w:pPr>
            <w:r>
              <w:t>1</w:t>
            </w:r>
          </w:p>
        </w:tc>
        <w:tc>
          <w:tcPr>
            <w:tcW w:w="6662" w:type="dxa"/>
            <w:vAlign w:val="center"/>
          </w:tcPr>
          <w:p w:rsidR="00E22F3A" w:rsidRPr="005B0B04" w:rsidRDefault="00E22F3A" w:rsidP="00C32602"/>
        </w:tc>
      </w:tr>
    </w:tbl>
    <w:p w:rsidR="00C32602" w:rsidRDefault="00C32602" w:rsidP="00C32602"/>
    <w:p w:rsidR="00E22F3A" w:rsidRPr="00683928" w:rsidRDefault="00E22F3A" w:rsidP="00E22F3A">
      <w:pPr>
        <w:autoSpaceDE w:val="0"/>
        <w:jc w:val="center"/>
        <w:rPr>
          <w:caps/>
        </w:rPr>
      </w:pPr>
      <w:r>
        <w:rPr>
          <w:caps/>
        </w:rPr>
        <w:t>4 класс</w:t>
      </w:r>
    </w:p>
    <w:p w:rsidR="00E22F3A" w:rsidRPr="00481FD4" w:rsidRDefault="00E22F3A" w:rsidP="00E22F3A">
      <w:pPr>
        <w:autoSpaceDE w:val="0"/>
        <w:jc w:val="center"/>
        <w:rPr>
          <w:b/>
          <w:bCs/>
          <w:caps/>
        </w:rPr>
      </w:pPr>
    </w:p>
    <w:tbl>
      <w:tblPr>
        <w:tblW w:w="14885" w:type="dxa"/>
        <w:tblInd w:w="-229" w:type="dxa"/>
        <w:tblLayout w:type="fixed"/>
        <w:tblCellMar>
          <w:top w:w="55" w:type="dxa"/>
          <w:left w:w="55" w:type="dxa"/>
          <w:bottom w:w="55" w:type="dxa"/>
          <w:right w:w="55" w:type="dxa"/>
        </w:tblCellMar>
        <w:tblLook w:val="04A0"/>
      </w:tblPr>
      <w:tblGrid>
        <w:gridCol w:w="652"/>
        <w:gridCol w:w="5728"/>
        <w:gridCol w:w="1417"/>
        <w:gridCol w:w="7088"/>
      </w:tblGrid>
      <w:tr w:rsidR="00E22F3A" w:rsidRPr="00481FD4" w:rsidTr="003F0ABE">
        <w:trPr>
          <w:trHeight w:val="893"/>
        </w:trPr>
        <w:tc>
          <w:tcPr>
            <w:tcW w:w="652" w:type="dxa"/>
            <w:tcBorders>
              <w:top w:val="single" w:sz="4" w:space="0" w:color="auto"/>
              <w:left w:val="single" w:sz="2" w:space="0" w:color="000000"/>
              <w:bottom w:val="single" w:sz="4" w:space="0" w:color="auto"/>
              <w:right w:val="nil"/>
            </w:tcBorders>
            <w:hideMark/>
          </w:tcPr>
          <w:p w:rsidR="00E22F3A" w:rsidRPr="00683928" w:rsidRDefault="00E22F3A" w:rsidP="003F0ABE">
            <w:pPr>
              <w:autoSpaceDE w:val="0"/>
              <w:autoSpaceDN w:val="0"/>
              <w:adjustRightInd w:val="0"/>
              <w:jc w:val="center"/>
              <w:rPr>
                <w:rFonts w:eastAsia="Calibri"/>
                <w:bCs/>
                <w:lang w:eastAsia="ar-SA"/>
              </w:rPr>
            </w:pPr>
            <w:r w:rsidRPr="00683928">
              <w:rPr>
                <w:bCs/>
              </w:rPr>
              <w:t>№</w:t>
            </w:r>
          </w:p>
          <w:p w:rsidR="00E22F3A" w:rsidRPr="00683928" w:rsidRDefault="00E22F3A" w:rsidP="003F0ABE">
            <w:pPr>
              <w:suppressAutoHyphens/>
              <w:autoSpaceDE w:val="0"/>
              <w:autoSpaceDN w:val="0"/>
              <w:adjustRightInd w:val="0"/>
              <w:jc w:val="center"/>
              <w:rPr>
                <w:rFonts w:eastAsia="Calibri"/>
                <w:bCs/>
                <w:lang w:eastAsia="ar-SA"/>
              </w:rPr>
            </w:pPr>
            <w:r w:rsidRPr="00683928">
              <w:rPr>
                <w:bCs/>
              </w:rPr>
              <w:t>п/п</w:t>
            </w:r>
          </w:p>
        </w:tc>
        <w:tc>
          <w:tcPr>
            <w:tcW w:w="5728" w:type="dxa"/>
            <w:tcBorders>
              <w:top w:val="single" w:sz="4" w:space="0" w:color="auto"/>
              <w:left w:val="single" w:sz="2" w:space="0" w:color="000000"/>
              <w:bottom w:val="single" w:sz="4" w:space="0" w:color="auto"/>
              <w:right w:val="single" w:sz="2" w:space="0" w:color="000000"/>
            </w:tcBorders>
            <w:hideMark/>
          </w:tcPr>
          <w:p w:rsidR="00E22F3A" w:rsidRPr="00683928" w:rsidRDefault="00E22F3A" w:rsidP="003F0ABE">
            <w:pPr>
              <w:suppressAutoHyphens/>
              <w:autoSpaceDE w:val="0"/>
              <w:autoSpaceDN w:val="0"/>
              <w:adjustRightInd w:val="0"/>
              <w:jc w:val="center"/>
              <w:rPr>
                <w:rFonts w:eastAsia="Calibri"/>
                <w:bCs/>
                <w:lang w:eastAsia="ar-SA"/>
              </w:rPr>
            </w:pPr>
            <w:r w:rsidRPr="00683928">
              <w:rPr>
                <w:bCs/>
              </w:rPr>
              <w:t>Наименование раздела программы, тема</w:t>
            </w:r>
          </w:p>
        </w:tc>
        <w:tc>
          <w:tcPr>
            <w:tcW w:w="1417" w:type="dxa"/>
            <w:tcBorders>
              <w:top w:val="single" w:sz="2" w:space="0" w:color="000000"/>
              <w:left w:val="single" w:sz="2" w:space="0" w:color="000000"/>
              <w:bottom w:val="single" w:sz="4" w:space="0" w:color="auto"/>
              <w:right w:val="single" w:sz="2" w:space="0" w:color="000000"/>
            </w:tcBorders>
          </w:tcPr>
          <w:p w:rsidR="00E22F3A" w:rsidRPr="00683928" w:rsidRDefault="00E22F3A" w:rsidP="003F0ABE">
            <w:pPr>
              <w:pStyle w:val="aff5"/>
              <w:jc w:val="center"/>
              <w:rPr>
                <w:rFonts w:ascii="Times New Roman" w:hAnsi="Times New Roman" w:cs="Times New Roman"/>
                <w:bCs/>
                <w:sz w:val="24"/>
                <w:szCs w:val="24"/>
              </w:rPr>
            </w:pPr>
            <w:r w:rsidRPr="00683928">
              <w:rPr>
                <w:rFonts w:ascii="Times New Roman" w:hAnsi="Times New Roman" w:cs="Times New Roman"/>
                <w:bCs/>
                <w:sz w:val="24"/>
                <w:szCs w:val="24"/>
              </w:rPr>
              <w:t>Часы учебного времени</w:t>
            </w:r>
          </w:p>
        </w:tc>
        <w:tc>
          <w:tcPr>
            <w:tcW w:w="7088" w:type="dxa"/>
            <w:tcBorders>
              <w:top w:val="single" w:sz="2" w:space="0" w:color="000000"/>
              <w:left w:val="single" w:sz="2" w:space="0" w:color="000000"/>
              <w:bottom w:val="single" w:sz="4" w:space="0" w:color="auto"/>
              <w:right w:val="single" w:sz="2" w:space="0" w:color="000000"/>
            </w:tcBorders>
            <w:hideMark/>
          </w:tcPr>
          <w:p w:rsidR="00E22F3A" w:rsidRPr="00683928" w:rsidRDefault="00E22F3A" w:rsidP="003F0ABE">
            <w:pPr>
              <w:pStyle w:val="aff5"/>
              <w:jc w:val="center"/>
              <w:rPr>
                <w:rFonts w:ascii="Times New Roman" w:hAnsi="Times New Roman" w:cs="Times New Roman"/>
                <w:bCs/>
                <w:sz w:val="24"/>
                <w:szCs w:val="24"/>
              </w:rPr>
            </w:pPr>
            <w:r w:rsidRPr="00683928">
              <w:rPr>
                <w:rFonts w:ascii="Times New Roman" w:hAnsi="Times New Roman" w:cs="Times New Roman"/>
                <w:bCs/>
                <w:sz w:val="24"/>
                <w:szCs w:val="24"/>
              </w:rPr>
              <w:t>Характеристика деятельности учащихся</w:t>
            </w:r>
          </w:p>
        </w:tc>
      </w:tr>
      <w:tr w:rsidR="00E22F3A" w:rsidRPr="00481FD4" w:rsidTr="003F0ABE">
        <w:trPr>
          <w:trHeight w:val="360"/>
        </w:trPr>
        <w:tc>
          <w:tcPr>
            <w:tcW w:w="6380" w:type="dxa"/>
            <w:gridSpan w:val="2"/>
            <w:tcBorders>
              <w:top w:val="single" w:sz="4" w:space="0" w:color="auto"/>
              <w:left w:val="single" w:sz="2" w:space="0" w:color="000000"/>
              <w:bottom w:val="single" w:sz="4" w:space="0" w:color="auto"/>
            </w:tcBorders>
            <w:hideMark/>
          </w:tcPr>
          <w:p w:rsidR="00E22F3A" w:rsidRPr="00683928" w:rsidRDefault="00E22F3A" w:rsidP="003F0ABE">
            <w:pPr>
              <w:suppressAutoHyphens/>
              <w:autoSpaceDE w:val="0"/>
              <w:autoSpaceDN w:val="0"/>
              <w:adjustRightInd w:val="0"/>
              <w:jc w:val="center"/>
              <w:rPr>
                <w:bCs/>
              </w:rPr>
            </w:pPr>
          </w:p>
        </w:tc>
        <w:tc>
          <w:tcPr>
            <w:tcW w:w="8505" w:type="dxa"/>
            <w:gridSpan w:val="2"/>
            <w:tcBorders>
              <w:top w:val="single" w:sz="4" w:space="0" w:color="auto"/>
              <w:left w:val="nil"/>
              <w:bottom w:val="single" w:sz="4" w:space="0" w:color="auto"/>
              <w:right w:val="single" w:sz="4" w:space="0" w:color="auto"/>
            </w:tcBorders>
          </w:tcPr>
          <w:p w:rsidR="00E22F3A" w:rsidRPr="00683928" w:rsidRDefault="00E22F3A" w:rsidP="003F0ABE">
            <w:pPr>
              <w:pStyle w:val="aff5"/>
              <w:rPr>
                <w:rFonts w:ascii="Times New Roman" w:hAnsi="Times New Roman" w:cs="Times New Roman"/>
                <w:bCs/>
                <w:sz w:val="24"/>
                <w:szCs w:val="24"/>
              </w:rPr>
            </w:pPr>
            <w:r w:rsidRPr="00683928">
              <w:rPr>
                <w:rFonts w:ascii="Times New Roman" w:hAnsi="Times New Roman" w:cs="Times New Roman"/>
                <w:bCs/>
                <w:sz w:val="24"/>
                <w:szCs w:val="24"/>
              </w:rPr>
              <w:t xml:space="preserve">Повторение (11ч) </w:t>
            </w:r>
          </w:p>
        </w:tc>
      </w:tr>
      <w:tr w:rsidR="00E22F3A" w:rsidRPr="00481FD4" w:rsidTr="003F0ABE">
        <w:trPr>
          <w:trHeight w:val="32"/>
        </w:trPr>
        <w:tc>
          <w:tcPr>
            <w:tcW w:w="14885" w:type="dxa"/>
            <w:gridSpan w:val="4"/>
            <w:tcBorders>
              <w:top w:val="single" w:sz="4" w:space="0" w:color="auto"/>
              <w:left w:val="single" w:sz="2" w:space="0" w:color="000000"/>
              <w:bottom w:val="single" w:sz="2" w:space="0" w:color="000000"/>
              <w:right w:val="single" w:sz="4" w:space="0" w:color="auto"/>
            </w:tcBorders>
          </w:tcPr>
          <w:p w:rsidR="00E22F3A" w:rsidRPr="00683928" w:rsidRDefault="00E22F3A" w:rsidP="003F0ABE">
            <w:pPr>
              <w:pStyle w:val="aff5"/>
              <w:rPr>
                <w:rFonts w:ascii="Times New Roman" w:hAnsi="Times New Roman" w:cs="Times New Roman"/>
                <w:bCs/>
                <w:sz w:val="24"/>
                <w:szCs w:val="24"/>
              </w:rPr>
            </w:pPr>
            <w:r w:rsidRPr="00683928">
              <w:rPr>
                <w:rFonts w:ascii="Times New Roman" w:hAnsi="Times New Roman" w:cs="Times New Roman"/>
                <w:bCs/>
                <w:sz w:val="24"/>
                <w:szCs w:val="24"/>
              </w:rPr>
              <w:t xml:space="preserve">                                                                       Наша речь и наш язык (1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1.</w:t>
            </w:r>
          </w:p>
        </w:tc>
        <w:tc>
          <w:tcPr>
            <w:tcW w:w="5728" w:type="dxa"/>
            <w:tcBorders>
              <w:top w:val="nil"/>
              <w:left w:val="single" w:sz="2" w:space="0" w:color="000000"/>
              <w:bottom w:val="single" w:sz="2" w:space="0" w:color="000000"/>
              <w:right w:val="nil"/>
            </w:tcBorders>
            <w:hideMark/>
          </w:tcPr>
          <w:p w:rsidR="00E22F3A"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Диалогическая и монологическая речь</w:t>
            </w:r>
            <w:r>
              <w:rPr>
                <w:rFonts w:ascii="Times New Roman" w:hAnsi="Times New Roman" w:cs="Times New Roman"/>
                <w:sz w:val="24"/>
                <w:szCs w:val="24"/>
              </w:rPr>
              <w:t>.</w:t>
            </w:r>
          </w:p>
          <w:p w:rsidR="00E22F3A" w:rsidRPr="00683928"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«Волшебные» слова русской речи: слова – приветствия, слова – прощания, слова – просьбы, слова – извинения и др.</w:t>
            </w:r>
          </w:p>
        </w:tc>
        <w:tc>
          <w:tcPr>
            <w:tcW w:w="1417" w:type="dxa"/>
            <w:tcBorders>
              <w:top w:val="nil"/>
              <w:left w:val="single" w:sz="2" w:space="0" w:color="000000"/>
              <w:bottom w:val="single" w:sz="2" w:space="0" w:color="000000"/>
              <w:right w:val="single" w:sz="2" w:space="0" w:color="000000"/>
            </w:tcBorders>
          </w:tcPr>
          <w:p w:rsidR="00E22F3A" w:rsidRPr="00683928"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Анализировать высказывания о русском языке</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Высказываться о значении «волшебных слов» в речевом обращении, использовать их в речи.</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Составлять текст (о речи или о языке) по выбранной пословице.</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Составлять (совместно со сверстниками) текст по рисунку с включением в него диалога.</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683928"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Текст (3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Текст. Признаки текста: смысловое единство предложений в тексте, заглавие текста, тема, основная мысль, план текста. Составление планов к данным текстам.</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Определять тему и главную мысль текста.</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Подбирать заголовок к тексту. Соотносить заголовок и текст.</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Выделять части текста и обосновывать правильность их выделения.</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Составлять план текста.</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Комплексная работа над структурой текста: </w:t>
            </w:r>
            <w:r w:rsidRPr="00481FD4">
              <w:rPr>
                <w:rFonts w:ascii="Times New Roman" w:hAnsi="Times New Roman" w:cs="Times New Roman"/>
                <w:sz w:val="24"/>
                <w:szCs w:val="24"/>
              </w:rPr>
              <w:lastRenderedPageBreak/>
              <w:t>озаглавливание, корректирование порядка предложений и частей текста (абзацев).</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lastRenderedPageBreak/>
              <w:t>1</w:t>
            </w:r>
          </w:p>
        </w:tc>
        <w:tc>
          <w:tcPr>
            <w:tcW w:w="7088" w:type="dxa"/>
            <w:tcBorders>
              <w:top w:val="nil"/>
              <w:left w:val="single" w:sz="2" w:space="0" w:color="000000"/>
              <w:bottom w:val="single" w:sz="2" w:space="0" w:color="000000"/>
              <w:right w:val="single" w:sz="2" w:space="0" w:color="000000"/>
            </w:tcBorders>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 xml:space="preserve">Соблюдать нормы построения текста (логичность, </w:t>
            </w:r>
            <w:r w:rsidRPr="00683928">
              <w:rPr>
                <w:rFonts w:ascii="Times New Roman" w:hAnsi="Times New Roman" w:cs="Times New Roman"/>
                <w:sz w:val="24"/>
                <w:szCs w:val="24"/>
              </w:rPr>
              <w:lastRenderedPageBreak/>
              <w:t>последовательность, связность, соответствие теме и др.).</w:t>
            </w:r>
          </w:p>
          <w:p w:rsidR="00E22F3A" w:rsidRPr="00683928"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683928">
              <w:rPr>
                <w:rFonts w:ascii="Times New Roman" w:hAnsi="Times New Roman" w:cs="Times New Roman"/>
                <w:bCs/>
                <w:iCs/>
                <w:sz w:val="24"/>
                <w:szCs w:val="24"/>
              </w:rPr>
              <w:t>Р</w:t>
            </w:r>
            <w:r>
              <w:rPr>
                <w:rFonts w:ascii="Times New Roman" w:hAnsi="Times New Roman" w:cs="Times New Roman"/>
                <w:bCs/>
                <w:iCs/>
                <w:sz w:val="24"/>
                <w:szCs w:val="24"/>
              </w:rPr>
              <w:t>азвитие речи</w:t>
            </w:r>
            <w:r w:rsidRPr="00683928">
              <w:rPr>
                <w:rFonts w:ascii="Times New Roman" w:hAnsi="Times New Roman" w:cs="Times New Roman"/>
                <w:bCs/>
                <w:iCs/>
                <w:sz w:val="24"/>
                <w:szCs w:val="24"/>
              </w:rPr>
              <w:t>.</w:t>
            </w:r>
            <w:r>
              <w:rPr>
                <w:rFonts w:ascii="Times New Roman" w:hAnsi="Times New Roman" w:cs="Times New Roman"/>
                <w:sz w:val="24"/>
                <w:szCs w:val="24"/>
              </w:rPr>
              <w:t>Подробное изложение повествовательного текста.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Самостоятельно подготовиться к написанию изложения. Подробно излагать содержание повествовательного текста и оценивать правильность написанного.</w:t>
            </w:r>
          </w:p>
          <w:p w:rsidR="00E22F3A" w:rsidRDefault="00E22F3A" w:rsidP="003F0ABE">
            <w:pPr>
              <w:pStyle w:val="aff5"/>
              <w:rPr>
                <w:rFonts w:ascii="Times New Roman" w:hAnsi="Times New Roman" w:cs="Times New Roman"/>
                <w:sz w:val="24"/>
                <w:szCs w:val="24"/>
              </w:rPr>
            </w:pPr>
          </w:p>
          <w:p w:rsidR="00E22F3A" w:rsidRPr="00683928"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683928"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Предложение (3 ч)</w:t>
            </w:r>
          </w:p>
          <w:p w:rsidR="00E22F3A" w:rsidRPr="00481FD4"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Виды предложений по цели высказывания: повествовательные, вопросительные и побудительные.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tabs>
                <w:tab w:val="left" w:pos="7741"/>
              </w:tabs>
              <w:ind w:hanging="55"/>
              <w:rPr>
                <w:rFonts w:ascii="Times New Roman" w:hAnsi="Times New Roman" w:cs="Times New Roman"/>
                <w:sz w:val="24"/>
                <w:szCs w:val="24"/>
              </w:rPr>
            </w:pPr>
            <w:r w:rsidRPr="00683928">
              <w:rPr>
                <w:rFonts w:ascii="Times New Roman" w:hAnsi="Times New Roman" w:cs="Times New Roman"/>
                <w:sz w:val="24"/>
                <w:szCs w:val="24"/>
              </w:rPr>
              <w:t>Находить в тексте предложения, различные по цели высказывания и по интонации. Соблюдать в устной речи логическое (смысловое) ударение и интонацию конца предложения.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Виды предложений по эмоциональной окраске (интонации): восклицательные и невосклицательные. </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Классифицировать предложения по цели высказывания и по интонации.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Знаки препинания в конце предложений.</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Обосновывать использование знаков препинания в конце предложений и знака тире в диалогической речи.</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Обращение (1 ч)</w:t>
            </w:r>
          </w:p>
          <w:p w:rsidR="00E22F3A" w:rsidRPr="00683928"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Предложения с обращением. </w:t>
            </w:r>
            <w:r>
              <w:rPr>
                <w:rFonts w:ascii="Times New Roman" w:hAnsi="Times New Roman" w:cs="Times New Roman"/>
                <w:sz w:val="24"/>
                <w:szCs w:val="24"/>
              </w:rPr>
              <w:t xml:space="preserve">Нахождение в предложении обращения в начале, середине, конце. </w:t>
            </w:r>
            <w:r w:rsidRPr="00481FD4">
              <w:rPr>
                <w:rFonts w:ascii="Times New Roman" w:hAnsi="Times New Roman" w:cs="Times New Roman"/>
                <w:sz w:val="24"/>
                <w:szCs w:val="24"/>
              </w:rPr>
              <w:t>Знаки препинания в предложениях с обращением.</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Находить обращение в предложении.</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Составлять предложения с обращением.</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Выделять обращения на письме.</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Главные и второстепенные члены предложения. Основа предложения (2 ч)</w:t>
            </w:r>
          </w:p>
          <w:p w:rsidR="00E22F3A" w:rsidRPr="00683928"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Связи между словами в предложении. </w:t>
            </w:r>
            <w:r w:rsidRPr="00481FD4">
              <w:rPr>
                <w:rFonts w:ascii="Times New Roman" w:hAnsi="Times New Roman" w:cs="Times New Roman"/>
                <w:sz w:val="24"/>
                <w:szCs w:val="24"/>
              </w:rPr>
              <w:t xml:space="preserve">Нахождение главных членов предложения: подлежащего и сказуемого. Различение главных и второстепенных членов предложения. </w:t>
            </w:r>
          </w:p>
        </w:tc>
        <w:tc>
          <w:tcPr>
            <w:tcW w:w="1417" w:type="dxa"/>
            <w:tcBorders>
              <w:top w:val="nil"/>
              <w:left w:val="single" w:sz="2" w:space="0" w:color="000000"/>
              <w:bottom w:val="single" w:sz="2" w:space="0" w:color="000000"/>
              <w:right w:val="single" w:sz="2" w:space="0" w:color="000000"/>
            </w:tcBorders>
          </w:tcPr>
          <w:p w:rsidR="00E22F3A" w:rsidRPr="00683928"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Устанавливать при помощи смысловых вопросов связь между словами  в предложении.</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Выделять главные члены предложения и объяснять способы нахождения главных членов предложения.</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Различать главные и второстепенные члены предложения, распространённые и нераспространенные предложения.</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Анализировать схемы предложений, составлять по ним предложение.</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Моделировать предложения.</w:t>
            </w:r>
          </w:p>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Работать с памяткой «разбор предложения по членам».</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Предложения распространённые и нераспространённые. </w:t>
            </w:r>
            <w:r w:rsidRPr="00481FD4">
              <w:rPr>
                <w:rFonts w:ascii="Times New Roman" w:hAnsi="Times New Roman" w:cs="Times New Roman"/>
                <w:sz w:val="24"/>
                <w:szCs w:val="24"/>
              </w:rPr>
              <w:t>Разбор предложения по членам.</w:t>
            </w:r>
          </w:p>
        </w:tc>
        <w:tc>
          <w:tcPr>
            <w:tcW w:w="1417" w:type="dxa"/>
            <w:tcBorders>
              <w:top w:val="nil"/>
              <w:left w:val="single" w:sz="2" w:space="0" w:color="000000"/>
              <w:bottom w:val="single" w:sz="2" w:space="0" w:color="000000"/>
              <w:right w:val="single" w:sz="2" w:space="0" w:color="000000"/>
            </w:tcBorders>
          </w:tcPr>
          <w:p w:rsidR="00E22F3A" w:rsidRPr="00683928"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683928" w:rsidRDefault="00E22F3A" w:rsidP="003F0ABE">
            <w:pPr>
              <w:pStyle w:val="aff5"/>
              <w:rPr>
                <w:rFonts w:ascii="Times New Roman" w:hAnsi="Times New Roman" w:cs="Times New Roman"/>
                <w:sz w:val="24"/>
                <w:szCs w:val="24"/>
              </w:rPr>
            </w:pPr>
            <w:r w:rsidRPr="00683928">
              <w:rPr>
                <w:rFonts w:ascii="Times New Roman" w:hAnsi="Times New Roman" w:cs="Times New Roman"/>
                <w:sz w:val="24"/>
                <w:szCs w:val="24"/>
              </w:rPr>
              <w:t>Разбирать предложение по членам.</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sz w:val="24"/>
                <w:szCs w:val="24"/>
              </w:rPr>
            </w:pPr>
            <w:r w:rsidRPr="00683928">
              <w:rPr>
                <w:rFonts w:ascii="Times New Roman" w:hAnsi="Times New Roman" w:cs="Times New Roman"/>
                <w:sz w:val="24"/>
                <w:szCs w:val="24"/>
              </w:rPr>
              <w:t>Словосочетание (1 ч)</w:t>
            </w:r>
          </w:p>
          <w:p w:rsidR="00E22F3A" w:rsidRPr="00683928"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11.</w:t>
            </w:r>
          </w:p>
        </w:tc>
        <w:tc>
          <w:tcPr>
            <w:tcW w:w="5728" w:type="dxa"/>
            <w:tcBorders>
              <w:top w:val="nil"/>
              <w:left w:val="single" w:sz="2" w:space="0" w:color="000000"/>
              <w:bottom w:val="single" w:sz="2" w:space="0" w:color="000000"/>
              <w:right w:val="nil"/>
            </w:tcBorders>
            <w:hideMark/>
          </w:tcPr>
          <w:p w:rsidR="00E22F3A"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Определение в словосочетании главного и зависимого слов при помощи вопроса.</w:t>
            </w:r>
          </w:p>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Сравнивать предложение, словосочетание и слово, объяснять их сходство и различие. Устанавливать при помощи смысловых вопросов связь между словами в словосочетании.</w:t>
            </w:r>
            <w:r>
              <w:rPr>
                <w:rFonts w:ascii="Times New Roman" w:hAnsi="Times New Roman" w:cs="Times New Roman"/>
                <w:sz w:val="24"/>
                <w:szCs w:val="24"/>
              </w:rPr>
              <w:t xml:space="preserve"> Выделять в предложении словосочетания. Оценивать результаты выполненного задания «Проверь себя» по учебнику.</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Представление о предложениях с однородными членами.</w:t>
            </w:r>
            <w:r>
              <w:rPr>
                <w:rFonts w:ascii="Times New Roman" w:hAnsi="Times New Roman" w:cs="Times New Roman"/>
                <w:sz w:val="24"/>
                <w:szCs w:val="24"/>
              </w:rPr>
              <w:t xml:space="preserve"> Входная контрольная работа.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Распознавать предложения с однородными членами, находить их в тексте.</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Определять, каким членом предложения являются однородные члены.</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13</w:t>
            </w:r>
          </w:p>
        </w:tc>
        <w:tc>
          <w:tcPr>
            <w:tcW w:w="5728"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Связь однородных членов в предложении: при помощи интонации перечисления, при помощи союзов (и, а, но).</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Распознавать однородные второстепенные члены, имеющие при себе пояснительные слова.</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Соблюдать интонацию перечисления в предложениях с однородными членами.</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Анализировать таблицу «Однородные члены предложения» и составлять при ней сообщение.</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14</w:t>
            </w:r>
          </w:p>
        </w:tc>
        <w:tc>
          <w:tcPr>
            <w:tcW w:w="5728"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Запятая между однородными членами, соединёнными  союзами.</w:t>
            </w:r>
          </w:p>
          <w:p w:rsidR="00E22F3A" w:rsidRPr="00AF3C70"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Составлять предложения с однородными членами без союзов и с союзами (и, а, но).</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Объяснять выбор нужного союза в предложении с однородными членами.</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Продолжать ряд однородных членов .</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15</w:t>
            </w:r>
          </w:p>
        </w:tc>
        <w:tc>
          <w:tcPr>
            <w:tcW w:w="5728" w:type="dxa"/>
            <w:tcBorders>
              <w:top w:val="nil"/>
              <w:left w:val="single" w:sz="2" w:space="0" w:color="000000"/>
              <w:bottom w:val="single" w:sz="2" w:space="0" w:color="000000"/>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Предложения с однородными членами без союзов и  союзами и, а, но.</w:t>
            </w:r>
          </w:p>
          <w:p w:rsidR="00E22F3A" w:rsidRPr="00AF3C70"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Обосновывать постановку запятых в предложениях с однородными членами.</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Оценивать текст с точки зрения пунктуационной правильности.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p>
        </w:tc>
        <w:tc>
          <w:tcPr>
            <w:tcW w:w="5728" w:type="dxa"/>
            <w:tcBorders>
              <w:top w:val="nil"/>
              <w:left w:val="single" w:sz="2" w:space="0" w:color="000000"/>
              <w:bottom w:val="single" w:sz="2" w:space="0" w:color="000000"/>
              <w:right w:val="nil"/>
            </w:tcBorders>
          </w:tcPr>
          <w:p w:rsidR="00E22F3A" w:rsidRPr="00AF3C70" w:rsidRDefault="00E22F3A" w:rsidP="003F0ABE">
            <w:pPr>
              <w:pStyle w:val="aff5"/>
              <w:rPr>
                <w:rFonts w:ascii="Times New Roman" w:hAnsi="Times New Roman" w:cs="Times New Roman"/>
                <w:i/>
                <w:sz w:val="24"/>
                <w:szCs w:val="24"/>
              </w:rPr>
            </w:pPr>
            <w:r w:rsidRPr="00AF3C70">
              <w:rPr>
                <w:rFonts w:ascii="Times New Roman" w:hAnsi="Times New Roman" w:cs="Times New Roman"/>
                <w:sz w:val="24"/>
                <w:szCs w:val="24"/>
              </w:rPr>
              <w:t>Р</w:t>
            </w:r>
            <w:r>
              <w:rPr>
                <w:rFonts w:ascii="Times New Roman" w:hAnsi="Times New Roman" w:cs="Times New Roman"/>
                <w:sz w:val="24"/>
                <w:szCs w:val="24"/>
              </w:rPr>
              <w:t>азвитие речи.</w:t>
            </w:r>
            <w:r w:rsidR="00C45CB0">
              <w:rPr>
                <w:rFonts w:ascii="Times New Roman" w:hAnsi="Times New Roman" w:cs="Times New Roman"/>
                <w:sz w:val="24"/>
                <w:szCs w:val="24"/>
              </w:rPr>
              <w:t xml:space="preserve"> </w:t>
            </w:r>
            <w:r w:rsidRPr="00AF3C70">
              <w:rPr>
                <w:rFonts w:ascii="Times New Roman" w:hAnsi="Times New Roman" w:cs="Times New Roman"/>
                <w:sz w:val="24"/>
                <w:szCs w:val="24"/>
              </w:rPr>
              <w:t>Составление рассказа по репродукции картины И.И.Левитана «Золотая осень»</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Составлять рассказ по репродукции картины И.И. Левитана «Золотая осень» и данному плану.</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Простые и сложные предложения (4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17</w:t>
            </w:r>
          </w:p>
        </w:tc>
        <w:tc>
          <w:tcPr>
            <w:tcW w:w="5728" w:type="dxa"/>
            <w:tcBorders>
              <w:top w:val="nil"/>
              <w:left w:val="single" w:sz="2" w:space="0" w:color="000000"/>
              <w:bottom w:val="single" w:sz="2" w:space="0" w:color="000000"/>
              <w:right w:val="nil"/>
            </w:tcBorders>
            <w:hideMark/>
          </w:tcPr>
          <w:p w:rsidR="00E22F3A" w:rsidRPr="00903F09"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Различие простых и сложных предложений.</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Контролировать правильность записи в тексте имён существительных с безударными окончаниями, находить и исправлять ошибки.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18</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Различение сложного предложения и простого предложения с однородными членами.</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Сравнивать простые и сложные предложения. Различать простое предложение с однородными членами и сложное предложение.</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Наблюдать над союзами, соединяющими части сложного предложения.</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Ставить запятые между простыми предложениями, входящими в состав сложного.</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Союзы в сложном предложении.</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tcPr>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Наблюдать за союзами, соединяющими части сложного предложения.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20.</w:t>
            </w:r>
          </w:p>
        </w:tc>
        <w:tc>
          <w:tcPr>
            <w:tcW w:w="5728" w:type="dxa"/>
            <w:tcBorders>
              <w:top w:val="nil"/>
              <w:left w:val="single" w:sz="2" w:space="0" w:color="000000"/>
              <w:bottom w:val="single" w:sz="2" w:space="0" w:color="000000"/>
              <w:right w:val="nil"/>
            </w:tcBorders>
            <w:hideMark/>
          </w:tcPr>
          <w:p w:rsidR="00E22F3A"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Знаки препинания в сложных предложениях.</w:t>
            </w:r>
          </w:p>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Проверочная работа по теме «Простые и сложные предложения».</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Ставить запятые между простыми предложениями, входящими в состав сложного. </w:t>
            </w:r>
            <w:r w:rsidRPr="00AF3C70">
              <w:rPr>
                <w:rFonts w:ascii="Times New Roman" w:hAnsi="Times New Roman" w:cs="Times New Roman"/>
                <w:sz w:val="24"/>
                <w:szCs w:val="24"/>
              </w:rPr>
              <w:t>Выделять в сложном предложении его основы.</w:t>
            </w:r>
          </w:p>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Оценивать результаты выполненного задания «Проверь себя по учебнику».</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196106" w:rsidRDefault="00E22F3A" w:rsidP="003F0ABE">
            <w:pPr>
              <w:pStyle w:val="aff5"/>
              <w:jc w:val="center"/>
              <w:rPr>
                <w:rFonts w:ascii="Times New Roman" w:hAnsi="Times New Roman" w:cs="Times New Roman"/>
                <w:sz w:val="24"/>
                <w:szCs w:val="24"/>
              </w:rPr>
            </w:pPr>
            <w:r w:rsidRPr="00196106">
              <w:rPr>
                <w:rFonts w:ascii="Times New Roman" w:hAnsi="Times New Roman" w:cs="Times New Roman"/>
                <w:sz w:val="24"/>
                <w:szCs w:val="24"/>
              </w:rPr>
              <w:t>Слово в языке и речи (21ч)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Лексическое значение слова (4 ч)</w:t>
            </w:r>
          </w:p>
          <w:p w:rsidR="00E22F3A" w:rsidRPr="00AF3C70"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21.</w:t>
            </w:r>
          </w:p>
        </w:tc>
        <w:tc>
          <w:tcPr>
            <w:tcW w:w="5728"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Понимание слова как единства звучания и значения.</w:t>
            </w:r>
            <w:r>
              <w:rPr>
                <w:rFonts w:ascii="Times New Roman" w:hAnsi="Times New Roman" w:cs="Times New Roman"/>
                <w:sz w:val="24"/>
                <w:szCs w:val="24"/>
              </w:rPr>
              <w:t xml:space="preserve"> Выявление слов, значение которых требует уточнения. Определение значения слова по тексту или уточнение значения с помощью толкового словаря.</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Анализировать высказывания о русском языке.</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Выявить слова, значение которых требует уточнения.</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Определять значение слова по тексту или уточнять с помощью толкового словаря.</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Объяснять принцип построения толкового словаря. Определять (выписывать) значение слова, пользуясь толковым словарём (сначала с помощью учителя, затем самостоятельно). Составлять собственные толковые словарики, внося в них слова, значение которых ранее было неизвестно.</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22</w:t>
            </w:r>
          </w:p>
        </w:tc>
        <w:tc>
          <w:tcPr>
            <w:tcW w:w="5728"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 xml:space="preserve">Углубление представлений об однозначных </w:t>
            </w:r>
            <w:r>
              <w:rPr>
                <w:rFonts w:ascii="Times New Roman" w:hAnsi="Times New Roman" w:cs="Times New Roman"/>
                <w:sz w:val="24"/>
                <w:szCs w:val="24"/>
              </w:rPr>
              <w:t xml:space="preserve">и многозначных </w:t>
            </w:r>
            <w:r w:rsidRPr="00AF3C70">
              <w:rPr>
                <w:rFonts w:ascii="Times New Roman" w:hAnsi="Times New Roman" w:cs="Times New Roman"/>
                <w:sz w:val="24"/>
                <w:szCs w:val="24"/>
              </w:rPr>
              <w:t>словах, о прямом и переносном значениях слов, о синонимах, антонимах, омонимах, устаревших и новых словах, заимствованных словах, фразеологизмах.</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Распознавать многозначные слова, слова в прямом и переносном значениях, синонимы, антонимы, омонимы, фразеологизмы, устаревшие слова. Анализировать употребление в тексте слова в прямом и переносном значениях. Сравнивать прямое и переносное значения слов, подбирать предложение, в которых слово употребляется в прямом или переносном значении.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23.</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Работа с лингвистическими словарями (толковым, синонимов, антонимов, омонимов, фразеологизмов).</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Подбирать к слову синонимы, антонимы.</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Контролировать уместность использования слов в предложениях, находить случаи неудачного выбора слова, корректировать обнаруженные ошибки, подбирая наиболее точный синоним.</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24.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Высказывания о русском языке русских писателей; формирование эмоционально-ценностного отношения к родному языку.</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i/>
                <w:iCs/>
                <w:sz w:val="24"/>
                <w:szCs w:val="24"/>
              </w:rPr>
              <w:t xml:space="preserve">Развитие речи. </w:t>
            </w:r>
            <w:r w:rsidRPr="00481FD4">
              <w:rPr>
                <w:rFonts w:ascii="Times New Roman" w:hAnsi="Times New Roman" w:cs="Times New Roman"/>
                <w:sz w:val="24"/>
                <w:szCs w:val="24"/>
              </w:rPr>
              <w:t>Наблюдение над изобразительно-выразительными средствами языка (словами, употреблёнными в переносном значении, значениями фразеологизмов), составление текста по рисунку и фразеологизму.</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Оценивать уместность использования слов в тексте, выбирать из ряда предложенных слова для успешного решения коммуникативной задачи.</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Наблюдать над изобретательно-выразительными средствами языка (словами, употреблёнными в переносном значении, значениями фразеологизмов), составлять текст по рисунку и фразеологизму.</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Состав слова (</w:t>
            </w:r>
            <w:r>
              <w:rPr>
                <w:rFonts w:ascii="Times New Roman" w:hAnsi="Times New Roman" w:cs="Times New Roman"/>
                <w:sz w:val="24"/>
                <w:szCs w:val="24"/>
              </w:rPr>
              <w:t>9</w:t>
            </w:r>
            <w:r w:rsidRPr="00AF3C70">
              <w:rPr>
                <w:rFonts w:ascii="Times New Roman" w:hAnsi="Times New Roman" w:cs="Times New Roman"/>
                <w:sz w:val="24"/>
                <w:szCs w:val="24"/>
              </w:rPr>
              <w:t xml:space="preserve"> ч)</w:t>
            </w:r>
          </w:p>
          <w:p w:rsidR="00E22F3A" w:rsidRPr="00AF3C70" w:rsidRDefault="00E22F3A" w:rsidP="003F0ABE">
            <w:pPr>
              <w:pStyle w:val="aff5"/>
              <w:jc w:val="center"/>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Значимые части слова (</w:t>
            </w:r>
            <w:r>
              <w:rPr>
                <w:rFonts w:ascii="Times New Roman" w:hAnsi="Times New Roman" w:cs="Times New Roman"/>
                <w:sz w:val="24"/>
                <w:szCs w:val="24"/>
              </w:rPr>
              <w:t>3</w:t>
            </w:r>
            <w:r w:rsidRPr="00AF3C70">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25.</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Корень, приставка, суффикс, окончание. Значение суффиксов и приставок.</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Различать однокоренные слова и формы одного и того же слова, синонимы и однокоренные слова, однокоренные слова и слова с омонимичными корнями.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26</w:t>
            </w:r>
          </w:p>
        </w:tc>
        <w:tc>
          <w:tcPr>
            <w:tcW w:w="5728" w:type="dxa"/>
            <w:tcBorders>
              <w:top w:val="nil"/>
              <w:left w:val="single" w:sz="2" w:space="0" w:color="000000"/>
              <w:bottom w:val="single" w:sz="2" w:space="0" w:color="000000"/>
              <w:right w:val="nil"/>
            </w:tcBorders>
            <w:hideMark/>
          </w:tcPr>
          <w:p w:rsidR="00E22F3A" w:rsidRPr="00C50ABB"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Различение однокоренных слов и различных форм одного и того же слова.</w:t>
            </w:r>
            <w:r>
              <w:rPr>
                <w:rFonts w:ascii="Times New Roman" w:hAnsi="Times New Roman" w:cs="Times New Roman"/>
                <w:sz w:val="24"/>
                <w:szCs w:val="24"/>
              </w:rPr>
              <w:t xml:space="preserve"> Выделение в словах с однозначно выделяемыми морфемами окончания, корня, приставки, суффикса (постфикса </w:t>
            </w:r>
            <w:r>
              <w:rPr>
                <w:rFonts w:ascii="Times New Roman" w:hAnsi="Times New Roman" w:cs="Times New Roman"/>
                <w:b/>
                <w:bCs/>
                <w:sz w:val="24"/>
                <w:szCs w:val="24"/>
              </w:rPr>
              <w:t>-ся</w:t>
            </w:r>
            <w:r>
              <w:rPr>
                <w:rFonts w:ascii="Times New Roman" w:hAnsi="Times New Roman" w:cs="Times New Roman"/>
                <w:sz w:val="24"/>
                <w:szCs w:val="24"/>
              </w:rPr>
              <w:t>).</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Контролировать правильность объединения слов в группу: обнаруживать лишнее слово в ряду предложенных.</w:t>
            </w:r>
            <w:r>
              <w:rPr>
                <w:rFonts w:ascii="Times New Roman" w:hAnsi="Times New Roman" w:cs="Times New Roman"/>
                <w:sz w:val="24"/>
                <w:szCs w:val="24"/>
              </w:rPr>
              <w:t xml:space="preserve"> Объяснять значение слова, роль и значение суффиксов и приставок. </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27.</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Образование однокоренных слов с помощью суффиксов и приставок.</w:t>
            </w:r>
            <w:r>
              <w:rPr>
                <w:rFonts w:ascii="Times New Roman" w:hAnsi="Times New Roman" w:cs="Times New Roman"/>
                <w:sz w:val="24"/>
                <w:szCs w:val="24"/>
              </w:rPr>
              <w:t xml:space="preserve"> Разбор слова по составу.</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Анализировать заданную схему слова и подбирать слова заданного состава. Анализировать текст с целью нахождения в нём однокоренных слов, слов с определёнными суффиксами и приставками.</w:t>
            </w:r>
            <w:r>
              <w:rPr>
                <w:rFonts w:ascii="Times New Roman" w:hAnsi="Times New Roman" w:cs="Times New Roman"/>
                <w:sz w:val="24"/>
                <w:szCs w:val="24"/>
              </w:rPr>
              <w:t xml:space="preserve"> Работать с памяткой «Разбор слова по составу». Объяснять алгоритм разбора слова по составу, использовать его при разборе слова по составу.</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Правописание гласных и согласных в значимых частях слова (4 ч)</w:t>
            </w:r>
          </w:p>
          <w:p w:rsidR="00E22F3A" w:rsidRPr="00AF3C70" w:rsidRDefault="00E22F3A" w:rsidP="003F0ABE">
            <w:pPr>
              <w:pStyle w:val="aff5"/>
              <w:jc w:val="center"/>
              <w:rPr>
                <w:rFonts w:ascii="Times New Roman" w:hAnsi="Times New Roman" w:cs="Times New Roman"/>
                <w:sz w:val="24"/>
                <w:szCs w:val="24"/>
              </w:rPr>
            </w:pPr>
          </w:p>
        </w:tc>
      </w:tr>
      <w:tr w:rsidR="00E22F3A" w:rsidRPr="00481FD4" w:rsidTr="003F0ABE">
        <w:trPr>
          <w:trHeight w:val="877"/>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w:t>
            </w:r>
            <w:r>
              <w:rPr>
                <w:rFonts w:ascii="Times New Roman" w:hAnsi="Times New Roman" w:cs="Times New Roman"/>
                <w:sz w:val="24"/>
                <w:szCs w:val="24"/>
              </w:rPr>
              <w:t>8</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слов с безударным гласным в слове, с парным по глухости-звонкости согласным</w:t>
            </w:r>
            <w:r>
              <w:rPr>
                <w:rFonts w:ascii="Times New Roman" w:hAnsi="Times New Roman" w:cs="Times New Roman"/>
                <w:sz w:val="24"/>
                <w:szCs w:val="24"/>
              </w:rPr>
              <w:t>.</w:t>
            </w: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Устанавливать наличие в словах изученных орфограмм</w:t>
            </w:r>
            <w:r>
              <w:rPr>
                <w:rFonts w:ascii="Times New Roman" w:hAnsi="Times New Roman" w:cs="Times New Roman"/>
                <w:sz w:val="24"/>
                <w:szCs w:val="24"/>
              </w:rPr>
              <w:t xml:space="preserve">, обосновывать их написание. Устанавливать зависимость способа проверки от места орфограммы в слове. Использовать алгоритм </w:t>
            </w:r>
            <w:r>
              <w:rPr>
                <w:rFonts w:ascii="Times New Roman" w:hAnsi="Times New Roman" w:cs="Times New Roman"/>
                <w:sz w:val="24"/>
                <w:szCs w:val="24"/>
              </w:rPr>
              <w:lastRenderedPageBreak/>
              <w:t xml:space="preserve">применения орфографического правила при обосновании написания слова. Анализировать разные способы проверки орфограмм. </w:t>
            </w:r>
          </w:p>
          <w:p w:rsidR="00E22F3A" w:rsidRPr="00AF3C70" w:rsidRDefault="00E22F3A" w:rsidP="003F0ABE">
            <w:pPr>
              <w:suppressAutoHyphens/>
              <w:rPr>
                <w:rFonts w:eastAsia="Calibri"/>
                <w:lang w:eastAsia="ar-SA"/>
              </w:rPr>
            </w:pPr>
          </w:p>
        </w:tc>
      </w:tr>
      <w:tr w:rsidR="00E22F3A" w:rsidRPr="00481FD4" w:rsidTr="003F0ABE">
        <w:trPr>
          <w:trHeight w:val="1365"/>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lastRenderedPageBreak/>
              <w:t>29</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слов с безударным гласным в слове, с парным по глухости-звонкости согласным, с непроизносимым согласным.</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tcPr>
          <w:p w:rsidR="00E22F3A" w:rsidRPr="00481FD4" w:rsidRDefault="00E22F3A" w:rsidP="003F0ABE">
            <w:pPr>
              <w:suppressAutoHyphens/>
              <w:rPr>
                <w:b/>
                <w:bCs/>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lastRenderedPageBreak/>
              <w:t>30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двойных согласных в словах.</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bCs/>
                <w:sz w:val="24"/>
                <w:szCs w:val="24"/>
              </w:rPr>
            </w:pPr>
            <w:r w:rsidRPr="00AF3C70">
              <w:rPr>
                <w:rFonts w:ascii="Times New Roman" w:hAnsi="Times New Roman" w:cs="Times New Roman"/>
                <w:bCs/>
                <w:sz w:val="24"/>
                <w:szCs w:val="24"/>
              </w:rPr>
              <w:t>Группировать слова по месту орфограммы и по типу орфограммы.</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1</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b/>
                <w:bCs/>
                <w:i/>
                <w:iCs/>
                <w:sz w:val="24"/>
                <w:szCs w:val="24"/>
              </w:rPr>
            </w:pPr>
            <w:r w:rsidRPr="00481FD4">
              <w:rPr>
                <w:rFonts w:ascii="Times New Roman" w:hAnsi="Times New Roman" w:cs="Times New Roman"/>
                <w:sz w:val="24"/>
                <w:szCs w:val="24"/>
              </w:rPr>
              <w:t xml:space="preserve">Правописание приставок и суффиксов. </w:t>
            </w:r>
            <w:r w:rsidRPr="00481FD4">
              <w:rPr>
                <w:rFonts w:ascii="Times New Roman" w:hAnsi="Times New Roman" w:cs="Times New Roman"/>
                <w:i/>
                <w:iCs/>
                <w:sz w:val="24"/>
                <w:szCs w:val="24"/>
              </w:rPr>
              <w:t xml:space="preserve">Правописание суффиксов </w:t>
            </w:r>
            <w:r>
              <w:rPr>
                <w:rFonts w:ascii="Times New Roman" w:hAnsi="Times New Roman" w:cs="Times New Roman"/>
                <w:b/>
                <w:bCs/>
                <w:i/>
                <w:iCs/>
                <w:sz w:val="24"/>
                <w:szCs w:val="24"/>
              </w:rPr>
              <w:t>–</w:t>
            </w:r>
            <w:r w:rsidRPr="00481FD4">
              <w:rPr>
                <w:rFonts w:ascii="Times New Roman" w:hAnsi="Times New Roman" w:cs="Times New Roman"/>
                <w:b/>
                <w:bCs/>
                <w:i/>
                <w:iCs/>
                <w:sz w:val="24"/>
                <w:szCs w:val="24"/>
              </w:rPr>
              <w:t>ик</w:t>
            </w:r>
            <w:r w:rsidRPr="00481FD4">
              <w:rPr>
                <w:rFonts w:ascii="Times New Roman" w:hAnsi="Times New Roman" w:cs="Times New Roman"/>
                <w:i/>
                <w:iCs/>
                <w:sz w:val="24"/>
                <w:szCs w:val="24"/>
              </w:rPr>
              <w:t xml:space="preserve"> и</w:t>
            </w:r>
            <w:r>
              <w:rPr>
                <w:rFonts w:ascii="Times New Roman" w:hAnsi="Times New Roman" w:cs="Times New Roman"/>
                <w:b/>
                <w:bCs/>
                <w:i/>
                <w:iCs/>
                <w:sz w:val="24"/>
                <w:szCs w:val="24"/>
              </w:rPr>
              <w:t>–</w:t>
            </w:r>
            <w:r w:rsidRPr="00481FD4">
              <w:rPr>
                <w:rFonts w:ascii="Times New Roman" w:hAnsi="Times New Roman" w:cs="Times New Roman"/>
                <w:b/>
                <w:bCs/>
                <w:i/>
                <w:iCs/>
                <w:sz w:val="24"/>
                <w:szCs w:val="24"/>
              </w:rPr>
              <w:t>ек.</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bCs/>
                <w:sz w:val="24"/>
                <w:szCs w:val="24"/>
              </w:rPr>
            </w:pPr>
            <w:r w:rsidRPr="00AF3C70">
              <w:rPr>
                <w:rFonts w:ascii="Times New Roman" w:hAnsi="Times New Roman" w:cs="Times New Roman"/>
                <w:bCs/>
                <w:sz w:val="24"/>
                <w:szCs w:val="24"/>
              </w:rPr>
              <w:t xml:space="preserve">Работать с памяткой «Звуко-буквенный разбор слова». </w:t>
            </w:r>
            <w:r>
              <w:rPr>
                <w:rFonts w:ascii="Times New Roman" w:hAnsi="Times New Roman" w:cs="Times New Roman"/>
                <w:bCs/>
                <w:sz w:val="24"/>
                <w:szCs w:val="24"/>
              </w:rPr>
              <w:t>Проводить звуковой и звуко-буквенный разбор слов.</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 xml:space="preserve">Правописание </w:t>
            </w:r>
            <w:r>
              <w:rPr>
                <w:rFonts w:ascii="Times New Roman" w:hAnsi="Times New Roman" w:cs="Times New Roman"/>
                <w:bCs/>
                <w:sz w:val="24"/>
                <w:szCs w:val="24"/>
              </w:rPr>
              <w:t>слов с разделительными твёрдым (</w:t>
            </w:r>
            <w:r w:rsidRPr="00AF3C70">
              <w:rPr>
                <w:rFonts w:ascii="Times New Roman" w:hAnsi="Times New Roman" w:cs="Times New Roman"/>
                <w:bCs/>
                <w:sz w:val="24"/>
                <w:szCs w:val="24"/>
              </w:rPr>
              <w:t>Ъ</w:t>
            </w:r>
            <w:r>
              <w:rPr>
                <w:rFonts w:ascii="Times New Roman" w:hAnsi="Times New Roman" w:cs="Times New Roman"/>
                <w:bCs/>
                <w:sz w:val="24"/>
                <w:szCs w:val="24"/>
              </w:rPr>
              <w:t>)</w:t>
            </w:r>
            <w:r w:rsidRPr="00AF3C70">
              <w:rPr>
                <w:rFonts w:ascii="Times New Roman" w:hAnsi="Times New Roman" w:cs="Times New Roman"/>
                <w:bCs/>
                <w:sz w:val="24"/>
                <w:szCs w:val="24"/>
              </w:rPr>
              <w:t xml:space="preserve"> и</w:t>
            </w:r>
            <w:r>
              <w:rPr>
                <w:rFonts w:ascii="Times New Roman" w:hAnsi="Times New Roman" w:cs="Times New Roman"/>
                <w:bCs/>
                <w:sz w:val="24"/>
                <w:szCs w:val="24"/>
              </w:rPr>
              <w:t xml:space="preserve"> мягким (</w:t>
            </w:r>
            <w:r w:rsidRPr="00AF3C70">
              <w:rPr>
                <w:rFonts w:ascii="Times New Roman" w:hAnsi="Times New Roman" w:cs="Times New Roman"/>
                <w:bCs/>
                <w:sz w:val="24"/>
                <w:szCs w:val="24"/>
              </w:rPr>
              <w:t>Ь</w:t>
            </w:r>
            <w:r>
              <w:rPr>
                <w:rFonts w:ascii="Times New Roman" w:hAnsi="Times New Roman" w:cs="Times New Roman"/>
                <w:bCs/>
                <w:sz w:val="24"/>
                <w:szCs w:val="24"/>
              </w:rPr>
              <w:t>) знаками</w:t>
            </w:r>
            <w:r w:rsidRPr="00AF3C70">
              <w:rPr>
                <w:rFonts w:ascii="Times New Roman" w:hAnsi="Times New Roman" w:cs="Times New Roman"/>
                <w:bCs/>
                <w:sz w:val="24"/>
                <w:szCs w:val="24"/>
              </w:rPr>
              <w:t xml:space="preserve"> (2 ч)</w:t>
            </w:r>
          </w:p>
          <w:p w:rsidR="00E22F3A" w:rsidRPr="00AF3C70" w:rsidRDefault="00E22F3A" w:rsidP="003F0ABE">
            <w:pPr>
              <w:pStyle w:val="aff5"/>
              <w:jc w:val="center"/>
              <w:rPr>
                <w:rFonts w:ascii="Times New Roman" w:hAnsi="Times New Roman" w:cs="Times New Roman"/>
                <w:bCs/>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2</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AF3C70">
              <w:rPr>
                <w:rFonts w:ascii="Times New Roman" w:hAnsi="Times New Roman" w:cs="Times New Roman"/>
                <w:bCs/>
                <w:iCs/>
                <w:sz w:val="24"/>
                <w:szCs w:val="24"/>
              </w:rPr>
              <w:t>Р</w:t>
            </w:r>
            <w:r>
              <w:rPr>
                <w:rFonts w:ascii="Times New Roman" w:hAnsi="Times New Roman" w:cs="Times New Roman"/>
                <w:bCs/>
                <w:iCs/>
                <w:sz w:val="24"/>
                <w:szCs w:val="24"/>
              </w:rPr>
              <w:t>азвитие речи.</w:t>
            </w:r>
            <w:r w:rsidRPr="00481FD4">
              <w:rPr>
                <w:rFonts w:ascii="Times New Roman" w:hAnsi="Times New Roman" w:cs="Times New Roman"/>
                <w:sz w:val="24"/>
                <w:szCs w:val="24"/>
              </w:rPr>
              <w:t>Письменное изложение повествовательного деформированного текста. Составление объявления.</w:t>
            </w:r>
          </w:p>
          <w:p w:rsidR="00E22F3A" w:rsidRPr="00481FD4" w:rsidRDefault="00E22F3A" w:rsidP="003F0ABE">
            <w:pPr>
              <w:pStyle w:val="aff5"/>
              <w:rPr>
                <w:rFonts w:ascii="Times New Roman" w:hAnsi="Times New Roman" w:cs="Times New Roman"/>
                <w:sz w:val="24"/>
                <w:szCs w:val="24"/>
                <w:highlight w:val="yellow"/>
              </w:rPr>
            </w:pP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bCs/>
                <w:sz w:val="24"/>
                <w:szCs w:val="24"/>
              </w:rPr>
            </w:pPr>
            <w:r w:rsidRPr="00AF3C70">
              <w:rPr>
                <w:rFonts w:ascii="Times New Roman" w:hAnsi="Times New Roman" w:cs="Times New Roman"/>
                <w:bCs/>
                <w:sz w:val="24"/>
                <w:szCs w:val="24"/>
              </w:rPr>
              <w:t>Восстанавливать нарушенную последовательность частей текста и письменно подробно воспроизводить содержание текста.</w:t>
            </w:r>
          </w:p>
          <w:p w:rsidR="00E22F3A" w:rsidRPr="00AF3C70" w:rsidRDefault="00E22F3A" w:rsidP="003F0ABE">
            <w:pPr>
              <w:pStyle w:val="aff5"/>
              <w:rPr>
                <w:rFonts w:ascii="Times New Roman" w:hAnsi="Times New Roman" w:cs="Times New Roman"/>
                <w:bCs/>
                <w:sz w:val="24"/>
                <w:szCs w:val="24"/>
              </w:rPr>
            </w:pPr>
            <w:r w:rsidRPr="00AF3C70">
              <w:rPr>
                <w:rFonts w:ascii="Times New Roman" w:hAnsi="Times New Roman" w:cs="Times New Roman"/>
                <w:bCs/>
                <w:sz w:val="24"/>
                <w:szCs w:val="24"/>
              </w:rPr>
              <w:t>Сочинять объявление.</w:t>
            </w:r>
          </w:p>
        </w:tc>
      </w:tr>
      <w:tr w:rsidR="00E22F3A" w:rsidRPr="00481FD4" w:rsidTr="003F0ABE">
        <w:trPr>
          <w:trHeight w:val="758"/>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3</w:t>
            </w:r>
            <w:r w:rsidRPr="00481FD4">
              <w:rPr>
                <w:rFonts w:ascii="Times New Roman" w:hAnsi="Times New Roman" w:cs="Times New Roman"/>
                <w:sz w:val="24"/>
                <w:szCs w:val="24"/>
              </w:rPr>
              <w:t>.</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rPr>
              <w:t>Работа с орфографическим словарём. Контрольный диктант по теме «Состав слова»</w:t>
            </w: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1</w:t>
            </w:r>
          </w:p>
        </w:tc>
        <w:tc>
          <w:tcPr>
            <w:tcW w:w="7088" w:type="dxa"/>
            <w:tcBorders>
              <w:top w:val="nil"/>
              <w:left w:val="single" w:sz="2" w:space="0" w:color="000000"/>
              <w:bottom w:val="single" w:sz="4" w:space="0" w:color="auto"/>
              <w:right w:val="single" w:sz="2" w:space="0" w:color="000000"/>
            </w:tcBorders>
            <w:hideMark/>
          </w:tcPr>
          <w:p w:rsidR="00E22F3A" w:rsidRPr="00AF3C70" w:rsidRDefault="00E22F3A" w:rsidP="003F0ABE">
            <w:pPr>
              <w:pStyle w:val="aff5"/>
              <w:rPr>
                <w:rFonts w:ascii="Times New Roman" w:hAnsi="Times New Roman" w:cs="Times New Roman"/>
                <w:bCs/>
                <w:sz w:val="24"/>
                <w:szCs w:val="24"/>
              </w:rPr>
            </w:pPr>
            <w:r w:rsidRPr="00AF3C70">
              <w:rPr>
                <w:rFonts w:ascii="Times New Roman" w:hAnsi="Times New Roman" w:cs="Times New Roman"/>
                <w:bCs/>
                <w:sz w:val="24"/>
                <w:szCs w:val="24"/>
              </w:rPr>
              <w:t>Работать с орфографическим словарём.Контролировать правильность записи текста, находить неправильно записанные слова и исправлять ошибки. Оценивать результат выполнения орфографической задачи.</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bCs/>
                <w:sz w:val="24"/>
                <w:szCs w:val="24"/>
              </w:rPr>
            </w:pPr>
            <w:r w:rsidRPr="00AF3C70">
              <w:rPr>
                <w:rFonts w:ascii="Times New Roman" w:hAnsi="Times New Roman" w:cs="Times New Roman"/>
                <w:bCs/>
                <w:sz w:val="24"/>
                <w:szCs w:val="24"/>
              </w:rPr>
              <w:t>Части речи (</w:t>
            </w:r>
            <w:r>
              <w:rPr>
                <w:rFonts w:ascii="Times New Roman" w:hAnsi="Times New Roman" w:cs="Times New Roman"/>
                <w:bCs/>
                <w:sz w:val="24"/>
                <w:szCs w:val="24"/>
              </w:rPr>
              <w:t>8</w:t>
            </w:r>
            <w:r w:rsidRPr="00AF3C70">
              <w:rPr>
                <w:rFonts w:ascii="Times New Roman" w:hAnsi="Times New Roman" w:cs="Times New Roman"/>
                <w:bCs/>
                <w:sz w:val="24"/>
                <w:szCs w:val="24"/>
              </w:rPr>
              <w:t>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Повторение и углубление представлений о частях речи (3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4</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Части речи, деление частей речи на самостоятельные и служебные.</w:t>
            </w:r>
          </w:p>
        </w:tc>
        <w:tc>
          <w:tcPr>
            <w:tcW w:w="1417" w:type="dxa"/>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Различать изученные части речи.</w:t>
            </w:r>
            <w:r>
              <w:rPr>
                <w:rFonts w:ascii="Times New Roman" w:hAnsi="Times New Roman" w:cs="Times New Roman"/>
                <w:sz w:val="24"/>
                <w:szCs w:val="24"/>
              </w:rPr>
              <w:t xml:space="preserve"> Классифицировать слова по частям речи на основе изученных признаков. Анализировать изученные грамматические признаки частей речи и соотносить их с той частью речи, которой они присущи. Анализировать таблицы «Самостоятельные части речи», «Грамматические признаки частей речи» и составлять по ним сообщения.</w:t>
            </w: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Подбирать примеры изученных частей речи.</w:t>
            </w:r>
          </w:p>
        </w:tc>
      </w:tr>
      <w:tr w:rsidR="00E22F3A" w:rsidRPr="00481FD4" w:rsidTr="003F0ABE">
        <w:trPr>
          <w:trHeight w:val="649"/>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5</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Имя существительное, имя прилагательное.</w:t>
            </w: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p w:rsidR="00E22F3A" w:rsidRPr="00AF3C70" w:rsidRDefault="00E22F3A" w:rsidP="003F0ABE">
            <w:pPr>
              <w:pStyle w:val="aff5"/>
              <w:jc w:val="center"/>
              <w:rPr>
                <w:rFonts w:ascii="Times New Roman" w:hAnsi="Times New Roman" w:cs="Times New Roman"/>
                <w:sz w:val="24"/>
                <w:szCs w:val="24"/>
              </w:rPr>
            </w:pPr>
          </w:p>
        </w:tc>
        <w:tc>
          <w:tcPr>
            <w:tcW w:w="7088" w:type="dxa"/>
            <w:vMerge/>
            <w:tcBorders>
              <w:left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p>
        </w:tc>
      </w:tr>
      <w:tr w:rsidR="00E22F3A" w:rsidRPr="00481FD4" w:rsidTr="003F0ABE">
        <w:trPr>
          <w:trHeight w:val="468"/>
        </w:trPr>
        <w:tc>
          <w:tcPr>
            <w:tcW w:w="652" w:type="dxa"/>
            <w:tcBorders>
              <w:top w:val="single" w:sz="4" w:space="0" w:color="auto"/>
              <w:left w:val="single" w:sz="2" w:space="0" w:color="000000"/>
              <w:bottom w:val="single" w:sz="2" w:space="0" w:color="000000"/>
              <w:right w:val="single" w:sz="4" w:space="0" w:color="auto"/>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w:t>
            </w:r>
            <w:r>
              <w:rPr>
                <w:rFonts w:ascii="Times New Roman" w:hAnsi="Times New Roman" w:cs="Times New Roman"/>
                <w:sz w:val="24"/>
                <w:szCs w:val="24"/>
              </w:rPr>
              <w:t>6</w:t>
            </w:r>
            <w:r w:rsidRPr="00481FD4">
              <w:rPr>
                <w:rFonts w:ascii="Times New Roman" w:hAnsi="Times New Roman" w:cs="Times New Roman"/>
                <w:sz w:val="24"/>
                <w:szCs w:val="24"/>
              </w:rPr>
              <w:t>.</w:t>
            </w:r>
          </w:p>
        </w:tc>
        <w:tc>
          <w:tcPr>
            <w:tcW w:w="5728" w:type="dxa"/>
            <w:tcBorders>
              <w:top w:val="single" w:sz="4" w:space="0" w:color="auto"/>
              <w:left w:val="single" w:sz="4" w:space="0" w:color="auto"/>
              <w:bottom w:val="single" w:sz="2" w:space="0" w:color="000000"/>
              <w:right w:val="nil"/>
            </w:tcBorders>
          </w:tcPr>
          <w:p w:rsidR="00E22F3A" w:rsidRPr="00AF3C70"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Имя числительное, местоимение, глагол.</w:t>
            </w:r>
            <w:r>
              <w:rPr>
                <w:rFonts w:ascii="Times New Roman" w:hAnsi="Times New Roman" w:cs="Times New Roman"/>
                <w:sz w:val="24"/>
                <w:szCs w:val="24"/>
              </w:rPr>
              <w:t xml:space="preserve"> Работа с графической наглядностью.</w:t>
            </w:r>
          </w:p>
        </w:tc>
        <w:tc>
          <w:tcPr>
            <w:tcW w:w="1417" w:type="dxa"/>
            <w:tcBorders>
              <w:top w:val="single" w:sz="4" w:space="0" w:color="auto"/>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p>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single" w:sz="4" w:space="0" w:color="auto"/>
            </w:tcBorders>
          </w:tcPr>
          <w:p w:rsidR="00E22F3A" w:rsidRPr="00481FD4" w:rsidRDefault="00E22F3A" w:rsidP="003F0ABE">
            <w:pPr>
              <w:pStyle w:val="aff5"/>
              <w:jc w:val="center"/>
              <w:rPr>
                <w:rFonts w:ascii="Times New Roman" w:hAnsi="Times New Roman" w:cs="Times New Roman"/>
                <w:b/>
                <w:bCs/>
                <w:sz w:val="24"/>
                <w:szCs w:val="24"/>
              </w:rPr>
            </w:pPr>
          </w:p>
        </w:tc>
        <w:tc>
          <w:tcPr>
            <w:tcW w:w="14233" w:type="dxa"/>
            <w:gridSpan w:val="3"/>
            <w:tcBorders>
              <w:top w:val="nil"/>
              <w:left w:val="single" w:sz="4" w:space="0" w:color="auto"/>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Наречие (общее представление) (</w:t>
            </w:r>
            <w:r>
              <w:rPr>
                <w:rFonts w:ascii="Times New Roman" w:hAnsi="Times New Roman" w:cs="Times New Roman"/>
                <w:sz w:val="24"/>
                <w:szCs w:val="24"/>
              </w:rPr>
              <w:t>5</w:t>
            </w:r>
            <w:r w:rsidRPr="00AF3C70">
              <w:rPr>
                <w:rFonts w:ascii="Times New Roman" w:hAnsi="Times New Roman" w:cs="Times New Roman"/>
                <w:sz w:val="24"/>
                <w:szCs w:val="24"/>
              </w:rPr>
              <w:t xml:space="preserve"> ч).</w:t>
            </w:r>
          </w:p>
        </w:tc>
      </w:tr>
      <w:tr w:rsidR="00E22F3A" w:rsidRPr="00481FD4" w:rsidTr="003F0ABE">
        <w:trPr>
          <w:trHeight w:val="483"/>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bCs/>
                <w:sz w:val="24"/>
                <w:szCs w:val="24"/>
              </w:rPr>
            </w:pPr>
            <w:r w:rsidRPr="00481FD4">
              <w:rPr>
                <w:rFonts w:ascii="Times New Roman" w:hAnsi="Times New Roman" w:cs="Times New Roman"/>
                <w:bCs/>
                <w:sz w:val="24"/>
                <w:szCs w:val="24"/>
              </w:rPr>
              <w:t>3</w:t>
            </w:r>
            <w:r>
              <w:rPr>
                <w:rFonts w:ascii="Times New Roman" w:hAnsi="Times New Roman" w:cs="Times New Roman"/>
                <w:bCs/>
                <w:sz w:val="24"/>
                <w:szCs w:val="24"/>
              </w:rPr>
              <w:t>7</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 xml:space="preserve">  Общее представление о наречии.      </w:t>
            </w: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p w:rsidR="00E22F3A" w:rsidRPr="00AF3C70" w:rsidRDefault="00E22F3A" w:rsidP="003F0ABE">
            <w:pPr>
              <w:pStyle w:val="aff5"/>
              <w:jc w:val="center"/>
              <w:rPr>
                <w:rFonts w:ascii="Times New Roman" w:hAnsi="Times New Roman" w:cs="Times New Roman"/>
                <w:sz w:val="24"/>
                <w:szCs w:val="24"/>
              </w:rPr>
            </w:pPr>
          </w:p>
        </w:tc>
        <w:tc>
          <w:tcPr>
            <w:tcW w:w="7088" w:type="dxa"/>
            <w:tcBorders>
              <w:top w:val="nil"/>
              <w:left w:val="single" w:sz="2" w:space="0" w:color="000000"/>
              <w:bottom w:val="single" w:sz="4" w:space="0" w:color="auto"/>
              <w:right w:val="single" w:sz="2" w:space="0" w:color="000000"/>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Находить наречия среди данных слов и в тексте.</w:t>
            </w:r>
          </w:p>
        </w:tc>
      </w:tr>
      <w:tr w:rsidR="00E22F3A" w:rsidRPr="00481FD4" w:rsidTr="003F0ABE">
        <w:trPr>
          <w:trHeight w:val="634"/>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bCs/>
                <w:sz w:val="24"/>
                <w:szCs w:val="24"/>
              </w:rPr>
            </w:pPr>
          </w:p>
          <w:p w:rsidR="00E22F3A" w:rsidRPr="00481FD4" w:rsidRDefault="00E22F3A" w:rsidP="003F0ABE">
            <w:pPr>
              <w:pStyle w:val="aff5"/>
              <w:rPr>
                <w:rFonts w:ascii="Times New Roman" w:hAnsi="Times New Roman" w:cs="Times New Roman"/>
                <w:bCs/>
                <w:sz w:val="24"/>
                <w:szCs w:val="24"/>
              </w:rPr>
            </w:pPr>
            <w:r w:rsidRPr="00481FD4">
              <w:rPr>
                <w:rFonts w:ascii="Times New Roman" w:hAnsi="Times New Roman" w:cs="Times New Roman"/>
                <w:bCs/>
                <w:sz w:val="24"/>
                <w:szCs w:val="24"/>
              </w:rPr>
              <w:t>3</w:t>
            </w:r>
            <w:r>
              <w:rPr>
                <w:rFonts w:ascii="Times New Roman" w:hAnsi="Times New Roman" w:cs="Times New Roman"/>
                <w:bCs/>
                <w:sz w:val="24"/>
                <w:szCs w:val="24"/>
              </w:rPr>
              <w:t>8</w:t>
            </w:r>
          </w:p>
        </w:tc>
        <w:tc>
          <w:tcPr>
            <w:tcW w:w="5728" w:type="dxa"/>
            <w:tcBorders>
              <w:top w:val="single" w:sz="4" w:space="0" w:color="auto"/>
              <w:left w:val="single" w:sz="2" w:space="0" w:color="000000"/>
              <w:bottom w:val="single" w:sz="2" w:space="0" w:color="000000"/>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Наречие как часть речи.</w:t>
            </w:r>
          </w:p>
          <w:p w:rsidR="00E22F3A" w:rsidRPr="00AF3C70"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vMerge w:val="restart"/>
            <w:tcBorders>
              <w:top w:val="single" w:sz="4" w:space="0" w:color="auto"/>
              <w:left w:val="single" w:sz="2" w:space="0" w:color="000000"/>
              <w:right w:val="single" w:sz="2" w:space="0" w:color="000000"/>
            </w:tcBorders>
          </w:tcPr>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Анализировать грамматические признаки наречия. Определять роль наречий в предложении и тексте. Классифицировать наречия по значению и вопросам. Образовывать наречия от имён прилагательных. Оценивать результаты выполненного задания «Проверь себя» по учебнику.</w:t>
            </w:r>
          </w:p>
        </w:tc>
      </w:tr>
      <w:tr w:rsidR="00E22F3A" w:rsidRPr="00481FD4" w:rsidTr="003F0ABE">
        <w:trPr>
          <w:trHeight w:val="468"/>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39</w:t>
            </w:r>
          </w:p>
        </w:tc>
        <w:tc>
          <w:tcPr>
            <w:tcW w:w="5728" w:type="dxa"/>
            <w:tcBorders>
              <w:top w:val="nil"/>
              <w:left w:val="single" w:sz="2" w:space="0" w:color="000000"/>
              <w:bottom w:val="single" w:sz="4" w:space="0" w:color="auto"/>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Значение и употребление в речи.</w:t>
            </w:r>
          </w:p>
          <w:p w:rsidR="00E22F3A" w:rsidRPr="00AF3C70"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p w:rsidR="00E22F3A" w:rsidRPr="00AF3C70" w:rsidRDefault="00E22F3A" w:rsidP="003F0ABE">
            <w:pPr>
              <w:pStyle w:val="aff5"/>
              <w:jc w:val="center"/>
              <w:rPr>
                <w:rFonts w:ascii="Times New Roman" w:hAnsi="Times New Roman" w:cs="Times New Roman"/>
                <w:sz w:val="24"/>
                <w:szCs w:val="24"/>
              </w:rPr>
            </w:pPr>
          </w:p>
        </w:tc>
        <w:tc>
          <w:tcPr>
            <w:tcW w:w="7088" w:type="dxa"/>
            <w:vMerge/>
            <w:tcBorders>
              <w:left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p>
        </w:tc>
      </w:tr>
      <w:tr w:rsidR="00E22F3A" w:rsidRPr="00481FD4" w:rsidTr="003F0ABE">
        <w:trPr>
          <w:trHeight w:val="649"/>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w:t>
            </w:r>
            <w:r>
              <w:rPr>
                <w:rFonts w:ascii="Times New Roman" w:hAnsi="Times New Roman" w:cs="Times New Roman"/>
                <w:sz w:val="24"/>
                <w:szCs w:val="24"/>
              </w:rPr>
              <w:t>0</w:t>
            </w:r>
          </w:p>
        </w:tc>
        <w:tc>
          <w:tcPr>
            <w:tcW w:w="5728" w:type="dxa"/>
            <w:tcBorders>
              <w:top w:val="single" w:sz="4" w:space="0" w:color="auto"/>
              <w:left w:val="single" w:sz="2" w:space="0" w:color="000000"/>
              <w:bottom w:val="single" w:sz="2" w:space="0" w:color="000000"/>
              <w:right w:val="nil"/>
            </w:tcBorders>
          </w:tcPr>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Проверочная работа. </w:t>
            </w:r>
            <w:r w:rsidRPr="00AF3C70">
              <w:rPr>
                <w:rFonts w:ascii="Times New Roman" w:hAnsi="Times New Roman" w:cs="Times New Roman"/>
                <w:sz w:val="24"/>
                <w:szCs w:val="24"/>
              </w:rPr>
              <w:t>Закрепление темы «Правописание наречий».</w:t>
            </w:r>
          </w:p>
          <w:p w:rsidR="00E22F3A" w:rsidRPr="00AF3C70"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p>
        </w:tc>
      </w:tr>
      <w:tr w:rsidR="00E22F3A" w:rsidRPr="00481FD4" w:rsidTr="003F0ABE">
        <w:trPr>
          <w:trHeight w:val="649"/>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41</w:t>
            </w:r>
          </w:p>
        </w:tc>
        <w:tc>
          <w:tcPr>
            <w:tcW w:w="5728" w:type="dxa"/>
            <w:tcBorders>
              <w:top w:val="single" w:sz="4" w:space="0" w:color="auto"/>
              <w:left w:val="single" w:sz="2" w:space="0" w:color="000000"/>
              <w:bottom w:val="single" w:sz="2" w:space="0" w:color="000000"/>
              <w:right w:val="nil"/>
            </w:tcBorders>
          </w:tcPr>
          <w:p w:rsidR="00E22F3A" w:rsidRPr="009A1477" w:rsidRDefault="00E22F3A" w:rsidP="003F0ABE">
            <w:pPr>
              <w:pStyle w:val="aff5"/>
              <w:rPr>
                <w:rFonts w:ascii="Times New Roman" w:hAnsi="Times New Roman" w:cs="Times New Roman"/>
                <w:sz w:val="24"/>
                <w:szCs w:val="24"/>
              </w:rPr>
            </w:pPr>
            <w:r>
              <w:rPr>
                <w:rFonts w:ascii="Times New Roman" w:hAnsi="Times New Roman" w:cs="Times New Roman"/>
                <w:i/>
                <w:iCs/>
                <w:sz w:val="24"/>
                <w:szCs w:val="24"/>
              </w:rPr>
              <w:t xml:space="preserve">Развитие речи. </w:t>
            </w:r>
            <w:r>
              <w:rPr>
                <w:rFonts w:ascii="Times New Roman" w:hAnsi="Times New Roman" w:cs="Times New Roman"/>
                <w:sz w:val="24"/>
                <w:szCs w:val="24"/>
              </w:rPr>
              <w:t>Сочинение – отзыв по репродукции картины В. М. Васнецова «Иван царевич на Сером волке».</w:t>
            </w:r>
          </w:p>
        </w:tc>
        <w:tc>
          <w:tcPr>
            <w:tcW w:w="1417" w:type="dxa"/>
            <w:tcBorders>
              <w:top w:val="single" w:sz="4" w:space="0" w:color="auto"/>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Pr>
                <w:rFonts w:ascii="Times New Roman" w:hAnsi="Times New Roman" w:cs="Times New Roman"/>
                <w:sz w:val="24"/>
                <w:szCs w:val="24"/>
              </w:rPr>
              <w:t>1</w:t>
            </w:r>
          </w:p>
        </w:tc>
        <w:tc>
          <w:tcPr>
            <w:tcW w:w="7088" w:type="dxa"/>
            <w:tcBorders>
              <w:top w:val="single" w:sz="4" w:space="0" w:color="auto"/>
              <w:left w:val="single" w:sz="2" w:space="0" w:color="000000"/>
              <w:bottom w:val="single" w:sz="2" w:space="0" w:color="000000"/>
              <w:right w:val="single" w:sz="2" w:space="0" w:color="000000"/>
            </w:tcBorders>
          </w:tcPr>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Обсуждать представленный отзыв С. И. Мамонтова о картине В. М. Васнецова «Иван царевич на Сером волке», высказывать своё суждение и сочинять собственный текст – отзыв о картине художника.</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196106" w:rsidRDefault="00E22F3A" w:rsidP="003F0ABE">
            <w:pPr>
              <w:pStyle w:val="aff5"/>
              <w:jc w:val="center"/>
              <w:rPr>
                <w:rFonts w:ascii="Times New Roman" w:hAnsi="Times New Roman" w:cs="Times New Roman"/>
                <w:sz w:val="24"/>
                <w:szCs w:val="24"/>
              </w:rPr>
            </w:pPr>
            <w:r w:rsidRPr="00196106">
              <w:rPr>
                <w:rFonts w:ascii="Times New Roman" w:hAnsi="Times New Roman" w:cs="Times New Roman"/>
                <w:sz w:val="24"/>
                <w:szCs w:val="24"/>
              </w:rPr>
              <w:t>Имя существительное (39ч)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Изменение по падежам (5 ч)</w:t>
            </w:r>
          </w:p>
        </w:tc>
      </w:tr>
      <w:tr w:rsidR="00E22F3A" w:rsidRPr="00481FD4" w:rsidTr="003F0ABE">
        <w:trPr>
          <w:trHeight w:val="855"/>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42</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 xml:space="preserve">Определение падежа, в котором употреблено имя существительное. </w:t>
            </w:r>
          </w:p>
          <w:p w:rsidR="00E22F3A" w:rsidRPr="00AF3C70"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1</w:t>
            </w:r>
          </w:p>
          <w:p w:rsidR="00E22F3A" w:rsidRPr="00AF3C70" w:rsidRDefault="00E22F3A" w:rsidP="003F0ABE">
            <w:pPr>
              <w:pStyle w:val="aff5"/>
              <w:jc w:val="center"/>
              <w:rPr>
                <w:rFonts w:ascii="Times New Roman" w:hAnsi="Times New Roman" w:cs="Times New Roman"/>
                <w:sz w:val="24"/>
                <w:szCs w:val="24"/>
              </w:rPr>
            </w:pPr>
          </w:p>
          <w:p w:rsidR="00E22F3A" w:rsidRPr="00AF3C70" w:rsidRDefault="00E22F3A" w:rsidP="003F0ABE">
            <w:pPr>
              <w:pStyle w:val="aff5"/>
              <w:jc w:val="center"/>
              <w:rPr>
                <w:rFonts w:ascii="Times New Roman" w:hAnsi="Times New Roman" w:cs="Times New Roman"/>
                <w:sz w:val="24"/>
                <w:szCs w:val="24"/>
              </w:rPr>
            </w:pPr>
          </w:p>
        </w:tc>
        <w:tc>
          <w:tcPr>
            <w:tcW w:w="7088" w:type="dxa"/>
            <w:vMerge w:val="restart"/>
            <w:tcBorders>
              <w:top w:val="nil"/>
              <w:left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Различать имена существительные</w:t>
            </w:r>
            <w:r>
              <w:rPr>
                <w:rFonts w:ascii="Times New Roman" w:hAnsi="Times New Roman" w:cs="Times New Roman"/>
                <w:sz w:val="24"/>
                <w:szCs w:val="24"/>
              </w:rPr>
              <w:t xml:space="preserve">, определять признаки, присущие имени существительному. </w:t>
            </w:r>
          </w:p>
        </w:tc>
      </w:tr>
      <w:tr w:rsidR="00E22F3A" w:rsidRPr="00481FD4" w:rsidTr="003F0ABE">
        <w:trPr>
          <w:trHeight w:val="600"/>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43.</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Распознавание падежей имён существительных.</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Различие падежных и смысловых (синтаксических) вопросов.</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Изменять имена существительные по падежам.</w:t>
            </w:r>
            <w:r>
              <w:rPr>
                <w:rFonts w:ascii="Times New Roman" w:hAnsi="Times New Roman" w:cs="Times New Roman"/>
                <w:sz w:val="24"/>
                <w:szCs w:val="24"/>
              </w:rPr>
              <w:t xml:space="preserve"> Работать с таблицей «Признаки падежных форм имён существительных». Различать падежные и смысловые (синтаксические) вопросы. </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45.</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Начальная форма имени существительного.</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Определять признаки, присущие имени существительному.</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46.</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i/>
                <w:iCs/>
                <w:sz w:val="24"/>
                <w:szCs w:val="24"/>
              </w:rPr>
            </w:pPr>
            <w:r w:rsidRPr="00481FD4">
              <w:rPr>
                <w:rFonts w:ascii="Times New Roman" w:hAnsi="Times New Roman" w:cs="Times New Roman"/>
                <w:sz w:val="24"/>
                <w:szCs w:val="24"/>
              </w:rPr>
              <w:t xml:space="preserve">Имена существительные, которые употребляются в одной форме </w:t>
            </w:r>
            <w:r w:rsidRPr="00481FD4">
              <w:rPr>
                <w:rFonts w:ascii="Times New Roman" w:hAnsi="Times New Roman" w:cs="Times New Roman"/>
                <w:i/>
                <w:iCs/>
                <w:sz w:val="24"/>
                <w:szCs w:val="24"/>
              </w:rPr>
              <w:t>(пальто, кофе).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Различать имена существительные в начальной и косвенной формах.</w:t>
            </w:r>
            <w:r>
              <w:rPr>
                <w:rFonts w:ascii="Times New Roman" w:hAnsi="Times New Roman" w:cs="Times New Roman"/>
                <w:sz w:val="24"/>
                <w:szCs w:val="24"/>
              </w:rPr>
              <w:t xml:space="preserve"> Соблюдать нормы употребления в речи неизменяемых имён существительных в речи.</w:t>
            </w:r>
          </w:p>
          <w:p w:rsidR="00E22F3A"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Три склонения имён существительных (8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47.</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1-е склонение имён существительных.</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Подбирать примеры существительных 1-го склонения.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48.</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Падежные окончания имён существительных 1-го склонения.</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Анализировать таблицу «Падежные окончания имён существительных 1-го склонения».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49.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7D057B">
              <w:rPr>
                <w:rFonts w:ascii="Times New Roman" w:hAnsi="Times New Roman" w:cs="Times New Roman"/>
                <w:bCs/>
                <w:i/>
                <w:sz w:val="24"/>
                <w:szCs w:val="24"/>
              </w:rPr>
              <w:t>Развитие речи</w:t>
            </w:r>
            <w:r w:rsidRPr="00AF3C70">
              <w:rPr>
                <w:rFonts w:ascii="Times New Roman" w:hAnsi="Times New Roman" w:cs="Times New Roman"/>
                <w:bCs/>
                <w:iCs/>
                <w:sz w:val="24"/>
                <w:szCs w:val="24"/>
              </w:rPr>
              <w:t>.</w:t>
            </w:r>
            <w:r w:rsidRPr="00481FD4">
              <w:rPr>
                <w:rFonts w:ascii="Times New Roman" w:hAnsi="Times New Roman" w:cs="Times New Roman"/>
                <w:sz w:val="24"/>
                <w:szCs w:val="24"/>
              </w:rPr>
              <w:t>Составление сочинения по репродукции картины художника А.А.Пластова  «Первый снег» (сочинение-описание).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Составлять описательный текст по репродукции картины художника  А.А.Пластова  «Первый снег»  (под руководством учителя.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2-е склонение имён существительных.</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Определять принадлежность имён существительных ко 2-му склонению.</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51.</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Падежные окончания имён существительных 2- го склонения.</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Классифицировать имена существительные по склонениям.</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3-е склонение имён существительных.</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Определять принадлежность имён существительных к 3-му склонению.</w:t>
            </w:r>
          </w:p>
        </w:tc>
      </w:tr>
      <w:tr w:rsidR="00E22F3A" w:rsidRPr="00481FD4" w:rsidTr="003F0ABE">
        <w:trPr>
          <w:trHeight w:val="77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53</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Падежные окончания имён существительных 3-го склонения.</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tcBorders>
              <w:top w:val="nil"/>
              <w:left w:val="single" w:sz="2" w:space="0" w:color="000000"/>
              <w:bottom w:val="single" w:sz="4" w:space="0" w:color="auto"/>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Сравнивать имена существительные разных склонений. Определять принадлежность имён существительных к 3-му склонению.</w:t>
            </w:r>
          </w:p>
        </w:tc>
      </w:tr>
      <w:tr w:rsidR="00E22F3A" w:rsidRPr="00481FD4" w:rsidTr="003F0ABE">
        <w:trPr>
          <w:trHeight w:val="619"/>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54.</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331F6D">
              <w:rPr>
                <w:rFonts w:ascii="Times New Roman" w:hAnsi="Times New Roman" w:cs="Times New Roman"/>
                <w:bCs/>
                <w:i/>
                <w:sz w:val="24"/>
                <w:szCs w:val="24"/>
              </w:rPr>
              <w:t>Развитие речи.</w:t>
            </w:r>
            <w:r>
              <w:rPr>
                <w:rFonts w:ascii="Times New Roman" w:hAnsi="Times New Roman" w:cs="Times New Roman"/>
                <w:sz w:val="24"/>
                <w:szCs w:val="24"/>
              </w:rPr>
              <w:t>Подробное изложение повествовательного текста по самостоятельно составленному плану.</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2" w:space="0" w:color="000000"/>
              <w:right w:val="single" w:sz="2" w:space="0" w:color="000000"/>
            </w:tcBorders>
            <w:hideMark/>
          </w:tcPr>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Подробно излагать содержание повествовательного текста.</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AF3C70" w:rsidRDefault="00E22F3A" w:rsidP="003F0ABE">
            <w:pPr>
              <w:pStyle w:val="aff5"/>
              <w:jc w:val="center"/>
              <w:rPr>
                <w:rFonts w:ascii="Times New Roman" w:hAnsi="Times New Roman" w:cs="Times New Roman"/>
                <w:sz w:val="24"/>
                <w:szCs w:val="24"/>
              </w:rPr>
            </w:pPr>
            <w:r w:rsidRPr="00AF3C70">
              <w:rPr>
                <w:rFonts w:ascii="Times New Roman" w:hAnsi="Times New Roman" w:cs="Times New Roman"/>
                <w:sz w:val="24"/>
                <w:szCs w:val="24"/>
              </w:rPr>
              <w:t>Правописание безударных падежных окончаний имён существительных в единственном числе (</w:t>
            </w:r>
            <w:r>
              <w:rPr>
                <w:rFonts w:ascii="Times New Roman" w:hAnsi="Times New Roman" w:cs="Times New Roman"/>
                <w:sz w:val="24"/>
                <w:szCs w:val="24"/>
              </w:rPr>
              <w:t>18</w:t>
            </w:r>
            <w:r w:rsidRPr="00AF3C70">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55.</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Способы проверки безударных падежных окончаний имён существительных </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nil"/>
              <w:left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Устанавливать наличие в именах существительных безударного падежного окончания</w:t>
            </w:r>
            <w:r>
              <w:rPr>
                <w:rFonts w:ascii="Times New Roman" w:hAnsi="Times New Roman" w:cs="Times New Roman"/>
                <w:sz w:val="24"/>
                <w:szCs w:val="24"/>
              </w:rPr>
              <w:t xml:space="preserve"> и определять способ его проверки.</w:t>
            </w:r>
          </w:p>
          <w:p w:rsidR="00E22F3A"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Анализировать разные способы проверки безударного падежного окончания</w:t>
            </w:r>
            <w:r>
              <w:rPr>
                <w:rFonts w:ascii="Times New Roman" w:hAnsi="Times New Roman" w:cs="Times New Roman"/>
                <w:sz w:val="24"/>
                <w:szCs w:val="24"/>
              </w:rPr>
              <w:t xml:space="preserve"> и в</w:t>
            </w:r>
            <w:r w:rsidRPr="00AF3C70">
              <w:rPr>
                <w:rFonts w:ascii="Times New Roman" w:hAnsi="Times New Roman" w:cs="Times New Roman"/>
                <w:sz w:val="24"/>
                <w:szCs w:val="24"/>
              </w:rPr>
              <w:t>ыбирать нужный способ проверки безударного падежного окончания при написании слов</w:t>
            </w:r>
            <w:r>
              <w:rPr>
                <w:rFonts w:ascii="Times New Roman" w:hAnsi="Times New Roman" w:cs="Times New Roman"/>
                <w:sz w:val="24"/>
                <w:szCs w:val="24"/>
              </w:rPr>
              <w:t>а.</w:t>
            </w:r>
          </w:p>
          <w:p w:rsidR="00E22F3A"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Сопоставлять формы имён существительных. Имеющих окончания е и и.</w:t>
            </w:r>
          </w:p>
          <w:p w:rsidR="00E22F3A" w:rsidRPr="00AF3C70"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Выбирать нужный способ проверки безударного падежного окончания при написании слов.</w:t>
            </w:r>
          </w:p>
          <w:p w:rsidR="00E22F3A" w:rsidRPr="00AF3C70"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Обосновывать написание безударного падежного окончания.</w:t>
            </w:r>
          </w:p>
          <w:p w:rsidR="00E22F3A"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Контролировать правильность записи в тексте имён существительных с безударными окончаниями, находить и </w:t>
            </w:r>
            <w:r>
              <w:rPr>
                <w:rFonts w:ascii="Times New Roman" w:hAnsi="Times New Roman" w:cs="Times New Roman"/>
                <w:sz w:val="24"/>
                <w:szCs w:val="24"/>
              </w:rPr>
              <w:lastRenderedPageBreak/>
              <w:t>исправлять ошибки.</w:t>
            </w:r>
          </w:p>
          <w:p w:rsidR="00E22F3A"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Использовать правило при написании имён существительных в творительном падеже, оканчивающихся на шипящий ц (врачом-задачей).</w:t>
            </w:r>
          </w:p>
          <w:p w:rsidR="00E22F3A" w:rsidRPr="00AF3C70"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Использовать правило при написании имён существительных в предложном падеже</w:t>
            </w:r>
            <w:r>
              <w:rPr>
                <w:rFonts w:ascii="Times New Roman" w:hAnsi="Times New Roman" w:cs="Times New Roman"/>
                <w:sz w:val="24"/>
                <w:szCs w:val="24"/>
              </w:rPr>
              <w:t>.</w:t>
            </w:r>
          </w:p>
          <w:p w:rsidR="00E22F3A" w:rsidRPr="00AF3C70"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Использовать правило при написании имён существительных в предложном падеже.</w:t>
            </w:r>
          </w:p>
          <w:p w:rsidR="00E22F3A"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p>
          <w:p w:rsidR="00E22F3A" w:rsidRPr="00AF3C70" w:rsidRDefault="00E22F3A" w:rsidP="003F0ABE">
            <w:pPr>
              <w:pStyle w:val="aff5"/>
              <w:rPr>
                <w:rFonts w:ascii="Times New Roman" w:hAnsi="Times New Roman" w:cs="Times New Roman"/>
                <w:sz w:val="24"/>
                <w:szCs w:val="24"/>
              </w:rPr>
            </w:pPr>
            <w:r w:rsidRPr="00AF3C70">
              <w:rPr>
                <w:rFonts w:ascii="Times New Roman" w:hAnsi="Times New Roman" w:cs="Times New Roman"/>
                <w:sz w:val="24"/>
                <w:szCs w:val="24"/>
              </w:rPr>
              <w:t xml:space="preserve">Выбирать нужный способ проверки безударного падежного </w:t>
            </w:r>
          </w:p>
          <w:p w:rsidR="00E22F3A" w:rsidRDefault="00E22F3A" w:rsidP="003F0ABE">
            <w:pPr>
              <w:rPr>
                <w:lang w:eastAsia="ar-SA"/>
              </w:rPr>
            </w:pPr>
          </w:p>
          <w:p w:rsidR="00E22F3A" w:rsidRDefault="00E22F3A" w:rsidP="003F0ABE">
            <w:pPr>
              <w:rPr>
                <w:lang w:eastAsia="ar-SA"/>
              </w:rPr>
            </w:pPr>
            <w:r w:rsidRPr="005C1192">
              <w:t>Выбирать</w:t>
            </w:r>
            <w:r w:rsidRPr="00481FD4">
              <w:t>нужный способ проверки безударного падежного окончания при написании слов.</w:t>
            </w:r>
          </w:p>
          <w:p w:rsidR="00E22F3A" w:rsidRPr="00A44910" w:rsidRDefault="00E22F3A" w:rsidP="003F0ABE">
            <w:pPr>
              <w:rPr>
                <w:lang w:eastAsia="ar-SA"/>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56.</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Именительный и винительный падеж</w:t>
            </w:r>
            <w:r>
              <w:rPr>
                <w:rFonts w:ascii="Times New Roman" w:hAnsi="Times New Roman" w:cs="Times New Roman"/>
                <w:sz w:val="24"/>
                <w:szCs w:val="24"/>
              </w:rPr>
              <w:t>и</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513"/>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57</w:t>
            </w: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Родительный падеж. </w:t>
            </w:r>
          </w:p>
          <w:p w:rsidR="00E22F3A" w:rsidRPr="00481FD4" w:rsidRDefault="00E22F3A" w:rsidP="003F0ABE">
            <w:pPr>
              <w:suppressAutoHyphens/>
              <w:rPr>
                <w:rFonts w:eastAsia="Calibri"/>
                <w:lang w:eastAsia="ar-SA"/>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402"/>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58</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suppressAutoHyphens/>
            </w:pPr>
            <w:r>
              <w:t>Родительный падеж.</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89"/>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59</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6730F8"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Именительный, родительный и винительный падежи одушевлённых имён существительных.</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320"/>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60</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Дательный падеж</w:t>
            </w:r>
          </w:p>
          <w:p w:rsidR="00E22F3A" w:rsidRPr="00481FD4" w:rsidRDefault="00E22F3A" w:rsidP="003F0ABE">
            <w:pPr>
              <w:suppressAutoHyphens/>
            </w:pP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438"/>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61</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 xml:space="preserve">Дательный падеж </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lastRenderedPageBreak/>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448"/>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62</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Дательный падеж</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363"/>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63</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Творительный падеж</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514"/>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64</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Творительный падеж. </w:t>
            </w:r>
          </w:p>
          <w:p w:rsidR="00E22F3A" w:rsidRPr="00481FD4" w:rsidRDefault="00E22F3A" w:rsidP="003F0ABE">
            <w:pPr>
              <w:pStyle w:val="aff5"/>
              <w:rPr>
                <w:rFonts w:ascii="Times New Roman" w:hAnsi="Times New Roman" w:cs="Times New Roman"/>
                <w:b/>
                <w:bCs/>
                <w:i/>
                <w:iCs/>
                <w:sz w:val="24"/>
                <w:szCs w:val="24"/>
              </w:rPr>
            </w:pPr>
            <w:r w:rsidRPr="00481FD4">
              <w:rPr>
                <w:rFonts w:ascii="Times New Roman" w:hAnsi="Times New Roman" w:cs="Times New Roman"/>
                <w:iCs/>
                <w:sz w:val="24"/>
                <w:szCs w:val="24"/>
              </w:rPr>
              <w:t xml:space="preserve">Правописание имён существительных в творительном падеже, оканчивающихся на шипящий и </w:t>
            </w:r>
            <w:r w:rsidRPr="00481FD4">
              <w:rPr>
                <w:rFonts w:ascii="Times New Roman" w:hAnsi="Times New Roman" w:cs="Times New Roman"/>
                <w:bCs/>
                <w:iCs/>
                <w:sz w:val="24"/>
                <w:szCs w:val="24"/>
              </w:rPr>
              <w:t>ц.</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iCs/>
                <w:sz w:val="24"/>
                <w:szCs w:val="24"/>
              </w:rPr>
            </w:pPr>
            <w:r w:rsidRPr="00481FD4">
              <w:rPr>
                <w:rFonts w:ascii="Times New Roman" w:hAnsi="Times New Roman" w:cs="Times New Roman"/>
                <w:bCs/>
                <w:iCs/>
                <w:sz w:val="24"/>
                <w:szCs w:val="24"/>
              </w:rPr>
              <w:t>1</w:t>
            </w:r>
          </w:p>
          <w:p w:rsidR="00E22F3A" w:rsidRPr="00481FD4" w:rsidRDefault="00E22F3A" w:rsidP="003F0ABE">
            <w:pPr>
              <w:pStyle w:val="aff5"/>
              <w:jc w:val="center"/>
              <w:rPr>
                <w:rFonts w:ascii="Times New Roman" w:hAnsi="Times New Roman" w:cs="Times New Roman"/>
                <w:bCs/>
                <w:i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i/>
                <w:iCs/>
                <w:sz w:val="24"/>
                <w:szCs w:val="24"/>
              </w:rPr>
            </w:pPr>
          </w:p>
        </w:tc>
      </w:tr>
      <w:tr w:rsidR="00E22F3A" w:rsidRPr="00481FD4" w:rsidTr="003F0ABE">
        <w:trPr>
          <w:trHeight w:val="41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w:t>
            </w:r>
            <w:r>
              <w:rPr>
                <w:rFonts w:ascii="Times New Roman" w:hAnsi="Times New Roman" w:cs="Times New Roman"/>
                <w:sz w:val="24"/>
                <w:szCs w:val="24"/>
              </w:rPr>
              <w:t>5</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Предложный падеж</w:t>
            </w:r>
            <w:r>
              <w:rPr>
                <w:rFonts w:ascii="Times New Roman" w:hAnsi="Times New Roman" w:cs="Times New Roman"/>
                <w:sz w:val="24"/>
                <w:szCs w:val="24"/>
              </w:rPr>
              <w:t>.</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452"/>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w:t>
            </w:r>
            <w:r>
              <w:rPr>
                <w:rFonts w:ascii="Times New Roman" w:hAnsi="Times New Roman" w:cs="Times New Roman"/>
                <w:sz w:val="24"/>
                <w:szCs w:val="24"/>
              </w:rPr>
              <w:t>6</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Предложный падеж.</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725"/>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w:t>
            </w:r>
            <w:r>
              <w:rPr>
                <w:rFonts w:ascii="Times New Roman" w:hAnsi="Times New Roman" w:cs="Times New Roman"/>
                <w:sz w:val="24"/>
                <w:szCs w:val="24"/>
              </w:rPr>
              <w:t>7</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безударных окончаний имён существительных во всех падежах.</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68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6</w:t>
            </w:r>
            <w:r>
              <w:rPr>
                <w:rFonts w:ascii="Times New Roman" w:hAnsi="Times New Roman" w:cs="Times New Roman"/>
                <w:sz w:val="24"/>
                <w:szCs w:val="24"/>
              </w:rPr>
              <w:t>8</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безударных окончаний имён существительных во всех падежах.</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678"/>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69</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безударных окончаний имён существительных во всех падежах.</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6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0</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безударных окончаний имён существительных во всех падежах.</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bottom w:val="single" w:sz="4" w:space="0" w:color="auto"/>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13"/>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1</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безударных окончаний имён существительных во всех падежах</w:t>
            </w:r>
            <w:r>
              <w:rPr>
                <w:rFonts w:ascii="Times New Roman" w:hAnsi="Times New Roman" w:cs="Times New Roman"/>
                <w:sz w:val="24"/>
                <w:szCs w:val="24"/>
              </w:rPr>
              <w:t>.</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tcBorders>
              <w:top w:val="single" w:sz="4" w:space="0" w:color="auto"/>
              <w:left w:val="single" w:sz="2" w:space="0" w:color="000000"/>
              <w:bottom w:val="single" w:sz="4" w:space="0" w:color="auto"/>
              <w:right w:val="single" w:sz="2" w:space="0" w:color="000000"/>
            </w:tcBorders>
          </w:tcPr>
          <w:p w:rsidR="00E22F3A" w:rsidRDefault="00E22F3A" w:rsidP="003F0ABE">
            <w:pPr>
              <w:rPr>
                <w:lang w:eastAsia="ar-SA"/>
              </w:rPr>
            </w:pPr>
            <w:r w:rsidRPr="005C1192">
              <w:t xml:space="preserve">Выбирать </w:t>
            </w:r>
            <w:r w:rsidRPr="00481FD4">
              <w:t>нужный способ проверки безударного падежного окончания при написании слов.</w:t>
            </w:r>
          </w:p>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72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2</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A44910">
              <w:rPr>
                <w:rFonts w:ascii="Times New Roman" w:hAnsi="Times New Roman" w:cs="Times New Roman"/>
                <w:bCs/>
                <w:iCs/>
                <w:sz w:val="24"/>
                <w:szCs w:val="24"/>
              </w:rPr>
              <w:t>Р</w:t>
            </w:r>
            <w:r>
              <w:rPr>
                <w:rFonts w:ascii="Times New Roman" w:hAnsi="Times New Roman" w:cs="Times New Roman"/>
                <w:bCs/>
                <w:iCs/>
                <w:sz w:val="24"/>
                <w:szCs w:val="24"/>
              </w:rPr>
              <w:t xml:space="preserve">азвитие речи. Составление сочинения – отзыва п репродукции картины художника В. А. Тропинина «Кружевница» (сочинение – отзыв). </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rPr>
                <w:rFonts w:ascii="Times New Roman" w:hAnsi="Times New Roman" w:cs="Times New Roman"/>
                <w:b/>
                <w:bCs/>
                <w:sz w:val="24"/>
                <w:szCs w:val="24"/>
              </w:rPr>
            </w:pPr>
            <w:r>
              <w:rPr>
                <w:rFonts w:ascii="Times New Roman" w:hAnsi="Times New Roman" w:cs="Times New Roman"/>
                <w:bCs/>
                <w:sz w:val="24"/>
                <w:szCs w:val="24"/>
              </w:rPr>
              <w:lastRenderedPageBreak/>
              <w:t>Составлять текст-отзыв по репродукции картины художника.</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7</w:t>
            </w:r>
            <w:r>
              <w:rPr>
                <w:rFonts w:ascii="Times New Roman" w:hAnsi="Times New Roman" w:cs="Times New Roman"/>
                <w:sz w:val="24"/>
                <w:szCs w:val="24"/>
              </w:rPr>
              <w:t>3</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Общее представление о склонении имён существительных во множественном числе </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8611A2" w:rsidRDefault="00E22F3A" w:rsidP="003F0ABE">
            <w:pPr>
              <w:pStyle w:val="aff5"/>
              <w:rPr>
                <w:rFonts w:ascii="Times New Roman" w:hAnsi="Times New Roman" w:cs="Times New Roman"/>
                <w:sz w:val="24"/>
                <w:szCs w:val="24"/>
              </w:rPr>
            </w:pPr>
            <w:r w:rsidRPr="008611A2">
              <w:rPr>
                <w:rFonts w:ascii="Times New Roman" w:hAnsi="Times New Roman" w:cs="Times New Roman"/>
                <w:sz w:val="24"/>
                <w:szCs w:val="24"/>
              </w:rPr>
              <w:t>Обосновывать написание безударного падежного окончания имён существительных в формах множественного числа.</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4</w:t>
            </w:r>
          </w:p>
        </w:tc>
        <w:tc>
          <w:tcPr>
            <w:tcW w:w="5728" w:type="dxa"/>
            <w:tcBorders>
              <w:top w:val="nil"/>
              <w:left w:val="single" w:sz="2" w:space="0" w:color="000000"/>
              <w:bottom w:val="single" w:sz="2" w:space="0" w:color="000000"/>
              <w:right w:val="nil"/>
            </w:tcBorders>
            <w:hideMark/>
          </w:tcPr>
          <w:p w:rsidR="00E22F3A"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Именительный падеж </w:t>
            </w:r>
          </w:p>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Промежуточная контрольная работа.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8611A2" w:rsidRDefault="00E22F3A" w:rsidP="003F0ABE">
            <w:pPr>
              <w:pStyle w:val="aff5"/>
              <w:rPr>
                <w:rFonts w:ascii="Times New Roman" w:hAnsi="Times New Roman" w:cs="Times New Roman"/>
                <w:sz w:val="24"/>
                <w:szCs w:val="24"/>
              </w:rPr>
            </w:pPr>
            <w:r w:rsidRPr="008611A2">
              <w:rPr>
                <w:rFonts w:ascii="Times New Roman" w:hAnsi="Times New Roman" w:cs="Times New Roman"/>
                <w:sz w:val="24"/>
                <w:szCs w:val="24"/>
              </w:rPr>
              <w:t>Контролировать правильность записи в тексте имён существительных с безударными окончаниями, находить и исправлять ошибки.</w:t>
            </w:r>
          </w:p>
        </w:tc>
      </w:tr>
      <w:tr w:rsidR="00E22F3A" w:rsidRPr="00481FD4" w:rsidTr="003F0ABE">
        <w:trPr>
          <w:trHeight w:val="495"/>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5</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Родительный падеж </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sz w:val="24"/>
                <w:szCs w:val="24"/>
              </w:rPr>
            </w:pPr>
            <w:r w:rsidRPr="00481FD4">
              <w:rPr>
                <w:rFonts w:ascii="Times New Roman" w:hAnsi="Times New Roman" w:cs="Times New Roman"/>
                <w:sz w:val="24"/>
                <w:szCs w:val="24"/>
              </w:rPr>
              <w:t>1</w:t>
            </w:r>
          </w:p>
          <w:p w:rsidR="00E22F3A" w:rsidRPr="00481FD4" w:rsidRDefault="00E22F3A" w:rsidP="003F0ABE">
            <w:pPr>
              <w:pStyle w:val="aff5"/>
              <w:jc w:val="center"/>
              <w:rPr>
                <w:rFonts w:ascii="Times New Roman" w:hAnsi="Times New Roman" w:cs="Times New Roman"/>
                <w:sz w:val="24"/>
                <w:szCs w:val="24"/>
              </w:rPr>
            </w:pPr>
          </w:p>
        </w:tc>
        <w:tc>
          <w:tcPr>
            <w:tcW w:w="7088" w:type="dxa"/>
            <w:vMerge w:val="restart"/>
            <w:tcBorders>
              <w:top w:val="nil"/>
              <w:left w:val="single" w:sz="2" w:space="0" w:color="000000"/>
              <w:right w:val="single" w:sz="2" w:space="0" w:color="000000"/>
            </w:tcBorders>
            <w:hideMark/>
          </w:tcPr>
          <w:p w:rsidR="00E22F3A" w:rsidRPr="008611A2" w:rsidRDefault="00E22F3A" w:rsidP="003F0ABE">
            <w:pPr>
              <w:pStyle w:val="aff5"/>
              <w:rPr>
                <w:rFonts w:ascii="Times New Roman" w:hAnsi="Times New Roman" w:cs="Times New Roman"/>
                <w:sz w:val="24"/>
                <w:szCs w:val="24"/>
              </w:rPr>
            </w:pPr>
            <w:r w:rsidRPr="008611A2">
              <w:rPr>
                <w:rFonts w:ascii="Times New Roman" w:hAnsi="Times New Roman" w:cs="Times New Roman"/>
                <w:sz w:val="24"/>
                <w:szCs w:val="24"/>
              </w:rPr>
              <w:t>Правильно употреблять в устной и письменной речи имена существительные во множественном числе (</w:t>
            </w:r>
            <w:r w:rsidRPr="008611A2">
              <w:rPr>
                <w:rFonts w:ascii="Times New Roman" w:hAnsi="Times New Roman" w:cs="Times New Roman"/>
                <w:i/>
                <w:iCs/>
                <w:sz w:val="24"/>
                <w:szCs w:val="24"/>
              </w:rPr>
              <w:t xml:space="preserve">директора, шофёры </w:t>
            </w:r>
            <w:r w:rsidRPr="008611A2">
              <w:rPr>
                <w:rFonts w:ascii="Times New Roman" w:hAnsi="Times New Roman" w:cs="Times New Roman"/>
                <w:sz w:val="24"/>
                <w:szCs w:val="24"/>
              </w:rPr>
              <w:t xml:space="preserve">и др.) в именительном и родительном падеже (нет </w:t>
            </w:r>
            <w:r w:rsidRPr="008611A2">
              <w:rPr>
                <w:rFonts w:ascii="Times New Roman" w:hAnsi="Times New Roman" w:cs="Times New Roman"/>
                <w:i/>
                <w:iCs/>
                <w:sz w:val="24"/>
                <w:szCs w:val="24"/>
              </w:rPr>
              <w:t xml:space="preserve">яблок, </w:t>
            </w:r>
            <w:r w:rsidRPr="008611A2">
              <w:rPr>
                <w:rFonts w:ascii="Times New Roman" w:hAnsi="Times New Roman" w:cs="Times New Roman"/>
                <w:sz w:val="24"/>
                <w:szCs w:val="24"/>
              </w:rPr>
              <w:t xml:space="preserve">но </w:t>
            </w:r>
            <w:r w:rsidRPr="008611A2">
              <w:rPr>
                <w:rFonts w:ascii="Times New Roman" w:hAnsi="Times New Roman" w:cs="Times New Roman"/>
                <w:i/>
                <w:iCs/>
                <w:sz w:val="24"/>
                <w:szCs w:val="24"/>
              </w:rPr>
              <w:t xml:space="preserve">апельсинов </w:t>
            </w:r>
            <w:r w:rsidRPr="008611A2">
              <w:rPr>
                <w:rFonts w:ascii="Times New Roman" w:hAnsi="Times New Roman" w:cs="Times New Roman"/>
                <w:sz w:val="24"/>
                <w:szCs w:val="24"/>
              </w:rPr>
              <w:t>и др.).</w:t>
            </w:r>
          </w:p>
          <w:p w:rsidR="00E22F3A" w:rsidRPr="008611A2" w:rsidRDefault="00E22F3A" w:rsidP="003F0ABE">
            <w:pPr>
              <w:pStyle w:val="aff5"/>
              <w:rPr>
                <w:rFonts w:ascii="Times New Roman" w:hAnsi="Times New Roman" w:cs="Times New Roman"/>
                <w:sz w:val="24"/>
                <w:szCs w:val="24"/>
              </w:rPr>
            </w:pPr>
            <w:r w:rsidRPr="008611A2">
              <w:rPr>
                <w:rFonts w:ascii="Times New Roman" w:hAnsi="Times New Roman" w:cs="Times New Roman"/>
                <w:sz w:val="24"/>
                <w:szCs w:val="24"/>
              </w:rPr>
              <w:t xml:space="preserve">Работать с памяткой «Разбор имени существительного как часть речи». Определять последовательность действий при разборе имени существительного как части речи по заданному алгоритму, обосновывать правильность выделения изученных признаков имени существительного.  </w:t>
            </w:r>
          </w:p>
        </w:tc>
      </w:tr>
      <w:tr w:rsidR="00E22F3A" w:rsidRPr="00481FD4" w:rsidTr="003F0ABE">
        <w:trPr>
          <w:trHeight w:val="975"/>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6</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Винительный падеж одушевлённых имён существительных</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sz w:val="24"/>
                <w:szCs w:val="24"/>
              </w:rPr>
            </w:pPr>
          </w:p>
          <w:p w:rsidR="00E22F3A" w:rsidRPr="00481FD4" w:rsidRDefault="00E22F3A" w:rsidP="003F0ABE">
            <w:pPr>
              <w:pStyle w:val="aff5"/>
              <w:jc w:val="center"/>
              <w:rPr>
                <w:rFonts w:ascii="Times New Roman" w:hAnsi="Times New Roman" w:cs="Times New Roman"/>
                <w:sz w:val="24"/>
                <w:szCs w:val="24"/>
              </w:rPr>
            </w:pPr>
            <w:r w:rsidRPr="00481FD4">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8611A2"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7</w:t>
            </w:r>
            <w:r>
              <w:rPr>
                <w:rFonts w:ascii="Times New Roman" w:hAnsi="Times New Roman" w:cs="Times New Roman"/>
                <w:sz w:val="24"/>
                <w:szCs w:val="24"/>
              </w:rPr>
              <w:t>7</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Дательный, творительный, предложный падежи. Морфологический разбор имён существительных.</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tcPr>
          <w:p w:rsidR="00E22F3A" w:rsidRPr="008611A2" w:rsidRDefault="00E22F3A" w:rsidP="003F0ABE">
            <w:pPr>
              <w:pStyle w:val="aff5"/>
              <w:rPr>
                <w:rFonts w:ascii="Times New Roman" w:hAnsi="Times New Roman" w:cs="Times New Roman"/>
                <w:sz w:val="24"/>
                <w:szCs w:val="24"/>
              </w:rPr>
            </w:pPr>
            <w:r w:rsidRPr="008611A2">
              <w:rPr>
                <w:rFonts w:ascii="Times New Roman" w:hAnsi="Times New Roman" w:cs="Times New Roman"/>
                <w:sz w:val="24"/>
                <w:szCs w:val="24"/>
              </w:rPr>
              <w:t>Правильно употреблять в устной и письменной речи имена существительные во множественном числе в дательном падеже</w:t>
            </w:r>
          </w:p>
        </w:tc>
      </w:tr>
      <w:tr w:rsidR="00E22F3A" w:rsidRPr="00481FD4" w:rsidTr="003F0ABE">
        <w:trPr>
          <w:trHeight w:val="1057"/>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78</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rPr>
              <w:t>Контрольный диктант по теме «</w:t>
            </w:r>
            <w:r w:rsidRPr="005F5F8B">
              <w:rPr>
                <w:rFonts w:ascii="Times New Roman" w:hAnsi="Times New Roman" w:cs="Times New Roman"/>
                <w:sz w:val="24"/>
                <w:szCs w:val="24"/>
              </w:rPr>
              <w:t>Правописание безударных падежных окончаний имён существительных во множественном числ</w:t>
            </w:r>
            <w:r>
              <w:rPr>
                <w:rFonts w:ascii="Times New Roman" w:hAnsi="Times New Roman" w:cs="Times New Roman"/>
                <w:sz w:val="24"/>
                <w:szCs w:val="24"/>
              </w:rPr>
              <w:t>е»</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2" w:space="0" w:color="000000"/>
              <w:right w:val="single" w:sz="2" w:space="0" w:color="000000"/>
            </w:tcBorders>
          </w:tcPr>
          <w:p w:rsidR="00E22F3A" w:rsidRPr="005C1192" w:rsidRDefault="00E22F3A" w:rsidP="003F0ABE">
            <w:pPr>
              <w:pStyle w:val="aff5"/>
              <w:rPr>
                <w:rFonts w:ascii="Times New Roman" w:hAnsi="Times New Roman" w:cs="Times New Roman"/>
                <w:sz w:val="24"/>
                <w:szCs w:val="24"/>
              </w:rPr>
            </w:pPr>
            <w:r w:rsidRPr="005C1192">
              <w:rPr>
                <w:rFonts w:ascii="Times New Roman" w:hAnsi="Times New Roman" w:cs="Times New Roman"/>
                <w:sz w:val="24"/>
                <w:szCs w:val="24"/>
              </w:rPr>
              <w:t>Оценивать результаты выполненного задания «Проверь себя» по учебнику.</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hideMark/>
          </w:tcPr>
          <w:p w:rsidR="00E22F3A" w:rsidRPr="005C1192" w:rsidRDefault="00E22F3A" w:rsidP="003F0ABE">
            <w:pPr>
              <w:pStyle w:val="aff5"/>
              <w:jc w:val="center"/>
              <w:rPr>
                <w:rFonts w:ascii="Times New Roman" w:hAnsi="Times New Roman" w:cs="Times New Roman"/>
                <w:bCs/>
                <w:sz w:val="24"/>
                <w:szCs w:val="24"/>
              </w:rPr>
            </w:pPr>
            <w:r w:rsidRPr="005C1192">
              <w:rPr>
                <w:rFonts w:ascii="Times New Roman" w:hAnsi="Times New Roman" w:cs="Times New Roman"/>
                <w:bCs/>
                <w:sz w:val="24"/>
                <w:szCs w:val="24"/>
              </w:rPr>
              <w:t>Обобщение знаний об имени существительном (2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79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iCs/>
                <w:sz w:val="24"/>
                <w:szCs w:val="24"/>
              </w:rPr>
              <w:t>Развитие речи.</w:t>
            </w:r>
            <w:r w:rsidRPr="00481FD4">
              <w:rPr>
                <w:rFonts w:ascii="Times New Roman" w:hAnsi="Times New Roman" w:cs="Times New Roman"/>
                <w:sz w:val="24"/>
                <w:szCs w:val="24"/>
              </w:rPr>
              <w:t xml:space="preserve"> Подробное изложение повествовательного текста по самостоятельно составленному плану.</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r w:rsidRPr="00481FD4">
              <w:rPr>
                <w:rFonts w:ascii="Times New Roman" w:hAnsi="Times New Roman" w:cs="Times New Roman"/>
                <w:sz w:val="24"/>
                <w:szCs w:val="24"/>
              </w:rPr>
              <w:t>Подробно письменно передавать содержание повествовательного текста</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r>
              <w:rPr>
                <w:rFonts w:ascii="Times New Roman" w:hAnsi="Times New Roman" w:cs="Times New Roman"/>
                <w:sz w:val="24"/>
                <w:szCs w:val="24"/>
              </w:rPr>
              <w:t>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Обобщение знаний об имени существительном.  </w:t>
            </w:r>
            <w:r w:rsidRPr="00D9107F">
              <w:rPr>
                <w:rFonts w:ascii="Times New Roman" w:hAnsi="Times New Roman" w:cs="Times New Roman"/>
                <w:bCs/>
                <w:sz w:val="24"/>
                <w:szCs w:val="24"/>
              </w:rPr>
              <w:t>Проект</w:t>
            </w:r>
            <w:r w:rsidRPr="00481FD4">
              <w:rPr>
                <w:rFonts w:ascii="Times New Roman" w:hAnsi="Times New Roman" w:cs="Times New Roman"/>
                <w:sz w:val="24"/>
                <w:szCs w:val="24"/>
              </w:rPr>
              <w:t xml:space="preserve"> «Говорите правильно»</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Исследовать речь взрослых (сверстников) относительно употребления некоторых форм имён существительных множественного числа в родительном падеже.</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196106" w:rsidRDefault="00E22F3A" w:rsidP="003F0ABE">
            <w:pPr>
              <w:pStyle w:val="aff5"/>
              <w:jc w:val="center"/>
              <w:rPr>
                <w:rFonts w:ascii="Times New Roman" w:hAnsi="Times New Roman" w:cs="Times New Roman"/>
                <w:sz w:val="24"/>
                <w:szCs w:val="24"/>
              </w:rPr>
            </w:pPr>
            <w:r w:rsidRPr="00196106">
              <w:rPr>
                <w:rFonts w:ascii="Times New Roman" w:hAnsi="Times New Roman" w:cs="Times New Roman"/>
                <w:sz w:val="24"/>
                <w:szCs w:val="24"/>
              </w:rPr>
              <w:t>Имя прилагательное (30ч)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Повторение и углубление представлений об имени прилагательном (4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8</w:t>
            </w:r>
            <w:r>
              <w:rPr>
                <w:rFonts w:ascii="Times New Roman" w:hAnsi="Times New Roman" w:cs="Times New Roman"/>
                <w:sz w:val="24"/>
                <w:szCs w:val="24"/>
              </w:rPr>
              <w:t>1</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Значение и употребление в речи. Словообразование имён прилагательных.</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Находить имена прилагательные среди других слов в тексте. Подбирать к данному имени существительному максимальное количество имён прилагательных. </w:t>
            </w:r>
            <w:r w:rsidRPr="00D9107F">
              <w:rPr>
                <w:rFonts w:ascii="Times New Roman" w:hAnsi="Times New Roman" w:cs="Times New Roman"/>
                <w:sz w:val="24"/>
                <w:szCs w:val="24"/>
              </w:rPr>
              <w:t>Образовывать имена прилагательные при помощи суффиксов.</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r>
              <w:rPr>
                <w:rFonts w:ascii="Times New Roman" w:hAnsi="Times New Roman" w:cs="Times New Roman"/>
                <w:sz w:val="24"/>
                <w:szCs w:val="24"/>
              </w:rPr>
              <w:t>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Род и число имён прилагательных. Изменение прилагательных по числам, по родам (в единственном числе).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род и число имён прилагательных.</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r>
              <w:rPr>
                <w:rFonts w:ascii="Times New Roman" w:hAnsi="Times New Roman" w:cs="Times New Roman"/>
                <w:sz w:val="24"/>
                <w:szCs w:val="24"/>
              </w:rPr>
              <w:t>3</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Начальная форма имён прилагательных.</w:t>
            </w:r>
          </w:p>
          <w:p w:rsidR="00E22F3A" w:rsidRPr="00481FD4" w:rsidRDefault="00E22F3A" w:rsidP="003F0ABE">
            <w:pPr>
              <w:pStyle w:val="aff5"/>
              <w:rPr>
                <w:rFonts w:ascii="Times New Roman" w:hAnsi="Times New Roman" w:cs="Times New Roman"/>
                <w:sz w:val="24"/>
                <w:szCs w:val="24"/>
              </w:rPr>
            </w:pPr>
            <w:r w:rsidRPr="008611A2">
              <w:rPr>
                <w:rFonts w:ascii="Times New Roman" w:hAnsi="Times New Roman" w:cs="Times New Roman"/>
                <w:bCs/>
                <w:i/>
                <w:sz w:val="24"/>
                <w:szCs w:val="24"/>
              </w:rPr>
              <w:t>Развитие речи</w:t>
            </w:r>
            <w:r w:rsidRPr="008611A2">
              <w:rPr>
                <w:rFonts w:ascii="Times New Roman" w:hAnsi="Times New Roman" w:cs="Times New Roman"/>
                <w:b/>
                <w:i/>
                <w:sz w:val="24"/>
                <w:szCs w:val="24"/>
              </w:rPr>
              <w:t>.</w:t>
            </w:r>
            <w:r w:rsidRPr="00481FD4">
              <w:rPr>
                <w:rFonts w:ascii="Times New Roman" w:hAnsi="Times New Roman" w:cs="Times New Roman"/>
                <w:sz w:val="24"/>
                <w:szCs w:val="24"/>
              </w:rPr>
              <w:t>Сочинение-описание по личным наблюдениям на тему «Моя любимая игрушка».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Правильно писать родовые окончания имён прилагательных.</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Сочинять текст о любимой игрушке.</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r>
              <w:rPr>
                <w:rFonts w:ascii="Times New Roman" w:hAnsi="Times New Roman" w:cs="Times New Roman"/>
                <w:sz w:val="24"/>
                <w:szCs w:val="24"/>
              </w:rPr>
              <w:t>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Проект</w:t>
            </w:r>
            <w:r w:rsidRPr="00481FD4">
              <w:rPr>
                <w:rFonts w:ascii="Times New Roman" w:hAnsi="Times New Roman" w:cs="Times New Roman"/>
                <w:bCs/>
                <w:sz w:val="24"/>
                <w:szCs w:val="24"/>
              </w:rPr>
              <w:t xml:space="preserve"> «Имена прилагательные в «Сказке о рыбаке и рыбке»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Находить в сказке имена прилагательные и определять их роль. Проводить лексический анализ слов – имён прилагательных.</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Изменение по падежам имён прилагательных (2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8</w:t>
            </w:r>
            <w:r>
              <w:rPr>
                <w:rFonts w:ascii="Times New Roman" w:hAnsi="Times New Roman" w:cs="Times New Roman"/>
                <w:sz w:val="24"/>
                <w:szCs w:val="24"/>
              </w:rPr>
              <w:t>5</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Изменение по падежам имён прилагательных в единственном числе.Зависимость формы имени прилагательного от формы имени существительного.</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202587"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Работать с </w:t>
            </w:r>
            <w:r>
              <w:rPr>
                <w:rFonts w:ascii="Times New Roman" w:hAnsi="Times New Roman" w:cs="Times New Roman"/>
                <w:sz w:val="24"/>
                <w:szCs w:val="24"/>
              </w:rPr>
              <w:t xml:space="preserve">таблицей в учебнике «Изменение по падежам имён прилагательных в единственном числе». Изменять имена прилагательные по падежам (кроме прилагательных на </w:t>
            </w:r>
            <w:r>
              <w:rPr>
                <w:rFonts w:ascii="Times New Roman" w:hAnsi="Times New Roman" w:cs="Times New Roman"/>
                <w:b/>
                <w:bCs/>
                <w:sz w:val="24"/>
                <w:szCs w:val="24"/>
              </w:rPr>
              <w:t>-ий, ья, -ов, -ин</w:t>
            </w:r>
            <w:r>
              <w:rPr>
                <w:rFonts w:ascii="Times New Roman" w:hAnsi="Times New Roman" w:cs="Times New Roman"/>
                <w:sz w:val="24"/>
                <w:szCs w:val="24"/>
              </w:rPr>
              <w:t>). Работать с текстом – памяткой «Как определить падеж имён прилагательных». Определять падеж имён прилагательных и обосновывать правильность его определения.</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86</w:t>
            </w:r>
          </w:p>
        </w:tc>
        <w:tc>
          <w:tcPr>
            <w:tcW w:w="5728" w:type="dxa"/>
            <w:tcBorders>
              <w:top w:val="nil"/>
              <w:left w:val="single" w:sz="2" w:space="0" w:color="000000"/>
              <w:bottom w:val="single" w:sz="2" w:space="0" w:color="000000"/>
              <w:right w:val="nil"/>
            </w:tcBorders>
            <w:hideMark/>
          </w:tcPr>
          <w:p w:rsidR="00E22F3A" w:rsidRPr="00202587" w:rsidRDefault="00E22F3A" w:rsidP="003F0ABE">
            <w:pPr>
              <w:pStyle w:val="aff5"/>
              <w:rPr>
                <w:rFonts w:ascii="Times New Roman" w:hAnsi="Times New Roman" w:cs="Times New Roman"/>
                <w:sz w:val="24"/>
                <w:szCs w:val="24"/>
              </w:rPr>
            </w:pPr>
            <w:r w:rsidRPr="00202587">
              <w:rPr>
                <w:rFonts w:ascii="Times New Roman" w:hAnsi="Times New Roman" w:cs="Times New Roman"/>
                <w:i/>
                <w:iCs/>
                <w:sz w:val="24"/>
                <w:szCs w:val="24"/>
              </w:rPr>
              <w:t>Развитие речи.</w:t>
            </w:r>
            <w:r>
              <w:rPr>
                <w:rFonts w:ascii="Times New Roman" w:hAnsi="Times New Roman" w:cs="Times New Roman"/>
                <w:sz w:val="24"/>
                <w:szCs w:val="24"/>
              </w:rPr>
              <w:t>Составление текста – рассуждения по репродукции картины В. Серова «Мика Морозов».</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падеж имён прилагательных.</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Правописание падежных окончаний имён прилагательных.</w:t>
            </w:r>
          </w:p>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Склонение имён прилагательных мужского и среднего рода в единственном числе (</w:t>
            </w:r>
            <w:r>
              <w:rPr>
                <w:rFonts w:ascii="Times New Roman" w:hAnsi="Times New Roman" w:cs="Times New Roman"/>
                <w:sz w:val="24"/>
                <w:szCs w:val="24"/>
              </w:rPr>
              <w:t>9</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87</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Именительный падеж.</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Сравнивать падежные окончания имён прилагательных мужского и среднего рода по таблице.</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88</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Родительный падеж.</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Работать с памяткой «Как правильно написать безударное падежное окончание имени прилагательного в единственном числе».</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89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Дательный падеж. </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способ проверки и написания безударного падежного окончания имени прилагательного.</w:t>
            </w:r>
          </w:p>
        </w:tc>
      </w:tr>
      <w:tr w:rsidR="00E22F3A" w:rsidRPr="00481FD4" w:rsidTr="003F0ABE">
        <w:trPr>
          <w:trHeight w:val="66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9</w:t>
            </w:r>
            <w:r>
              <w:rPr>
                <w:rFonts w:ascii="Times New Roman" w:hAnsi="Times New Roman" w:cs="Times New Roman"/>
                <w:sz w:val="24"/>
                <w:szCs w:val="24"/>
              </w:rPr>
              <w:t>0</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w:t>
            </w:r>
            <w:r>
              <w:rPr>
                <w:rFonts w:ascii="Times New Roman" w:hAnsi="Times New Roman" w:cs="Times New Roman"/>
                <w:sz w:val="24"/>
                <w:szCs w:val="24"/>
              </w:rPr>
              <w:t xml:space="preserve">льный, винительный, родительный </w:t>
            </w:r>
            <w:r w:rsidRPr="00481FD4">
              <w:rPr>
                <w:rFonts w:ascii="Times New Roman" w:hAnsi="Times New Roman" w:cs="Times New Roman"/>
                <w:sz w:val="24"/>
                <w:szCs w:val="24"/>
              </w:rPr>
              <w:t>падежи.</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Анализировать разные способы проверки безударного падежного окончания имени прилагательного.</w:t>
            </w:r>
          </w:p>
        </w:tc>
      </w:tr>
      <w:tr w:rsidR="00E22F3A" w:rsidRPr="00481FD4" w:rsidTr="003F0ABE">
        <w:trPr>
          <w:trHeight w:val="541"/>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9</w:t>
            </w:r>
            <w:r>
              <w:rPr>
                <w:rFonts w:ascii="Times New Roman" w:hAnsi="Times New Roman" w:cs="Times New Roman"/>
                <w:sz w:val="24"/>
                <w:szCs w:val="24"/>
              </w:rPr>
              <w:t>1</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Творительный падеж.</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Выбирать наиболее рациональный способ проверки для имени прилагательного.</w:t>
            </w:r>
          </w:p>
        </w:tc>
      </w:tr>
      <w:tr w:rsidR="00E22F3A" w:rsidRPr="00481FD4" w:rsidTr="003F0ABE">
        <w:trPr>
          <w:trHeight w:val="420"/>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9</w:t>
            </w:r>
            <w:r>
              <w:rPr>
                <w:rFonts w:ascii="Times New Roman" w:hAnsi="Times New Roman" w:cs="Times New Roman"/>
                <w:sz w:val="24"/>
                <w:szCs w:val="24"/>
              </w:rPr>
              <w:t>2</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Предложный падеж.</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9</w:t>
            </w:r>
            <w:r>
              <w:rPr>
                <w:rFonts w:ascii="Times New Roman" w:hAnsi="Times New Roman" w:cs="Times New Roman"/>
                <w:sz w:val="24"/>
                <w:szCs w:val="24"/>
              </w:rPr>
              <w:t>3</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Окончания имён прилагательных мужского и среднего рода в каждом из падежей.</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мужского и среднего рода, проверять правильность написанного.</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9</w:t>
            </w:r>
            <w:r>
              <w:rPr>
                <w:rFonts w:ascii="Times New Roman" w:hAnsi="Times New Roman" w:cs="Times New Roman"/>
                <w:sz w:val="24"/>
                <w:szCs w:val="24"/>
              </w:rPr>
              <w:t>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Окончания имён прилагательных мужского и среднего рода в каждом из падежей.</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мужского и среднего рода, проверять правильность написанного.</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95</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i/>
                <w:iCs/>
                <w:sz w:val="24"/>
                <w:szCs w:val="24"/>
              </w:rPr>
            </w:pPr>
            <w:r w:rsidRPr="00D9107F">
              <w:rPr>
                <w:rFonts w:ascii="Times New Roman" w:hAnsi="Times New Roman" w:cs="Times New Roman"/>
                <w:iCs/>
                <w:sz w:val="24"/>
                <w:szCs w:val="24"/>
              </w:rPr>
              <w:t>Развитие речи.</w:t>
            </w:r>
            <w:r w:rsidRPr="00D9107F">
              <w:rPr>
                <w:rFonts w:ascii="Times New Roman" w:hAnsi="Times New Roman" w:cs="Times New Roman"/>
                <w:sz w:val="24"/>
                <w:szCs w:val="24"/>
              </w:rPr>
              <w:t>Выборочное изложение повествовательного текста с элементами описания.</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Анализировать и излагать письменно содержание описательной части текста-образца.</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Склонение имён прилагательных женского рода в единственном числе (</w:t>
            </w:r>
            <w:r>
              <w:rPr>
                <w:rFonts w:ascii="Times New Roman" w:hAnsi="Times New Roman" w:cs="Times New Roman"/>
                <w:sz w:val="24"/>
                <w:szCs w:val="24"/>
              </w:rPr>
              <w:t>6</w:t>
            </w:r>
            <w:r w:rsidRPr="00D9107F">
              <w:rPr>
                <w:rFonts w:ascii="Times New Roman" w:hAnsi="Times New Roman" w:cs="Times New Roman"/>
                <w:sz w:val="24"/>
                <w:szCs w:val="24"/>
              </w:rPr>
              <w:t xml:space="preserve"> ч)</w:t>
            </w:r>
          </w:p>
        </w:tc>
      </w:tr>
      <w:tr w:rsidR="00E22F3A" w:rsidRPr="00481FD4" w:rsidTr="003F0ABE">
        <w:trPr>
          <w:trHeight w:val="641"/>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96</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Склонение имён прилагательных женского рода</w:t>
            </w:r>
            <w:r w:rsidRPr="00481FD4">
              <w:rPr>
                <w:rFonts w:ascii="Times New Roman" w:hAnsi="Times New Roman" w:cs="Times New Roman"/>
                <w:sz w:val="24"/>
                <w:szCs w:val="24"/>
              </w:rPr>
              <w:t>.</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Сравнивать падежные окончания имён прилагательных женского рода по таблице.</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женского рода, проверять правильность написанного.</w:t>
            </w:r>
          </w:p>
        </w:tc>
      </w:tr>
      <w:tr w:rsidR="00E22F3A" w:rsidRPr="00481FD4" w:rsidTr="003F0ABE">
        <w:trPr>
          <w:trHeight w:val="641"/>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97</w:t>
            </w:r>
          </w:p>
        </w:tc>
        <w:tc>
          <w:tcPr>
            <w:tcW w:w="5728" w:type="dxa"/>
            <w:tcBorders>
              <w:top w:val="nil"/>
              <w:left w:val="single" w:sz="2" w:space="0" w:color="000000"/>
              <w:bottom w:val="single" w:sz="4" w:space="0" w:color="auto"/>
              <w:right w:val="nil"/>
            </w:tcBorders>
          </w:tcPr>
          <w:p w:rsidR="00E22F3A"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Именительный и винительный падежи.</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top w:val="nil"/>
              <w:left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828"/>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98</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Именительный и винительный падежи.</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99</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Родительный, дательный и творительный падежи.</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Сравнивать падежные окончания имён прилагательных женского рода по таблице.</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женского рода, проверять правильность написанного.</w:t>
            </w: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10</w:t>
            </w:r>
            <w:r>
              <w:rPr>
                <w:rFonts w:ascii="Times New Roman" w:hAnsi="Times New Roman" w:cs="Times New Roman"/>
                <w:sz w:val="24"/>
                <w:szCs w:val="24"/>
              </w:rPr>
              <w:t>0</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Родительный, дательный и творительный падежи.</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Сравнивать падежные окончания имён прилагательных женского рода по таблице.</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женского рода, проверять правильность написанного.</w:t>
            </w: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10</w:t>
            </w:r>
            <w:r>
              <w:rPr>
                <w:rFonts w:ascii="Times New Roman" w:hAnsi="Times New Roman" w:cs="Times New Roman"/>
                <w:sz w:val="24"/>
                <w:szCs w:val="24"/>
              </w:rPr>
              <w:t>1</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iCs/>
                <w:sz w:val="24"/>
                <w:szCs w:val="24"/>
              </w:rPr>
              <w:t>Развитие речи.</w:t>
            </w:r>
            <w:r w:rsidR="00A419B0">
              <w:rPr>
                <w:rFonts w:ascii="Times New Roman" w:hAnsi="Times New Roman" w:cs="Times New Roman"/>
                <w:bCs/>
                <w:iCs/>
                <w:sz w:val="24"/>
                <w:szCs w:val="24"/>
              </w:rPr>
              <w:t xml:space="preserve"> </w:t>
            </w:r>
            <w:r w:rsidRPr="00481FD4">
              <w:rPr>
                <w:rFonts w:ascii="Times New Roman" w:hAnsi="Times New Roman" w:cs="Times New Roman"/>
                <w:sz w:val="24"/>
                <w:szCs w:val="24"/>
              </w:rPr>
              <w:t>Письмо по памяти сравнительно-</w:t>
            </w:r>
            <w:r w:rsidRPr="00481FD4">
              <w:rPr>
                <w:rFonts w:ascii="Times New Roman" w:hAnsi="Times New Roman" w:cs="Times New Roman"/>
                <w:sz w:val="24"/>
                <w:szCs w:val="24"/>
              </w:rPr>
              <w:lastRenderedPageBreak/>
              <w:t xml:space="preserve">описательного текста. Составление сообщения о достопримечательностях своего города. </w:t>
            </w:r>
          </w:p>
          <w:p w:rsidR="00E22F3A" w:rsidRPr="00481FD4" w:rsidRDefault="00E22F3A" w:rsidP="003F0ABE">
            <w:pPr>
              <w:pStyle w:val="aff5"/>
              <w:rPr>
                <w:rFonts w:ascii="Times New Roman" w:hAnsi="Times New Roman" w:cs="Times New Roman"/>
                <w:i/>
                <w:sz w:val="24"/>
                <w:szCs w:val="24"/>
              </w:rPr>
            </w:pP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lastRenderedPageBreak/>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Записывать текст по памяти. </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lastRenderedPageBreak/>
              <w:t>Находить информацию о достопримечательностях города, обобщать её и составлять сообщение.</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lastRenderedPageBreak/>
              <w:t>Склонение имён прилагательных во множественном числе (</w:t>
            </w:r>
            <w:r>
              <w:rPr>
                <w:rFonts w:ascii="Times New Roman" w:hAnsi="Times New Roman" w:cs="Times New Roman"/>
                <w:sz w:val="24"/>
                <w:szCs w:val="24"/>
              </w:rPr>
              <w:t>6</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10</w:t>
            </w:r>
            <w:r>
              <w:rPr>
                <w:rFonts w:ascii="Times New Roman" w:hAnsi="Times New Roman" w:cs="Times New Roman"/>
                <w:sz w:val="24"/>
                <w:szCs w:val="24"/>
              </w:rPr>
              <w:t>2</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Окончания имён прилагательных множественного числа в каждом из падежей</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Изменять имена прилагательные множественного числа по падежам.</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10</w:t>
            </w:r>
            <w:r>
              <w:rPr>
                <w:rFonts w:ascii="Times New Roman" w:hAnsi="Times New Roman" w:cs="Times New Roman"/>
                <w:sz w:val="24"/>
                <w:szCs w:val="24"/>
              </w:rPr>
              <w:t>3</w:t>
            </w:r>
            <w:r w:rsidRPr="00D9107F">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E75212">
              <w:rPr>
                <w:rFonts w:ascii="Times New Roman" w:hAnsi="Times New Roman" w:cs="Times New Roman"/>
                <w:i/>
                <w:sz w:val="24"/>
                <w:szCs w:val="24"/>
              </w:rPr>
              <w:t>Развитие речи.</w:t>
            </w:r>
            <w:r w:rsidR="00A419B0">
              <w:rPr>
                <w:rFonts w:ascii="Times New Roman" w:hAnsi="Times New Roman" w:cs="Times New Roman"/>
                <w:i/>
                <w:sz w:val="24"/>
                <w:szCs w:val="24"/>
              </w:rPr>
              <w:t xml:space="preserve"> </w:t>
            </w:r>
            <w:r w:rsidRPr="00D9107F">
              <w:rPr>
                <w:rFonts w:ascii="Times New Roman" w:hAnsi="Times New Roman" w:cs="Times New Roman"/>
                <w:sz w:val="24"/>
                <w:szCs w:val="24"/>
              </w:rPr>
              <w:t>Подробное изложение повествовательного текста; составление текста по репродукции картины Н.К.Рериха «Заморские гости».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Самостоятельно подготовиться к изложению повествовательного текста и запис</w:t>
            </w:r>
            <w:r>
              <w:rPr>
                <w:rFonts w:ascii="Times New Roman" w:hAnsi="Times New Roman" w:cs="Times New Roman"/>
                <w:sz w:val="24"/>
                <w:szCs w:val="24"/>
              </w:rPr>
              <w:t>ыв</w:t>
            </w:r>
            <w:r w:rsidRPr="00D9107F">
              <w:rPr>
                <w:rFonts w:ascii="Times New Roman" w:hAnsi="Times New Roman" w:cs="Times New Roman"/>
                <w:sz w:val="24"/>
                <w:szCs w:val="24"/>
              </w:rPr>
              <w:t>ать его.</w:t>
            </w:r>
            <w:r>
              <w:rPr>
                <w:rFonts w:ascii="Times New Roman" w:hAnsi="Times New Roman" w:cs="Times New Roman"/>
                <w:sz w:val="24"/>
                <w:szCs w:val="24"/>
              </w:rPr>
              <w:t xml:space="preserve"> Проверять написанное. Составлять под руководством учителя текст по репродукции картины Н.К. Рериха «Заморские гости».</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1</w:t>
            </w:r>
            <w:r>
              <w:rPr>
                <w:rFonts w:ascii="Times New Roman" w:hAnsi="Times New Roman" w:cs="Times New Roman"/>
                <w:sz w:val="24"/>
                <w:szCs w:val="24"/>
              </w:rPr>
              <w:t>04</w:t>
            </w:r>
            <w:r w:rsidRPr="00D9107F">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Именительный и винительный падежи.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обосновывать написание безударного падежного окончания имён прилагательных множественного числа</w:t>
            </w:r>
            <w:r>
              <w:rPr>
                <w:rFonts w:ascii="Times New Roman" w:hAnsi="Times New Roman" w:cs="Times New Roman"/>
                <w:sz w:val="24"/>
                <w:szCs w:val="24"/>
              </w:rPr>
              <w:t>, оценивать правильность написанного. Сравнивать падежные окончания имён прилагательных во множественном числе. Изменять имена прилагательные множественного числа по падежам.</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1</w:t>
            </w:r>
            <w:r>
              <w:rPr>
                <w:rFonts w:ascii="Times New Roman" w:hAnsi="Times New Roman" w:cs="Times New Roman"/>
                <w:sz w:val="24"/>
                <w:szCs w:val="24"/>
              </w:rPr>
              <w:t>05</w:t>
            </w:r>
            <w:r w:rsidRPr="00D9107F">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Родительный и предложный падежи.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1</w:t>
            </w:r>
            <w:r>
              <w:rPr>
                <w:rFonts w:ascii="Times New Roman" w:hAnsi="Times New Roman" w:cs="Times New Roman"/>
                <w:sz w:val="24"/>
                <w:szCs w:val="24"/>
              </w:rPr>
              <w:t>06</w:t>
            </w:r>
            <w:r w:rsidRPr="00D9107F">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Дательный и творительный падежи. </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D9107F"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107</w:t>
            </w:r>
          </w:p>
        </w:tc>
        <w:tc>
          <w:tcPr>
            <w:tcW w:w="5728" w:type="dxa"/>
            <w:tcBorders>
              <w:top w:val="nil"/>
              <w:left w:val="single" w:sz="2" w:space="0" w:color="000000"/>
              <w:bottom w:val="single" w:sz="2" w:space="0" w:color="000000"/>
              <w:right w:val="nil"/>
            </w:tcBorders>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Окончания имён прилагательных в каждом из падежей</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hideMark/>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Обобщение знаний об имени прилагательном (</w:t>
            </w:r>
            <w:r>
              <w:rPr>
                <w:rFonts w:ascii="Times New Roman" w:hAnsi="Times New Roman" w:cs="Times New Roman"/>
                <w:sz w:val="24"/>
                <w:szCs w:val="24"/>
              </w:rPr>
              <w:t>4</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08</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Морфологический разбор имён прилагательных. </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Работать с памяткой «Разбор имени прилагательного».</w:t>
            </w:r>
            <w:r>
              <w:rPr>
                <w:rFonts w:ascii="Times New Roman" w:hAnsi="Times New Roman" w:cs="Times New Roman"/>
                <w:sz w:val="24"/>
                <w:szCs w:val="24"/>
              </w:rPr>
              <w:t xml:space="preserve"> Определять последовательность действий при разборе имени прилагательного как часть речи по заданному алгоритму, обосновывать правильность выделения изученных признаков имени прилагательного.</w:t>
            </w:r>
          </w:p>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109</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имён прилагательных.</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10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Контрольный диктант по теме «Имя прилагательное»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Оценивать результаты выполненного задания «Проверь себя» по учебнику.</w:t>
            </w: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111</w:t>
            </w:r>
          </w:p>
        </w:tc>
        <w:tc>
          <w:tcPr>
            <w:tcW w:w="5728" w:type="dxa"/>
            <w:tcBorders>
              <w:top w:val="nil"/>
              <w:left w:val="single" w:sz="2" w:space="0" w:color="000000"/>
              <w:bottom w:val="single" w:sz="2" w:space="0" w:color="000000"/>
              <w:right w:val="nil"/>
            </w:tcBorders>
          </w:tcPr>
          <w:p w:rsidR="00E22F3A" w:rsidRPr="00062FDE" w:rsidRDefault="00E22F3A" w:rsidP="003F0ABE">
            <w:pPr>
              <w:pStyle w:val="aff5"/>
              <w:rPr>
                <w:rFonts w:ascii="Times New Roman" w:hAnsi="Times New Roman" w:cs="Times New Roman"/>
                <w:sz w:val="24"/>
                <w:szCs w:val="24"/>
              </w:rPr>
            </w:pPr>
            <w:r w:rsidRPr="003E71DD">
              <w:rPr>
                <w:rFonts w:ascii="Times New Roman" w:hAnsi="Times New Roman" w:cs="Times New Roman"/>
                <w:bCs/>
                <w:i/>
                <w:sz w:val="24"/>
                <w:szCs w:val="24"/>
              </w:rPr>
              <w:t>Развитие речи.</w:t>
            </w:r>
            <w:r w:rsidRPr="00481FD4">
              <w:rPr>
                <w:rFonts w:ascii="Times New Roman" w:hAnsi="Times New Roman" w:cs="Times New Roman"/>
                <w:sz w:val="24"/>
                <w:szCs w:val="24"/>
              </w:rPr>
              <w:t>Составление устного сообщения о своих впечатлениях, связанных с восприятием репродукции картины И.Э.Грабаря «Февральская лазурь».</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Высказывать своё мнение о картине И.Э.Грабаря «Февральская лазурь</w:t>
            </w:r>
            <w:r w:rsidRPr="00481FD4">
              <w:rPr>
                <w:rFonts w:ascii="Times New Roman" w:hAnsi="Times New Roman" w:cs="Times New Roman"/>
                <w:sz w:val="24"/>
                <w:szCs w:val="24"/>
              </w:rPr>
              <w:t>».</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196106" w:rsidRDefault="00E22F3A" w:rsidP="003F0ABE">
            <w:pPr>
              <w:pStyle w:val="aff5"/>
              <w:jc w:val="center"/>
              <w:rPr>
                <w:rFonts w:ascii="Times New Roman" w:hAnsi="Times New Roman" w:cs="Times New Roman"/>
                <w:sz w:val="24"/>
                <w:szCs w:val="24"/>
              </w:rPr>
            </w:pPr>
            <w:r w:rsidRPr="00196106">
              <w:rPr>
                <w:rFonts w:ascii="Times New Roman" w:hAnsi="Times New Roman" w:cs="Times New Roman"/>
                <w:sz w:val="24"/>
                <w:szCs w:val="24"/>
              </w:rPr>
              <w:t>Местоимения (8ч)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Pr>
                <w:rFonts w:ascii="Times New Roman" w:hAnsi="Times New Roman" w:cs="Times New Roman"/>
                <w:sz w:val="24"/>
                <w:szCs w:val="24"/>
              </w:rPr>
              <w:t>Личные местоимения</w:t>
            </w:r>
            <w:r w:rsidRPr="00D9107F">
              <w:rPr>
                <w:rFonts w:ascii="Times New Roman" w:hAnsi="Times New Roman" w:cs="Times New Roman"/>
                <w:sz w:val="24"/>
                <w:szCs w:val="24"/>
              </w:rPr>
              <w:t xml:space="preserve"> (2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11</w:t>
            </w:r>
            <w:r>
              <w:rPr>
                <w:rFonts w:ascii="Times New Roman" w:hAnsi="Times New Roman" w:cs="Times New Roman"/>
                <w:sz w:val="24"/>
                <w:szCs w:val="24"/>
              </w:rPr>
              <w:t>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Роль личных местоимений в речи.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jc w:val="both"/>
              <w:rPr>
                <w:rFonts w:ascii="Times New Roman" w:hAnsi="Times New Roman" w:cs="Times New Roman"/>
                <w:sz w:val="24"/>
                <w:szCs w:val="24"/>
              </w:rPr>
            </w:pPr>
            <w:r w:rsidRPr="00D9107F">
              <w:rPr>
                <w:rFonts w:ascii="Times New Roman" w:hAnsi="Times New Roman" w:cs="Times New Roman"/>
                <w:sz w:val="24"/>
                <w:szCs w:val="24"/>
              </w:rPr>
              <w:t>Распознавать местоимения среди других частей речи.</w:t>
            </w:r>
          </w:p>
          <w:p w:rsidR="00E22F3A" w:rsidRPr="00D9107F" w:rsidRDefault="00E22F3A" w:rsidP="003F0ABE">
            <w:pPr>
              <w:pStyle w:val="aff5"/>
              <w:jc w:val="both"/>
              <w:rPr>
                <w:rFonts w:ascii="Times New Roman" w:hAnsi="Times New Roman" w:cs="Times New Roman"/>
                <w:sz w:val="24"/>
                <w:szCs w:val="24"/>
              </w:rPr>
            </w:pPr>
            <w:r w:rsidRPr="00D9107F">
              <w:rPr>
                <w:rFonts w:ascii="Times New Roman" w:hAnsi="Times New Roman" w:cs="Times New Roman"/>
                <w:sz w:val="24"/>
                <w:szCs w:val="24"/>
              </w:rPr>
              <w:lastRenderedPageBreak/>
              <w:t>Определять наличие в тексте местоимений.</w:t>
            </w:r>
            <w:r>
              <w:rPr>
                <w:rFonts w:ascii="Times New Roman" w:hAnsi="Times New Roman" w:cs="Times New Roman"/>
                <w:sz w:val="24"/>
                <w:szCs w:val="24"/>
              </w:rPr>
              <w:t xml:space="preserve"> Определять лицо, число, род личных местоимений 3-го лица. Работать с таблицами склонений личных местоимений; изменять личные местоимения по падежам. Различать начальную и косвенную формы личных местоимений.</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11</w:t>
            </w:r>
            <w:r>
              <w:rPr>
                <w:rFonts w:ascii="Times New Roman" w:hAnsi="Times New Roman" w:cs="Times New Roman"/>
                <w:sz w:val="24"/>
                <w:szCs w:val="24"/>
              </w:rPr>
              <w:t>3</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Личные местоимения 1-го, 2-го, 3-го лица единственного и множественного числа.</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lastRenderedPageBreak/>
              <w:t>Изменение по падежам личных местоимений. Правописание местоимений (</w:t>
            </w:r>
            <w:r>
              <w:rPr>
                <w:rFonts w:ascii="Times New Roman" w:hAnsi="Times New Roman" w:cs="Times New Roman"/>
                <w:sz w:val="24"/>
                <w:szCs w:val="24"/>
              </w:rPr>
              <w:t>6</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11</w:t>
            </w:r>
            <w:r>
              <w:rPr>
                <w:rFonts w:ascii="Times New Roman" w:hAnsi="Times New Roman" w:cs="Times New Roman"/>
                <w:sz w:val="24"/>
                <w:szCs w:val="24"/>
              </w:rPr>
              <w:t>4</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Склонение личных местоимений 1-го и 2-го лица единственного и множественного числа.</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jc w:val="both"/>
              <w:rPr>
                <w:rFonts w:ascii="Times New Roman" w:hAnsi="Times New Roman" w:cs="Times New Roman"/>
                <w:sz w:val="24"/>
                <w:szCs w:val="24"/>
              </w:rPr>
            </w:pPr>
            <w:r>
              <w:rPr>
                <w:rFonts w:ascii="Times New Roman" w:hAnsi="Times New Roman" w:cs="Times New Roman"/>
                <w:sz w:val="24"/>
                <w:szCs w:val="24"/>
              </w:rPr>
              <w:t xml:space="preserve">Определять падеж личных местоимений, употреблённых в косвенной форме. Оценивать уместность употребления местоимений в тексте, заменять повторяющиеся в тексте имена существительные соответствующими местоимениями. Редактировать текст, в котором неправильно употреблены формы местоимений. Соблюдать нормы употребления в речевых высказываниях местоимений и их форм. Устанавливать наличие в словах-местоимениях орфограмм и обосновывать написание местоимений, употреблённых в формах косвенных падежей. Раздельно писать предлоги с местоимениями. </w:t>
            </w:r>
            <w:r w:rsidRPr="00D9107F">
              <w:rPr>
                <w:rFonts w:ascii="Times New Roman" w:hAnsi="Times New Roman" w:cs="Times New Roman"/>
                <w:sz w:val="24"/>
                <w:szCs w:val="24"/>
              </w:rPr>
              <w:t>Работать с памяткой «Разбор местоимения как части речи».</w:t>
            </w:r>
            <w:r>
              <w:rPr>
                <w:rFonts w:ascii="Times New Roman" w:hAnsi="Times New Roman" w:cs="Times New Roman"/>
                <w:sz w:val="24"/>
                <w:szCs w:val="24"/>
              </w:rPr>
              <w:t xml:space="preserve"> Выполнять разбор личного местоимения как часть речи, пользуясь алгоритмом, данным в учебнике.</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15</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Склонение личных местоимений 3-го лица единственного и множественного числа.</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116</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Окончания личных местоимений в косвенных формах.</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Pr>
                <w:rFonts w:ascii="Times New Roman" w:hAnsi="Times New Roman" w:cs="Times New Roman"/>
                <w:sz w:val="24"/>
                <w:szCs w:val="24"/>
              </w:rPr>
              <w:t>1</w:t>
            </w:r>
          </w:p>
        </w:tc>
        <w:tc>
          <w:tcPr>
            <w:tcW w:w="7088" w:type="dxa"/>
            <w:vMerge/>
            <w:tcBorders>
              <w:left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17</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Правописание косвенных форм личных местоимений, раздельное написание местоимений с предлогами. </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118</w:t>
            </w: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личных местоимений.</w:t>
            </w:r>
            <w:r>
              <w:rPr>
                <w:rFonts w:ascii="Times New Roman" w:hAnsi="Times New Roman" w:cs="Times New Roman"/>
                <w:sz w:val="24"/>
                <w:szCs w:val="24"/>
              </w:rPr>
              <w:t xml:space="preserve"> Проверочная работа. </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Pr>
                <w:rFonts w:ascii="Times New Roman" w:hAnsi="Times New Roman" w:cs="Times New Roman"/>
                <w:sz w:val="24"/>
                <w:szCs w:val="24"/>
              </w:rPr>
              <w:t>1</w:t>
            </w:r>
          </w:p>
        </w:tc>
        <w:tc>
          <w:tcPr>
            <w:tcW w:w="7088" w:type="dxa"/>
            <w:vMerge/>
            <w:tcBorders>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19</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iCs/>
                <w:sz w:val="24"/>
                <w:szCs w:val="24"/>
              </w:rPr>
              <w:t>Развитие речи</w:t>
            </w:r>
            <w:r w:rsidRPr="00481FD4">
              <w:rPr>
                <w:rFonts w:ascii="Times New Roman" w:hAnsi="Times New Roman" w:cs="Times New Roman"/>
                <w:b/>
                <w:iCs/>
                <w:sz w:val="24"/>
                <w:szCs w:val="24"/>
              </w:rPr>
              <w:t xml:space="preserve">. </w:t>
            </w:r>
            <w:r w:rsidRPr="00481FD4">
              <w:rPr>
                <w:rFonts w:ascii="Times New Roman" w:hAnsi="Times New Roman" w:cs="Times New Roman"/>
                <w:sz w:val="24"/>
                <w:szCs w:val="24"/>
              </w:rPr>
              <w:t>Составление небольших устных высказываний по рисункам с использованием в них диалога; подробное изложение повествовательного текста; составление поздравительной открытки.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Составлять небольшие тексты-диалоги, оценивать правильность употребления в них местоимений. Письменно подробно излагать содержание повествовательного текста. </w:t>
            </w:r>
            <w:r w:rsidRPr="00D9107F">
              <w:rPr>
                <w:rFonts w:ascii="Times New Roman" w:hAnsi="Times New Roman" w:cs="Times New Roman"/>
                <w:sz w:val="24"/>
                <w:szCs w:val="24"/>
              </w:rPr>
              <w:t>Сочинять поздравительную открытку к 8 марта.</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Глагол (34 ч)</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Повторение и углубление представлений о глаголе как части речи (</w:t>
            </w:r>
            <w:r>
              <w:rPr>
                <w:rFonts w:ascii="Times New Roman" w:hAnsi="Times New Roman" w:cs="Times New Roman"/>
                <w:sz w:val="24"/>
                <w:szCs w:val="24"/>
              </w:rPr>
              <w:t>2</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12</w:t>
            </w:r>
            <w:r>
              <w:rPr>
                <w:rFonts w:ascii="Times New Roman" w:hAnsi="Times New Roman" w:cs="Times New Roman"/>
                <w:sz w:val="24"/>
                <w:szCs w:val="24"/>
              </w:rPr>
              <w:t>0</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Значение глаголов в языке и речи.Время глаголов (настоящее, прошедшее, будущее).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nil"/>
              <w:left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Различать глаголы среди других слов и в тексте.</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изученные грамматические признаки глаголов (число, время, роль в предложении).</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Трансформировать текст, изменяя время глагола.</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12</w:t>
            </w:r>
            <w:r>
              <w:rPr>
                <w:rFonts w:ascii="Times New Roman" w:hAnsi="Times New Roman" w:cs="Times New Roman"/>
                <w:sz w:val="24"/>
                <w:szCs w:val="24"/>
              </w:rPr>
              <w:t>1</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Изменение глаголов по временам.</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4" w:space="0" w:color="auto"/>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Неопределённая форма глагола (5 ч).</w:t>
            </w:r>
          </w:p>
        </w:tc>
      </w:tr>
      <w:tr w:rsidR="00E22F3A" w:rsidRPr="00481FD4" w:rsidTr="003F0ABE">
        <w:trPr>
          <w:trHeight w:val="1725"/>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12</w:t>
            </w:r>
            <w:r>
              <w:rPr>
                <w:rFonts w:ascii="Times New Roman" w:hAnsi="Times New Roman" w:cs="Times New Roman"/>
                <w:sz w:val="24"/>
                <w:szCs w:val="24"/>
              </w:rPr>
              <w:t>2</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Неопределённая форма глагола.</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Слова с непроверяемым написанием: </w:t>
            </w:r>
            <w:r w:rsidRPr="00481FD4">
              <w:rPr>
                <w:rFonts w:ascii="Times New Roman" w:hAnsi="Times New Roman" w:cs="Times New Roman"/>
                <w:i/>
                <w:iCs/>
                <w:sz w:val="24"/>
                <w:szCs w:val="24"/>
              </w:rPr>
              <w:t>лучше, расстояние, везде, свитер, сверху, снизу.</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
                <w:bCs/>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Различать неопределённую форму глагола среди других форм глагола и отличать её от омонимичных имён существительных (знать, печь).</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Образовывать от глаголов в неопределённой форме временные формы глагола.</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Ставить вопросы к глаголам в неопределённой форме и классифицировать глаголы , отвечающие на вопросы: «что делать?» и «что сделать?».</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Образовывать глаголы при помощи приставок и суффиксов.</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Подробно излагать повествовательный текст по самостоятельно составленному плану.</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Оценивать правильность содержания, структуры написанного текста и использования в нём языковых средств.</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Писать сочинение на основе анализа искусствоведческого текста и репродукции картины.</w:t>
            </w:r>
          </w:p>
        </w:tc>
      </w:tr>
      <w:tr w:rsidR="00E22F3A" w:rsidRPr="00481FD4" w:rsidTr="003F0ABE">
        <w:trPr>
          <w:trHeight w:val="73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12</w:t>
            </w:r>
            <w:r>
              <w:rPr>
                <w:rFonts w:ascii="Times New Roman" w:hAnsi="Times New Roman" w:cs="Times New Roman"/>
                <w:sz w:val="24"/>
                <w:szCs w:val="24"/>
              </w:rPr>
              <w:t>3</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Образование временных форм глагола от глаголов в неопределённой форме.</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72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12</w:t>
            </w:r>
            <w:r>
              <w:rPr>
                <w:rFonts w:ascii="Times New Roman" w:hAnsi="Times New Roman" w:cs="Times New Roman"/>
                <w:sz w:val="24"/>
                <w:szCs w:val="24"/>
              </w:rPr>
              <w:t>4</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Упражнение в определении неопределённой формы глагола.</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51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25</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Определение формы глагола.</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350"/>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26</w:t>
            </w:r>
          </w:p>
        </w:tc>
        <w:tc>
          <w:tcPr>
            <w:tcW w:w="5728" w:type="dxa"/>
            <w:tcBorders>
              <w:top w:val="single" w:sz="4" w:space="0" w:color="auto"/>
              <w:left w:val="single" w:sz="2" w:space="0" w:color="000000"/>
              <w:bottom w:val="single" w:sz="2" w:space="0" w:color="000000"/>
              <w:right w:val="nil"/>
            </w:tcBorders>
          </w:tcPr>
          <w:p w:rsidR="00E22F3A" w:rsidRPr="00AE085E" w:rsidRDefault="00E22F3A" w:rsidP="003F0ABE">
            <w:pPr>
              <w:pStyle w:val="aff5"/>
              <w:rPr>
                <w:rFonts w:ascii="Times New Roman" w:hAnsi="Times New Roman" w:cs="Times New Roman"/>
                <w:bCs/>
                <w:iCs/>
                <w:sz w:val="24"/>
                <w:szCs w:val="24"/>
              </w:rPr>
            </w:pPr>
            <w:r w:rsidRPr="00AE085E">
              <w:rPr>
                <w:rFonts w:ascii="Times New Roman" w:hAnsi="Times New Roman" w:cs="Times New Roman"/>
                <w:bCs/>
                <w:i/>
                <w:sz w:val="24"/>
                <w:szCs w:val="24"/>
              </w:rPr>
              <w:t>Развитие речи.</w:t>
            </w:r>
            <w:r w:rsidR="00C45CB0">
              <w:rPr>
                <w:rFonts w:ascii="Times New Roman" w:hAnsi="Times New Roman" w:cs="Times New Roman"/>
                <w:bCs/>
                <w:i/>
                <w:sz w:val="24"/>
                <w:szCs w:val="24"/>
              </w:rPr>
              <w:t xml:space="preserve"> </w:t>
            </w:r>
            <w:r w:rsidRPr="00AE085E">
              <w:rPr>
                <w:rFonts w:ascii="Times New Roman" w:hAnsi="Times New Roman" w:cs="Times New Roman"/>
                <w:bCs/>
                <w:iCs/>
                <w:sz w:val="24"/>
                <w:szCs w:val="24"/>
              </w:rPr>
              <w:t>Письменное изложение по самостоятельно составленному плану.</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Default="00E22F3A" w:rsidP="003F0ABE">
            <w:pPr>
              <w:pStyle w:val="aff5"/>
              <w:jc w:val="center"/>
              <w:rPr>
                <w:rFonts w:ascii="Times New Roman" w:hAnsi="Times New Roman" w:cs="Times New Roman"/>
                <w:bCs/>
                <w:sz w:val="24"/>
                <w:szCs w:val="24"/>
              </w:rPr>
            </w:pPr>
          </w:p>
          <w:p w:rsidR="00E22F3A" w:rsidRDefault="00E22F3A" w:rsidP="003F0ABE">
            <w:pPr>
              <w:pStyle w:val="aff5"/>
              <w:jc w:val="center"/>
              <w:rPr>
                <w:rFonts w:ascii="Times New Roman" w:hAnsi="Times New Roman" w:cs="Times New Roman"/>
                <w:bCs/>
                <w:sz w:val="24"/>
                <w:szCs w:val="24"/>
              </w:rPr>
            </w:pPr>
          </w:p>
          <w:p w:rsidR="00E22F3A"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bottom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Спряжение глагола (5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27</w:t>
            </w:r>
            <w:r w:rsidRPr="00481FD4">
              <w:rPr>
                <w:rFonts w:ascii="Times New Roman" w:hAnsi="Times New Roman" w:cs="Times New Roman"/>
                <w:sz w:val="24"/>
                <w:szCs w:val="24"/>
              </w:rPr>
              <w:t>.</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Изменение глаголов в настоящем и будущем времени по лицам и числам.</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Работать с таблицами изменения глаголов настоящего и будущего времени по лицам и числам.</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Изменять глаголы в настоящем и будущем времени по лицам и числам.</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Определять число и лицо глаголов. Выделять личные окончания глаголов.</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Работать со страничкой для любознательных: знакомство с глаголами, которые не употребляются в 1-м лице единственного числа (победить, убедить и др.).</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Определять роль  мягкого знака(ь) в окончаниях глаголов 2-го лица единственного числа в настоящем и будущем времени (-ешь, -ишь).</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lastRenderedPageBreak/>
              <w:t>Использовать правило при написании глаголов 2-го лица единственного числа в настоящем и будущем времени..</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Определять лицо и число глаголов.</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Выделять личные окончания глаголов.</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Изменять глаголы в настоящем и будущем времени по лицам и числам.</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Использовать правило при написании глаголов 2-го лица единственного числа в настоящем и будущем времени.</w:t>
            </w:r>
          </w:p>
          <w:p w:rsidR="00E22F3A" w:rsidRPr="00481FD4" w:rsidRDefault="00E22F3A" w:rsidP="003F0ABE">
            <w:pPr>
              <w:pStyle w:val="aff5"/>
              <w:rPr>
                <w:rFonts w:ascii="Times New Roman" w:hAnsi="Times New Roman" w:cs="Times New Roman"/>
                <w:sz w:val="24"/>
                <w:szCs w:val="24"/>
              </w:rPr>
            </w:pPr>
            <w:r w:rsidRPr="00D9107F">
              <w:rPr>
                <w:rFonts w:ascii="Times New Roman" w:hAnsi="Times New Roman" w:cs="Times New Roman"/>
                <w:bCs/>
                <w:sz w:val="24"/>
                <w:szCs w:val="24"/>
              </w:rPr>
              <w:t>Писать сочи</w:t>
            </w:r>
            <w:r w:rsidRPr="00481FD4">
              <w:rPr>
                <w:rFonts w:ascii="Times New Roman" w:hAnsi="Times New Roman" w:cs="Times New Roman"/>
                <w:sz w:val="24"/>
                <w:szCs w:val="24"/>
              </w:rPr>
              <w:t>нение на основе анализа искусствоведческого текста и репродукции картины.</w:t>
            </w:r>
          </w:p>
        </w:tc>
      </w:tr>
      <w:tr w:rsidR="00E22F3A" w:rsidRPr="00481FD4" w:rsidTr="003F0ABE">
        <w:trPr>
          <w:trHeight w:val="105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28</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Лица и числа глаголов.</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1509"/>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29</w:t>
            </w:r>
            <w:r w:rsidRPr="00481FD4">
              <w:rPr>
                <w:rFonts w:ascii="Times New Roman" w:hAnsi="Times New Roman" w:cs="Times New Roman"/>
                <w:sz w:val="24"/>
                <w:szCs w:val="24"/>
              </w:rPr>
              <w:t>.</w:t>
            </w:r>
          </w:p>
        </w:tc>
        <w:tc>
          <w:tcPr>
            <w:tcW w:w="5728"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Глаголы, которые не употребляются в форме 1-го лица настоящего и будущего времени (</w:t>
            </w:r>
            <w:r w:rsidRPr="00481FD4">
              <w:rPr>
                <w:rFonts w:ascii="Times New Roman" w:hAnsi="Times New Roman" w:cs="Times New Roman"/>
                <w:i/>
                <w:iCs/>
                <w:sz w:val="24"/>
                <w:szCs w:val="24"/>
              </w:rPr>
              <w:t xml:space="preserve">победить, пылесосить </w:t>
            </w:r>
            <w:r w:rsidRPr="00481FD4">
              <w:rPr>
                <w:rFonts w:ascii="Times New Roman" w:hAnsi="Times New Roman" w:cs="Times New Roman"/>
                <w:sz w:val="24"/>
                <w:szCs w:val="24"/>
              </w:rPr>
              <w:t>и др.).</w:t>
            </w:r>
          </w:p>
        </w:tc>
        <w:tc>
          <w:tcPr>
            <w:tcW w:w="1417" w:type="dxa"/>
            <w:tcBorders>
              <w:top w:val="single" w:sz="4" w:space="0" w:color="auto"/>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13</w:t>
            </w:r>
            <w:r>
              <w:rPr>
                <w:rFonts w:ascii="Times New Roman" w:hAnsi="Times New Roman" w:cs="Times New Roman"/>
                <w:sz w:val="24"/>
                <w:szCs w:val="24"/>
              </w:rPr>
              <w:t>0</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 xml:space="preserve">2-е лицо глаголов. </w:t>
            </w:r>
            <w:r w:rsidRPr="00481FD4">
              <w:rPr>
                <w:rFonts w:ascii="Times New Roman" w:hAnsi="Times New Roman" w:cs="Times New Roman"/>
                <w:sz w:val="24"/>
                <w:szCs w:val="24"/>
              </w:rPr>
              <w:t>Правописание окончаний глаголов во 2-м лице настоящего и будущего времени в единственном числе.</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13</w:t>
            </w:r>
            <w:r>
              <w:rPr>
                <w:rFonts w:ascii="Times New Roman" w:hAnsi="Times New Roman" w:cs="Times New Roman"/>
                <w:sz w:val="24"/>
                <w:szCs w:val="24"/>
              </w:rPr>
              <w:t>1</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iCs/>
                <w:sz w:val="24"/>
                <w:szCs w:val="24"/>
              </w:rPr>
              <w:t>Развитие речи</w:t>
            </w:r>
            <w:r w:rsidRPr="00481FD4">
              <w:rPr>
                <w:rFonts w:ascii="Times New Roman" w:hAnsi="Times New Roman" w:cs="Times New Roman"/>
                <w:i/>
                <w:iCs/>
                <w:sz w:val="24"/>
                <w:szCs w:val="24"/>
              </w:rPr>
              <w:t xml:space="preserve">. </w:t>
            </w:r>
            <w:r w:rsidRPr="00481FD4">
              <w:rPr>
                <w:rFonts w:ascii="Times New Roman" w:hAnsi="Times New Roman" w:cs="Times New Roman"/>
                <w:sz w:val="24"/>
                <w:szCs w:val="24"/>
              </w:rPr>
              <w:t>Сочинение по репродукции картины И.И.Левитана «Весна. Большая вода».</w:t>
            </w:r>
          </w:p>
        </w:tc>
        <w:tc>
          <w:tcPr>
            <w:tcW w:w="1417" w:type="dxa"/>
            <w:tcBorders>
              <w:top w:val="nil"/>
              <w:left w:val="single" w:sz="2" w:space="0" w:color="000000"/>
              <w:bottom w:val="single" w:sz="2" w:space="0" w:color="000000"/>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lang w:val="en-US"/>
              </w:rPr>
              <w:t>I</w:t>
            </w:r>
            <w:r w:rsidRPr="00D9107F">
              <w:rPr>
                <w:rFonts w:ascii="Times New Roman" w:hAnsi="Times New Roman" w:cs="Times New Roman"/>
                <w:sz w:val="24"/>
                <w:szCs w:val="24"/>
              </w:rPr>
              <w:t xml:space="preserve"> и </w:t>
            </w:r>
            <w:r w:rsidRPr="00D9107F">
              <w:rPr>
                <w:rFonts w:ascii="Times New Roman" w:hAnsi="Times New Roman" w:cs="Times New Roman"/>
                <w:sz w:val="24"/>
                <w:szCs w:val="24"/>
                <w:lang w:val="en-US"/>
              </w:rPr>
              <w:t>II</w:t>
            </w:r>
            <w:r w:rsidRPr="00D9107F">
              <w:rPr>
                <w:rFonts w:ascii="Times New Roman" w:hAnsi="Times New Roman" w:cs="Times New Roman"/>
                <w:sz w:val="24"/>
                <w:szCs w:val="24"/>
              </w:rPr>
              <w:t xml:space="preserve"> спряжение глаголов (</w:t>
            </w:r>
            <w:r>
              <w:rPr>
                <w:rFonts w:ascii="Times New Roman" w:hAnsi="Times New Roman" w:cs="Times New Roman"/>
                <w:sz w:val="24"/>
                <w:szCs w:val="24"/>
              </w:rPr>
              <w:t>2</w:t>
            </w:r>
            <w:r w:rsidRPr="00D9107F">
              <w:rPr>
                <w:rFonts w:ascii="Times New Roman" w:hAnsi="Times New Roman" w:cs="Times New Roman"/>
                <w:sz w:val="24"/>
                <w:szCs w:val="24"/>
              </w:rPr>
              <w:t xml:space="preserve"> ч)</w:t>
            </w: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13</w:t>
            </w:r>
            <w:r>
              <w:rPr>
                <w:rFonts w:ascii="Times New Roman" w:hAnsi="Times New Roman" w:cs="Times New Roman"/>
                <w:sz w:val="24"/>
                <w:szCs w:val="24"/>
              </w:rPr>
              <w:t>2</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Спряжение глаголов в настоящем времени.</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Работать с таблицами спряжения глаголов в настоящем и будущем (простом и сложном) времени.</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Наблюдать над написанием личных окончаний в глаголах </w:t>
            </w:r>
            <w:r w:rsidRPr="00D9107F">
              <w:rPr>
                <w:rFonts w:ascii="Times New Roman" w:hAnsi="Times New Roman" w:cs="Times New Roman"/>
                <w:sz w:val="24"/>
                <w:szCs w:val="24"/>
                <w:lang w:val="en-US"/>
              </w:rPr>
              <w:t>I</w:t>
            </w:r>
            <w:r w:rsidRPr="00D9107F">
              <w:rPr>
                <w:rFonts w:ascii="Times New Roman" w:hAnsi="Times New Roman" w:cs="Times New Roman"/>
                <w:sz w:val="24"/>
                <w:szCs w:val="24"/>
              </w:rPr>
              <w:t xml:space="preserve"> и </w:t>
            </w:r>
            <w:r w:rsidRPr="00D9107F">
              <w:rPr>
                <w:rFonts w:ascii="Times New Roman" w:hAnsi="Times New Roman" w:cs="Times New Roman"/>
                <w:sz w:val="24"/>
                <w:szCs w:val="24"/>
                <w:lang w:val="en-US"/>
              </w:rPr>
              <w:t>II</w:t>
            </w:r>
            <w:r w:rsidRPr="00D9107F">
              <w:rPr>
                <w:rFonts w:ascii="Times New Roman" w:hAnsi="Times New Roman" w:cs="Times New Roman"/>
                <w:sz w:val="24"/>
                <w:szCs w:val="24"/>
              </w:rPr>
              <w:t xml:space="preserve"> спряжения.</w:t>
            </w:r>
          </w:p>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спряжение глаголов.</w:t>
            </w:r>
          </w:p>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276"/>
        </w:trPr>
        <w:tc>
          <w:tcPr>
            <w:tcW w:w="652" w:type="dxa"/>
            <w:vMerge w:val="restart"/>
            <w:tcBorders>
              <w:top w:val="nil"/>
              <w:left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13</w:t>
            </w:r>
            <w:r>
              <w:rPr>
                <w:rFonts w:ascii="Times New Roman" w:hAnsi="Times New Roman" w:cs="Times New Roman"/>
                <w:sz w:val="24"/>
                <w:szCs w:val="24"/>
              </w:rPr>
              <w:t>3</w:t>
            </w:r>
          </w:p>
        </w:tc>
        <w:tc>
          <w:tcPr>
            <w:tcW w:w="5728" w:type="dxa"/>
            <w:vMerge w:val="restart"/>
            <w:tcBorders>
              <w:top w:val="nil"/>
              <w:left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Спряжение глаголов в будущем времени.</w:t>
            </w:r>
          </w:p>
          <w:p w:rsidR="00E22F3A" w:rsidRDefault="00E22F3A" w:rsidP="003F0ABE">
            <w:pPr>
              <w:pStyle w:val="aff5"/>
              <w:rPr>
                <w:rFonts w:ascii="Times New Roman" w:hAnsi="Times New Roman" w:cs="Times New Roman"/>
                <w:b/>
                <w:sz w:val="24"/>
                <w:szCs w:val="24"/>
              </w:rPr>
            </w:pPr>
            <w:r w:rsidRPr="00481FD4">
              <w:rPr>
                <w:rFonts w:ascii="Times New Roman" w:hAnsi="Times New Roman" w:cs="Times New Roman"/>
                <w:sz w:val="24"/>
                <w:szCs w:val="24"/>
              </w:rPr>
              <w:t xml:space="preserve">Личные окончания глаголов </w:t>
            </w:r>
            <w:r w:rsidRPr="00481FD4">
              <w:rPr>
                <w:rFonts w:ascii="Times New Roman" w:hAnsi="Times New Roman" w:cs="Times New Roman"/>
                <w:sz w:val="24"/>
                <w:szCs w:val="24"/>
                <w:lang w:val="en-US"/>
              </w:rPr>
              <w:t>I</w:t>
            </w:r>
            <w:r w:rsidRPr="00481FD4">
              <w:rPr>
                <w:rFonts w:ascii="Times New Roman" w:hAnsi="Times New Roman" w:cs="Times New Roman"/>
                <w:sz w:val="24"/>
                <w:szCs w:val="24"/>
              </w:rPr>
              <w:t xml:space="preserve"> и </w:t>
            </w:r>
            <w:r w:rsidRPr="00481FD4">
              <w:rPr>
                <w:rFonts w:ascii="Times New Roman" w:hAnsi="Times New Roman" w:cs="Times New Roman"/>
                <w:sz w:val="24"/>
                <w:szCs w:val="24"/>
                <w:lang w:val="en-US"/>
              </w:rPr>
              <w:t>II</w:t>
            </w:r>
            <w:r w:rsidRPr="00481FD4">
              <w:rPr>
                <w:rFonts w:ascii="Times New Roman" w:hAnsi="Times New Roman" w:cs="Times New Roman"/>
                <w:sz w:val="24"/>
                <w:szCs w:val="24"/>
              </w:rPr>
              <w:t xml:space="preserve"> спряжения.</w:t>
            </w:r>
          </w:p>
          <w:p w:rsidR="00E22F3A" w:rsidRDefault="00E22F3A" w:rsidP="003F0ABE">
            <w:pPr>
              <w:pStyle w:val="aff5"/>
              <w:rPr>
                <w:rFonts w:ascii="Times New Roman" w:hAnsi="Times New Roman" w:cs="Times New Roman"/>
                <w:b/>
                <w:sz w:val="24"/>
                <w:szCs w:val="24"/>
              </w:rPr>
            </w:pPr>
          </w:p>
          <w:p w:rsidR="00E22F3A" w:rsidRDefault="00E22F3A" w:rsidP="003F0ABE">
            <w:pPr>
              <w:pStyle w:val="aff5"/>
              <w:rPr>
                <w:rFonts w:ascii="Times New Roman" w:hAnsi="Times New Roman" w:cs="Times New Roman"/>
                <w:b/>
                <w:sz w:val="24"/>
                <w:szCs w:val="24"/>
              </w:rPr>
            </w:pPr>
          </w:p>
          <w:p w:rsidR="00E22F3A" w:rsidRPr="00481FD4" w:rsidRDefault="00E22F3A" w:rsidP="003F0ABE">
            <w:pPr>
              <w:pStyle w:val="aff5"/>
              <w:rPr>
                <w:rFonts w:ascii="Times New Roman" w:hAnsi="Times New Roman" w:cs="Times New Roman"/>
                <w:sz w:val="24"/>
                <w:szCs w:val="24"/>
              </w:rPr>
            </w:pPr>
          </w:p>
        </w:tc>
        <w:tc>
          <w:tcPr>
            <w:tcW w:w="1417" w:type="dxa"/>
            <w:vMerge w:val="restart"/>
            <w:tcBorders>
              <w:top w:val="nil"/>
              <w:left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vMerge/>
            <w:tcBorders>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276"/>
        </w:trPr>
        <w:tc>
          <w:tcPr>
            <w:tcW w:w="652" w:type="dxa"/>
            <w:vMerge/>
            <w:tcBorders>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p>
        </w:tc>
        <w:tc>
          <w:tcPr>
            <w:tcW w:w="5728" w:type="dxa"/>
            <w:vMerge/>
            <w:tcBorders>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b/>
                <w:sz w:val="24"/>
                <w:szCs w:val="24"/>
              </w:rPr>
            </w:pPr>
          </w:p>
        </w:tc>
        <w:tc>
          <w:tcPr>
            <w:tcW w:w="1417" w:type="dxa"/>
            <w:vMerge/>
            <w:tcBorders>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Default="00E22F3A" w:rsidP="003F0ABE">
            <w:pPr>
              <w:pStyle w:val="aff5"/>
              <w:jc w:val="center"/>
              <w:rPr>
                <w:rFonts w:ascii="Times New Roman" w:hAnsi="Times New Roman" w:cs="Times New Roman"/>
                <w:sz w:val="24"/>
                <w:szCs w:val="24"/>
              </w:rPr>
            </w:pPr>
          </w:p>
          <w:p w:rsidR="00E22F3A" w:rsidRDefault="00E22F3A" w:rsidP="003F0ABE">
            <w:pPr>
              <w:pStyle w:val="aff5"/>
              <w:tabs>
                <w:tab w:val="left" w:pos="5730"/>
              </w:tabs>
              <w:rPr>
                <w:rFonts w:ascii="Times New Roman" w:hAnsi="Times New Roman" w:cs="Times New Roman"/>
                <w:sz w:val="24"/>
                <w:szCs w:val="24"/>
              </w:rPr>
            </w:pPr>
            <w:r>
              <w:rPr>
                <w:rFonts w:ascii="Times New Roman" w:hAnsi="Times New Roman" w:cs="Times New Roman"/>
                <w:sz w:val="24"/>
                <w:szCs w:val="24"/>
              </w:rPr>
              <w:tab/>
              <w:t>Правописание глаголов (11ч)</w:t>
            </w:r>
          </w:p>
          <w:p w:rsidR="00E22F3A" w:rsidRDefault="00E22F3A" w:rsidP="003F0ABE">
            <w:pPr>
              <w:pStyle w:val="aff5"/>
              <w:tabs>
                <w:tab w:val="left" w:pos="5730"/>
              </w:tabs>
              <w:rPr>
                <w:rFonts w:ascii="Times New Roman" w:hAnsi="Times New Roman" w:cs="Times New Roman"/>
                <w:sz w:val="24"/>
                <w:szCs w:val="24"/>
              </w:rPr>
            </w:pPr>
          </w:p>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Правописание глаголов с безударными личными окончаниями (8 ч)</w:t>
            </w:r>
          </w:p>
        </w:tc>
      </w:tr>
      <w:tr w:rsidR="00E22F3A" w:rsidRPr="00481FD4" w:rsidTr="003F0ABE">
        <w:trPr>
          <w:trHeight w:val="861"/>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13</w:t>
            </w:r>
            <w:r>
              <w:rPr>
                <w:rFonts w:ascii="Times New Roman" w:hAnsi="Times New Roman" w:cs="Times New Roman"/>
                <w:sz w:val="24"/>
                <w:szCs w:val="24"/>
              </w:rPr>
              <w:t>4</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Способы определения </w:t>
            </w:r>
            <w:r w:rsidRPr="00481FD4">
              <w:rPr>
                <w:rFonts w:ascii="Times New Roman" w:hAnsi="Times New Roman" w:cs="Times New Roman"/>
                <w:sz w:val="24"/>
                <w:szCs w:val="24"/>
                <w:lang w:val="en-US"/>
              </w:rPr>
              <w:t>I</w:t>
            </w:r>
            <w:r w:rsidRPr="00481FD4">
              <w:rPr>
                <w:rFonts w:ascii="Times New Roman" w:hAnsi="Times New Roman" w:cs="Times New Roman"/>
                <w:sz w:val="24"/>
                <w:szCs w:val="24"/>
              </w:rPr>
              <w:t xml:space="preserve"> и </w:t>
            </w:r>
            <w:r w:rsidRPr="00481FD4">
              <w:rPr>
                <w:rFonts w:ascii="Times New Roman" w:hAnsi="Times New Roman" w:cs="Times New Roman"/>
                <w:sz w:val="24"/>
                <w:szCs w:val="24"/>
                <w:lang w:val="en-US"/>
              </w:rPr>
              <w:t>II</w:t>
            </w:r>
            <w:r w:rsidRPr="00481FD4">
              <w:rPr>
                <w:rFonts w:ascii="Times New Roman" w:hAnsi="Times New Roman" w:cs="Times New Roman"/>
                <w:sz w:val="24"/>
                <w:szCs w:val="24"/>
              </w:rPr>
              <w:t xml:space="preserve"> спряжения глаголов с безударными личными окончаниями. </w:t>
            </w: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rPr>
                <w:rFonts w:ascii="Times New Roman" w:hAnsi="Times New Roman" w:cs="Times New Roman"/>
                <w:b/>
                <w:bCs/>
                <w:sz w:val="24"/>
                <w:szCs w:val="24"/>
              </w:rPr>
            </w:pPr>
          </w:p>
        </w:tc>
        <w:tc>
          <w:tcPr>
            <w:tcW w:w="7088" w:type="dxa"/>
            <w:vMerge w:val="restart"/>
            <w:tcBorders>
              <w:top w:val="nil"/>
              <w:left w:val="single" w:sz="2" w:space="0" w:color="000000"/>
              <w:right w:val="single" w:sz="2" w:space="0" w:color="000000"/>
            </w:tcBorders>
            <w:hideMark/>
          </w:tcPr>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Работать с памяткой определения безударного личного окончания глагола по неопределённой форме.</w:t>
            </w:r>
          </w:p>
          <w:p w:rsidR="00E22F3A" w:rsidRPr="00D9107F"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Моделировать в процессе коллективной работы алгоритм определения спряжения глаголов с безударными личными окончаниями..</w:t>
            </w:r>
          </w:p>
          <w:p w:rsidR="00E22F3A" w:rsidRPr="00D9107F"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Обсуждать последовательность действий при выборе личного окончания глагола.</w:t>
            </w:r>
          </w:p>
          <w:p w:rsidR="00E22F3A" w:rsidRPr="00D9107F" w:rsidRDefault="00E22F3A" w:rsidP="003F0ABE">
            <w:pPr>
              <w:pStyle w:val="aff5"/>
              <w:rPr>
                <w:rFonts w:ascii="Times New Roman" w:hAnsi="Times New Roman" w:cs="Times New Roman"/>
                <w:sz w:val="24"/>
                <w:szCs w:val="24"/>
              </w:rPr>
            </w:pPr>
          </w:p>
          <w:p w:rsidR="00E22F3A"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lastRenderedPageBreak/>
              <w:t>Обосновывать правильность написания безударного личного окончания глагола.</w:t>
            </w:r>
          </w:p>
          <w:p w:rsidR="00E22F3A" w:rsidRPr="00D9107F" w:rsidRDefault="00E22F3A" w:rsidP="003F0ABE">
            <w:pPr>
              <w:pStyle w:val="aff5"/>
              <w:rPr>
                <w:rFonts w:ascii="Times New Roman" w:hAnsi="Times New Roman" w:cs="Times New Roman"/>
                <w:sz w:val="24"/>
                <w:szCs w:val="24"/>
              </w:rPr>
            </w:pP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Устанавливать наличие в глаголах орфограмм, доказывать правильность их написания.</w:t>
            </w:r>
          </w:p>
          <w:p w:rsidR="00E22F3A" w:rsidRPr="00D9107F"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Оценивать</w:t>
            </w:r>
            <w:r w:rsidRPr="00481FD4">
              <w:rPr>
                <w:rFonts w:ascii="Times New Roman" w:hAnsi="Times New Roman" w:cs="Times New Roman"/>
                <w:sz w:val="24"/>
                <w:szCs w:val="24"/>
              </w:rPr>
              <w:t xml:space="preserve"> результаты выполненного задания.</w:t>
            </w:r>
          </w:p>
        </w:tc>
      </w:tr>
      <w:tr w:rsidR="00E22F3A" w:rsidRPr="00481FD4" w:rsidTr="003F0ABE">
        <w:trPr>
          <w:trHeight w:val="626"/>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35</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1и 2 спряжение глаголов настоящего времени.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67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36</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1и 2 спряжение глаголов настоящего времени.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11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w:t>
            </w:r>
            <w:r>
              <w:rPr>
                <w:rFonts w:ascii="Times New Roman" w:hAnsi="Times New Roman" w:cs="Times New Roman"/>
                <w:sz w:val="24"/>
                <w:szCs w:val="24"/>
              </w:rPr>
              <w:t>37</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1и 2 спряжение глаголов будущего времени.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63"/>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w:t>
            </w:r>
            <w:r>
              <w:rPr>
                <w:rFonts w:ascii="Times New Roman" w:hAnsi="Times New Roman" w:cs="Times New Roman"/>
                <w:sz w:val="24"/>
                <w:szCs w:val="24"/>
              </w:rPr>
              <w:t>38</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1и 2 спряжение глаголов будущего времени.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63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39</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Правописание глаголов с безударными личными окончаниями.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rPr>
                <w:rFonts w:ascii="Times New Roman" w:hAnsi="Times New Roman" w:cs="Times New Roman"/>
                <w:b/>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393"/>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40</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Правописание </w:t>
            </w:r>
            <w:r>
              <w:rPr>
                <w:rFonts w:ascii="Times New Roman" w:hAnsi="Times New Roman" w:cs="Times New Roman"/>
                <w:sz w:val="24"/>
                <w:szCs w:val="24"/>
              </w:rPr>
              <w:t>глаголов с безударными личными окончаниями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1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14</w:t>
            </w:r>
            <w:r>
              <w:rPr>
                <w:rFonts w:ascii="Times New Roman" w:hAnsi="Times New Roman" w:cs="Times New Roman"/>
                <w:sz w:val="24"/>
                <w:szCs w:val="24"/>
              </w:rPr>
              <w:t>1</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b/>
                <w:sz w:val="24"/>
                <w:szCs w:val="24"/>
              </w:rPr>
            </w:pPr>
          </w:p>
          <w:p w:rsidR="00E22F3A" w:rsidRPr="00481FD4" w:rsidRDefault="00E22F3A" w:rsidP="003F0ABE">
            <w:pPr>
              <w:pStyle w:val="aff5"/>
              <w:rPr>
                <w:rFonts w:ascii="Times New Roman" w:hAnsi="Times New Roman" w:cs="Times New Roman"/>
                <w:b/>
                <w:sz w:val="24"/>
                <w:szCs w:val="24"/>
              </w:rPr>
            </w:pPr>
            <w:r w:rsidRPr="00481FD4">
              <w:rPr>
                <w:rFonts w:ascii="Times New Roman" w:hAnsi="Times New Roman" w:cs="Times New Roman"/>
                <w:sz w:val="24"/>
                <w:szCs w:val="24"/>
              </w:rPr>
              <w:t>Правописание глаголов с безударными личными окончаниями.</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rPr>
                <w:rFonts w:ascii="Times New Roman" w:hAnsi="Times New Roman" w:cs="Times New Roman"/>
                <w:b/>
                <w:bCs/>
                <w:sz w:val="24"/>
                <w:szCs w:val="24"/>
              </w:rPr>
            </w:pPr>
          </w:p>
          <w:p w:rsidR="00E22F3A" w:rsidRPr="00481FD4" w:rsidRDefault="00E22F3A" w:rsidP="003F0ABE">
            <w:pPr>
              <w:pStyle w:val="aff5"/>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145"/>
        </w:trPr>
        <w:tc>
          <w:tcPr>
            <w:tcW w:w="14885" w:type="dxa"/>
            <w:gridSpan w:val="4"/>
            <w:tcBorders>
              <w:top w:val="single" w:sz="4" w:space="0" w:color="auto"/>
              <w:left w:val="single" w:sz="2" w:space="0" w:color="000000"/>
              <w:bottom w:val="single" w:sz="2" w:space="0" w:color="000000"/>
              <w:right w:val="single" w:sz="2" w:space="0" w:color="000000"/>
            </w:tcBorders>
            <w:hideMark/>
          </w:tcPr>
          <w:p w:rsidR="00E22F3A" w:rsidRPr="00D9107F" w:rsidRDefault="00E22F3A" w:rsidP="003F0ABE">
            <w:pPr>
              <w:pStyle w:val="aff5"/>
              <w:jc w:val="center"/>
              <w:rPr>
                <w:rFonts w:ascii="Times New Roman" w:hAnsi="Times New Roman" w:cs="Times New Roman"/>
                <w:bCs/>
                <w:sz w:val="24"/>
                <w:szCs w:val="24"/>
              </w:rPr>
            </w:pPr>
            <w:r w:rsidRPr="00D9107F">
              <w:rPr>
                <w:rFonts w:ascii="Times New Roman" w:hAnsi="Times New Roman" w:cs="Times New Roman"/>
                <w:bCs/>
                <w:sz w:val="24"/>
                <w:szCs w:val="24"/>
              </w:rPr>
              <w:t>Правописание возвратных глаголов (3</w:t>
            </w:r>
            <w:r>
              <w:rPr>
                <w:rFonts w:ascii="Times New Roman" w:hAnsi="Times New Roman" w:cs="Times New Roman"/>
                <w:bCs/>
                <w:sz w:val="24"/>
                <w:szCs w:val="24"/>
              </w:rPr>
              <w:t>ч</w:t>
            </w:r>
            <w:r w:rsidRPr="00D9107F">
              <w:rPr>
                <w:rFonts w:ascii="Times New Roman" w:hAnsi="Times New Roman" w:cs="Times New Roman"/>
                <w:bCs/>
                <w:sz w:val="24"/>
                <w:szCs w:val="24"/>
              </w:rPr>
              <w:t>)</w:t>
            </w:r>
          </w:p>
        </w:tc>
      </w:tr>
      <w:tr w:rsidR="00E22F3A" w:rsidRPr="00481FD4" w:rsidTr="003F0ABE">
        <w:trPr>
          <w:trHeight w:val="435"/>
        </w:trPr>
        <w:tc>
          <w:tcPr>
            <w:tcW w:w="652" w:type="dxa"/>
            <w:tcBorders>
              <w:top w:val="nil"/>
              <w:left w:val="single" w:sz="2" w:space="0" w:color="000000"/>
              <w:bottom w:val="single" w:sz="4" w:space="0" w:color="auto"/>
              <w:right w:val="nil"/>
            </w:tcBorders>
            <w:hideMark/>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14</w:t>
            </w:r>
            <w:r>
              <w:rPr>
                <w:rFonts w:ascii="Times New Roman" w:hAnsi="Times New Roman" w:cs="Times New Roman"/>
                <w:sz w:val="24"/>
                <w:szCs w:val="24"/>
              </w:rPr>
              <w:t>2</w:t>
            </w:r>
            <w:r w:rsidRPr="00481FD4">
              <w:rPr>
                <w:rFonts w:ascii="Times New Roman" w:hAnsi="Times New Roman" w:cs="Times New Roman"/>
                <w:sz w:val="24"/>
                <w:szCs w:val="24"/>
              </w:rPr>
              <w:t>.</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Возвратные глаголы (общее представление). Правописание возвратных глаголов в настоящем времени.</w:t>
            </w:r>
          </w:p>
        </w:tc>
        <w:tc>
          <w:tcPr>
            <w:tcW w:w="1417" w:type="dxa"/>
            <w:tcBorders>
              <w:top w:val="nil"/>
              <w:left w:val="single" w:sz="2" w:space="0" w:color="000000"/>
              <w:bottom w:val="single" w:sz="4" w:space="0" w:color="auto"/>
              <w:right w:val="single" w:sz="2" w:space="0" w:color="000000"/>
            </w:tcBorders>
          </w:tcPr>
          <w:p w:rsidR="00E22F3A" w:rsidRPr="00D9107F" w:rsidRDefault="00E22F3A" w:rsidP="003F0ABE">
            <w:pPr>
              <w:pStyle w:val="aff5"/>
              <w:jc w:val="center"/>
              <w:rPr>
                <w:rFonts w:ascii="Times New Roman" w:hAnsi="Times New Roman" w:cs="Times New Roman"/>
                <w:bCs/>
                <w:sz w:val="24"/>
                <w:szCs w:val="24"/>
              </w:rPr>
            </w:pPr>
            <w:r w:rsidRPr="00D9107F">
              <w:rPr>
                <w:rFonts w:ascii="Times New Roman" w:hAnsi="Times New Roman" w:cs="Times New Roman"/>
                <w:bCs/>
                <w:sz w:val="24"/>
                <w:szCs w:val="24"/>
              </w:rPr>
              <w:t>1</w:t>
            </w:r>
          </w:p>
          <w:p w:rsidR="00E22F3A" w:rsidRPr="00D9107F" w:rsidRDefault="00E22F3A" w:rsidP="003F0ABE">
            <w:pPr>
              <w:pStyle w:val="aff5"/>
              <w:rPr>
                <w:rFonts w:ascii="Times New Roman" w:hAnsi="Times New Roman" w:cs="Times New Roman"/>
                <w:bCs/>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bCs/>
                <w:sz w:val="24"/>
                <w:szCs w:val="24"/>
              </w:rPr>
            </w:pP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Узнавать возвратные глаголы среди других форм глаголов. Правильно произносить и писать возвратные глаголы.</w:t>
            </w:r>
          </w:p>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Отличать возвратные глаголы, употреблённые в неопределённой форме 3-го лица единственного и множественного числа настоящего и будущего времени.</w:t>
            </w:r>
          </w:p>
        </w:tc>
      </w:tr>
      <w:tr w:rsidR="00E22F3A" w:rsidRPr="00481FD4" w:rsidTr="003F0ABE">
        <w:trPr>
          <w:trHeight w:val="888"/>
        </w:trPr>
        <w:tc>
          <w:tcPr>
            <w:tcW w:w="652" w:type="dxa"/>
            <w:tcBorders>
              <w:top w:val="single" w:sz="4" w:space="0" w:color="auto"/>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14</w:t>
            </w:r>
            <w:r>
              <w:rPr>
                <w:rFonts w:ascii="Times New Roman" w:hAnsi="Times New Roman" w:cs="Times New Roman"/>
                <w:sz w:val="24"/>
                <w:szCs w:val="24"/>
              </w:rPr>
              <w:t>3</w:t>
            </w:r>
          </w:p>
        </w:tc>
        <w:tc>
          <w:tcPr>
            <w:tcW w:w="5728" w:type="dxa"/>
            <w:tcBorders>
              <w:top w:val="single" w:sz="4" w:space="0" w:color="auto"/>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Правописание </w:t>
            </w:r>
            <w:r w:rsidRPr="00481FD4">
              <w:rPr>
                <w:rFonts w:ascii="Times New Roman" w:hAnsi="Times New Roman" w:cs="Times New Roman"/>
                <w:b/>
                <w:bCs/>
                <w:sz w:val="24"/>
                <w:szCs w:val="24"/>
              </w:rPr>
              <w:t>–тся</w:t>
            </w:r>
            <w:r w:rsidR="00F22E49">
              <w:rPr>
                <w:rFonts w:ascii="Times New Roman" w:hAnsi="Times New Roman" w:cs="Times New Roman"/>
                <w:b/>
                <w:bCs/>
                <w:sz w:val="24"/>
                <w:szCs w:val="24"/>
              </w:rPr>
              <w:t xml:space="preserve"> </w:t>
            </w:r>
            <w:r w:rsidRPr="00481FD4">
              <w:rPr>
                <w:rFonts w:ascii="Times New Roman" w:hAnsi="Times New Roman" w:cs="Times New Roman"/>
                <w:sz w:val="24"/>
                <w:szCs w:val="24"/>
              </w:rPr>
              <w:t xml:space="preserve">и </w:t>
            </w:r>
            <w:r w:rsidRPr="00481FD4">
              <w:rPr>
                <w:rFonts w:ascii="Times New Roman" w:hAnsi="Times New Roman" w:cs="Times New Roman"/>
                <w:b/>
                <w:bCs/>
                <w:sz w:val="24"/>
                <w:szCs w:val="24"/>
              </w:rPr>
              <w:t>–ться</w:t>
            </w:r>
            <w:r w:rsidR="00F22E49">
              <w:rPr>
                <w:rFonts w:ascii="Times New Roman" w:hAnsi="Times New Roman" w:cs="Times New Roman"/>
                <w:b/>
                <w:bCs/>
                <w:sz w:val="24"/>
                <w:szCs w:val="24"/>
              </w:rPr>
              <w:t xml:space="preserve"> </w:t>
            </w:r>
            <w:r w:rsidRPr="00481FD4">
              <w:rPr>
                <w:rFonts w:ascii="Times New Roman" w:hAnsi="Times New Roman" w:cs="Times New Roman"/>
                <w:sz w:val="24"/>
                <w:szCs w:val="24"/>
              </w:rPr>
              <w:t>в возвратных глаголах.</w:t>
            </w:r>
          </w:p>
        </w:tc>
        <w:tc>
          <w:tcPr>
            <w:tcW w:w="1417" w:type="dxa"/>
            <w:tcBorders>
              <w:top w:val="single" w:sz="4" w:space="0" w:color="auto"/>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bCs/>
                <w:sz w:val="24"/>
                <w:szCs w:val="24"/>
              </w:rPr>
            </w:pPr>
          </w:p>
          <w:p w:rsidR="00E22F3A" w:rsidRPr="00D9107F" w:rsidRDefault="00E22F3A" w:rsidP="003F0ABE">
            <w:pPr>
              <w:pStyle w:val="aff5"/>
              <w:jc w:val="center"/>
              <w:rPr>
                <w:rFonts w:ascii="Times New Roman" w:hAnsi="Times New Roman" w:cs="Times New Roman"/>
                <w:bCs/>
                <w:sz w:val="24"/>
                <w:szCs w:val="24"/>
              </w:rPr>
            </w:pPr>
            <w:r w:rsidRPr="00D9107F">
              <w:rPr>
                <w:rFonts w:ascii="Times New Roman" w:hAnsi="Times New Roman" w:cs="Times New Roman"/>
                <w:bCs/>
                <w:sz w:val="24"/>
                <w:szCs w:val="24"/>
              </w:rPr>
              <w:t>1</w:t>
            </w:r>
          </w:p>
          <w:p w:rsidR="00E22F3A" w:rsidRPr="00D9107F" w:rsidRDefault="00E22F3A" w:rsidP="003F0ABE">
            <w:pPr>
              <w:pStyle w:val="aff5"/>
              <w:rPr>
                <w:rFonts w:ascii="Times New Roman" w:hAnsi="Times New Roman" w:cs="Times New Roman"/>
                <w:bCs/>
                <w:sz w:val="24"/>
                <w:szCs w:val="24"/>
              </w:rPr>
            </w:pPr>
          </w:p>
        </w:tc>
        <w:tc>
          <w:tcPr>
            <w:tcW w:w="7088" w:type="dxa"/>
            <w:vMerge/>
            <w:tcBorders>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bCs/>
                <w:sz w:val="24"/>
                <w:szCs w:val="24"/>
              </w:rPr>
            </w:pPr>
          </w:p>
        </w:tc>
      </w:tr>
      <w:tr w:rsidR="00E22F3A" w:rsidRPr="00481FD4" w:rsidTr="003F0ABE">
        <w:trPr>
          <w:trHeight w:val="145"/>
        </w:trPr>
        <w:tc>
          <w:tcPr>
            <w:tcW w:w="652"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14</w:t>
            </w:r>
            <w:r>
              <w:rPr>
                <w:rFonts w:ascii="Times New Roman" w:hAnsi="Times New Roman" w:cs="Times New Roman"/>
                <w:sz w:val="24"/>
                <w:szCs w:val="24"/>
              </w:rPr>
              <w:t>4</w:t>
            </w:r>
          </w:p>
        </w:tc>
        <w:tc>
          <w:tcPr>
            <w:tcW w:w="5728" w:type="dxa"/>
            <w:tcBorders>
              <w:top w:val="nil"/>
              <w:left w:val="single" w:sz="2" w:space="0" w:color="000000"/>
              <w:bottom w:val="single" w:sz="2" w:space="0" w:color="000000"/>
              <w:right w:val="nil"/>
            </w:tcBorders>
            <w:hideMark/>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sz w:val="24"/>
                <w:szCs w:val="24"/>
              </w:rPr>
              <w:t>Развитие речи.</w:t>
            </w:r>
            <w:r w:rsidR="00F22E49">
              <w:rPr>
                <w:rFonts w:ascii="Times New Roman" w:hAnsi="Times New Roman" w:cs="Times New Roman"/>
                <w:bCs/>
                <w:sz w:val="24"/>
                <w:szCs w:val="24"/>
              </w:rPr>
              <w:t xml:space="preserve"> </w:t>
            </w:r>
            <w:r w:rsidRPr="00481FD4">
              <w:rPr>
                <w:rFonts w:ascii="Times New Roman" w:hAnsi="Times New Roman" w:cs="Times New Roman"/>
                <w:sz w:val="24"/>
                <w:szCs w:val="24"/>
              </w:rPr>
              <w:t>Работа с текстом. Подробное изложение деформированного повествовательного текста.</w:t>
            </w:r>
          </w:p>
        </w:tc>
        <w:tc>
          <w:tcPr>
            <w:tcW w:w="1417" w:type="dxa"/>
            <w:tcBorders>
              <w:top w:val="nil"/>
              <w:left w:val="single" w:sz="2" w:space="0" w:color="000000"/>
              <w:bottom w:val="single" w:sz="2" w:space="0" w:color="000000"/>
              <w:right w:val="single" w:sz="2" w:space="0" w:color="000000"/>
            </w:tcBorders>
          </w:tcPr>
          <w:p w:rsidR="00E22F3A" w:rsidRPr="00D9107F" w:rsidRDefault="00E22F3A" w:rsidP="003F0ABE">
            <w:pPr>
              <w:pStyle w:val="aff5"/>
              <w:rPr>
                <w:rFonts w:ascii="Times New Roman" w:hAnsi="Times New Roman" w:cs="Times New Roman"/>
                <w:bCs/>
                <w:sz w:val="24"/>
                <w:szCs w:val="24"/>
              </w:rPr>
            </w:pPr>
          </w:p>
          <w:p w:rsidR="00E22F3A" w:rsidRPr="00D9107F" w:rsidRDefault="00E22F3A" w:rsidP="003F0ABE">
            <w:pPr>
              <w:pStyle w:val="aff5"/>
              <w:rPr>
                <w:rFonts w:ascii="Times New Roman" w:hAnsi="Times New Roman" w:cs="Times New Roman"/>
                <w:bCs/>
                <w:sz w:val="24"/>
                <w:szCs w:val="24"/>
              </w:rPr>
            </w:pPr>
          </w:p>
          <w:p w:rsidR="00E22F3A" w:rsidRPr="00D9107F" w:rsidRDefault="00E22F3A" w:rsidP="003F0ABE">
            <w:pPr>
              <w:pStyle w:val="aff5"/>
              <w:rPr>
                <w:rFonts w:ascii="Times New Roman" w:hAnsi="Times New Roman" w:cs="Times New Roman"/>
                <w:bCs/>
                <w:sz w:val="24"/>
                <w:szCs w:val="24"/>
              </w:rPr>
            </w:pPr>
          </w:p>
          <w:p w:rsidR="00E22F3A" w:rsidRPr="00D9107F" w:rsidRDefault="00E22F3A" w:rsidP="003F0ABE">
            <w:pPr>
              <w:pStyle w:val="aff5"/>
              <w:jc w:val="center"/>
              <w:rPr>
                <w:rFonts w:ascii="Times New Roman" w:hAnsi="Times New Roman" w:cs="Times New Roman"/>
                <w:bCs/>
                <w:sz w:val="24"/>
                <w:szCs w:val="24"/>
              </w:rPr>
            </w:pPr>
            <w:r w:rsidRPr="00D9107F">
              <w:rPr>
                <w:rFonts w:ascii="Times New Roman" w:hAnsi="Times New Roman" w:cs="Times New Roman"/>
                <w:bCs/>
                <w:sz w:val="24"/>
                <w:szCs w:val="24"/>
              </w:rPr>
              <w:t>1</w:t>
            </w:r>
          </w:p>
        </w:tc>
        <w:tc>
          <w:tcPr>
            <w:tcW w:w="7088" w:type="dxa"/>
            <w:tcBorders>
              <w:top w:val="nil"/>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bCs/>
                <w:sz w:val="24"/>
                <w:szCs w:val="24"/>
              </w:rPr>
            </w:pPr>
            <w:r w:rsidRPr="00D9107F">
              <w:rPr>
                <w:rFonts w:ascii="Times New Roman" w:hAnsi="Times New Roman" w:cs="Times New Roman"/>
                <w:bCs/>
                <w:sz w:val="24"/>
                <w:szCs w:val="24"/>
              </w:rPr>
              <w:t>Работать с текстом: составлять текст, определять тип текста, тему, главную мысль, части текста; составлять план, выписывать из каждой части глаголы; письменно излагать содержание текста с опорой на выписанные опорные слова (глаголы).</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Правописание глаголов в прошедшем времени (3 ч)</w:t>
            </w:r>
          </w:p>
        </w:tc>
      </w:tr>
      <w:tr w:rsidR="00E22F3A" w:rsidRPr="00481FD4" w:rsidTr="003F0ABE">
        <w:trPr>
          <w:trHeight w:val="81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w:t>
            </w:r>
            <w:r>
              <w:rPr>
                <w:rFonts w:ascii="Times New Roman" w:hAnsi="Times New Roman" w:cs="Times New Roman"/>
                <w:sz w:val="24"/>
                <w:szCs w:val="24"/>
              </w:rPr>
              <w:t>45</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Изменение глаголов прошедшего времени по родам и числам. </w:t>
            </w:r>
          </w:p>
          <w:p w:rsidR="00E22F3A" w:rsidRPr="00D9107F"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p w:rsidR="00E22F3A" w:rsidRPr="00D9107F" w:rsidRDefault="00E22F3A" w:rsidP="003F0ABE">
            <w:pPr>
              <w:pStyle w:val="aff5"/>
              <w:jc w:val="center"/>
              <w:rPr>
                <w:rFonts w:ascii="Times New Roman" w:hAnsi="Times New Roman" w:cs="Times New Roman"/>
                <w:sz w:val="24"/>
                <w:szCs w:val="24"/>
              </w:rPr>
            </w:pPr>
          </w:p>
          <w:p w:rsidR="00E22F3A" w:rsidRPr="00D9107F" w:rsidRDefault="00E22F3A" w:rsidP="003F0ABE">
            <w:pPr>
              <w:pStyle w:val="aff5"/>
              <w:jc w:val="center"/>
              <w:rPr>
                <w:rFonts w:ascii="Times New Roman" w:hAnsi="Times New Roman" w:cs="Times New Roman"/>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Определять и образовывать формы глаголов в прошедшем времени.</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Обосновывать правильность написания родовых окончаний глаголов.</w:t>
            </w: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 xml:space="preserve">Соблюдать орфоэпические нормы произношения глаголов прошедшего времени с частицей </w:t>
            </w:r>
            <w:r w:rsidRPr="00D9107F">
              <w:rPr>
                <w:rFonts w:ascii="Times New Roman" w:hAnsi="Times New Roman" w:cs="Times New Roman"/>
                <w:i/>
                <w:sz w:val="24"/>
                <w:szCs w:val="24"/>
              </w:rPr>
              <w:t xml:space="preserve">не </w:t>
            </w:r>
            <w:r w:rsidRPr="00D9107F">
              <w:rPr>
                <w:rFonts w:ascii="Times New Roman" w:hAnsi="Times New Roman" w:cs="Times New Roman"/>
                <w:sz w:val="24"/>
                <w:szCs w:val="24"/>
              </w:rPr>
              <w:t>и без частицы.</w:t>
            </w:r>
          </w:p>
        </w:tc>
      </w:tr>
      <w:tr w:rsidR="00E22F3A" w:rsidRPr="00481FD4" w:rsidTr="003F0ABE">
        <w:trPr>
          <w:trHeight w:val="88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46</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Правописание родовых окончаний глаголов в прошедшем времени и суффиксов глаголов</w:t>
            </w:r>
            <w:r>
              <w:rPr>
                <w:rFonts w:ascii="Times New Roman" w:hAnsi="Times New Roman" w:cs="Times New Roman"/>
                <w:sz w:val="24"/>
                <w:szCs w:val="24"/>
              </w:rPr>
              <w:t>.</w:t>
            </w:r>
          </w:p>
        </w:tc>
        <w:tc>
          <w:tcPr>
            <w:tcW w:w="1417" w:type="dxa"/>
            <w:tcBorders>
              <w:top w:val="single" w:sz="4" w:space="0" w:color="auto"/>
              <w:left w:val="single" w:sz="2" w:space="0" w:color="000000"/>
              <w:bottom w:val="single" w:sz="4" w:space="0" w:color="auto"/>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p>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p w:rsidR="00E22F3A" w:rsidRPr="00D9107F" w:rsidRDefault="00E22F3A" w:rsidP="003F0ABE">
            <w:pPr>
              <w:pStyle w:val="aff5"/>
              <w:jc w:val="center"/>
              <w:rPr>
                <w:rFonts w:ascii="Times New Roman" w:hAnsi="Times New Roman" w:cs="Times New Roman"/>
                <w:sz w:val="24"/>
                <w:szCs w:val="24"/>
              </w:rPr>
            </w:pPr>
          </w:p>
          <w:p w:rsidR="00E22F3A" w:rsidRPr="00D9107F" w:rsidRDefault="00E22F3A" w:rsidP="003F0ABE">
            <w:pPr>
              <w:pStyle w:val="aff5"/>
              <w:jc w:val="center"/>
              <w:rPr>
                <w:rFonts w:ascii="Times New Roman" w:hAnsi="Times New Roman" w:cs="Times New Roman"/>
                <w:sz w:val="24"/>
                <w:szCs w:val="24"/>
              </w:rPr>
            </w:pPr>
          </w:p>
        </w:tc>
        <w:tc>
          <w:tcPr>
            <w:tcW w:w="7088" w:type="dxa"/>
            <w:vMerge/>
            <w:tcBorders>
              <w:left w:val="single" w:sz="2" w:space="0" w:color="000000"/>
              <w:bottom w:val="single" w:sz="4" w:space="0" w:color="auto"/>
              <w:right w:val="single" w:sz="2" w:space="0" w:color="000000"/>
            </w:tcBorders>
            <w:hideMark/>
          </w:tcPr>
          <w:p w:rsidR="00E22F3A" w:rsidRPr="00D9107F" w:rsidRDefault="00E22F3A" w:rsidP="003F0ABE">
            <w:pPr>
              <w:pStyle w:val="aff5"/>
              <w:rPr>
                <w:rFonts w:ascii="Times New Roman" w:hAnsi="Times New Roman" w:cs="Times New Roman"/>
                <w:sz w:val="24"/>
                <w:szCs w:val="24"/>
              </w:rPr>
            </w:pPr>
          </w:p>
        </w:tc>
      </w:tr>
      <w:tr w:rsidR="00E22F3A" w:rsidRPr="00481FD4" w:rsidTr="003F0ABE">
        <w:trPr>
          <w:trHeight w:val="1080"/>
        </w:trPr>
        <w:tc>
          <w:tcPr>
            <w:tcW w:w="652" w:type="dxa"/>
            <w:tcBorders>
              <w:top w:val="single" w:sz="4" w:space="0" w:color="auto"/>
              <w:left w:val="single" w:sz="2" w:space="0" w:color="000000"/>
              <w:bottom w:val="single" w:sz="2" w:space="0" w:color="000000"/>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47</w:t>
            </w:r>
            <w:r w:rsidRPr="00481FD4">
              <w:rPr>
                <w:rFonts w:ascii="Times New Roman" w:hAnsi="Times New Roman" w:cs="Times New Roman"/>
                <w:sz w:val="24"/>
                <w:szCs w:val="24"/>
              </w:rPr>
              <w:t>.</w:t>
            </w:r>
          </w:p>
        </w:tc>
        <w:tc>
          <w:tcPr>
            <w:tcW w:w="5728" w:type="dxa"/>
            <w:tcBorders>
              <w:top w:val="single" w:sz="4" w:space="0" w:color="auto"/>
              <w:left w:val="single" w:sz="2" w:space="0" w:color="000000"/>
              <w:bottom w:val="single" w:sz="2" w:space="0" w:color="000000"/>
              <w:right w:val="nil"/>
            </w:tcBorders>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w:t>
            </w:r>
            <w:r>
              <w:rPr>
                <w:rFonts w:ascii="Times New Roman" w:hAnsi="Times New Roman" w:cs="Times New Roman"/>
                <w:sz w:val="24"/>
                <w:szCs w:val="24"/>
              </w:rPr>
              <w:t>азвитие речи.</w:t>
            </w:r>
            <w:r w:rsidR="00A419B0">
              <w:rPr>
                <w:rFonts w:ascii="Times New Roman" w:hAnsi="Times New Roman" w:cs="Times New Roman"/>
                <w:sz w:val="24"/>
                <w:szCs w:val="24"/>
              </w:rPr>
              <w:t xml:space="preserve"> </w:t>
            </w:r>
            <w:r w:rsidRPr="00D9107F">
              <w:rPr>
                <w:rFonts w:ascii="Times New Roman" w:hAnsi="Times New Roman" w:cs="Times New Roman"/>
                <w:sz w:val="24"/>
                <w:szCs w:val="24"/>
              </w:rPr>
              <w:t>Составление текста на спортивную тему по выбору учащихся.</w:t>
            </w:r>
          </w:p>
        </w:tc>
        <w:tc>
          <w:tcPr>
            <w:tcW w:w="1417" w:type="dxa"/>
            <w:tcBorders>
              <w:top w:val="single" w:sz="4" w:space="0" w:color="auto"/>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1</w:t>
            </w:r>
          </w:p>
        </w:tc>
        <w:tc>
          <w:tcPr>
            <w:tcW w:w="7088" w:type="dxa"/>
            <w:tcBorders>
              <w:top w:val="single" w:sz="4" w:space="0" w:color="auto"/>
              <w:left w:val="single" w:sz="2" w:space="0" w:color="000000"/>
              <w:bottom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Составлять текст на спортивную тему (на основе наблюдений за спортивной информацией или личного интереса к какой-либо спортивной деятельности)</w:t>
            </w:r>
          </w:p>
        </w:tc>
      </w:tr>
      <w:tr w:rsidR="00E22F3A" w:rsidRPr="00481FD4" w:rsidTr="003F0ABE">
        <w:trPr>
          <w:trHeight w:val="145"/>
        </w:trPr>
        <w:tc>
          <w:tcPr>
            <w:tcW w:w="14885" w:type="dxa"/>
            <w:gridSpan w:val="4"/>
            <w:tcBorders>
              <w:top w:val="nil"/>
              <w:left w:val="single" w:sz="2" w:space="0" w:color="000000"/>
              <w:bottom w:val="single" w:sz="2" w:space="0" w:color="000000"/>
              <w:right w:val="single" w:sz="2" w:space="0" w:color="000000"/>
            </w:tcBorders>
          </w:tcPr>
          <w:p w:rsidR="00E22F3A" w:rsidRPr="00D9107F" w:rsidRDefault="00E22F3A" w:rsidP="003F0ABE">
            <w:pPr>
              <w:pStyle w:val="aff5"/>
              <w:jc w:val="center"/>
              <w:rPr>
                <w:rFonts w:ascii="Times New Roman" w:hAnsi="Times New Roman" w:cs="Times New Roman"/>
                <w:sz w:val="24"/>
                <w:szCs w:val="24"/>
              </w:rPr>
            </w:pPr>
            <w:r w:rsidRPr="00D9107F">
              <w:rPr>
                <w:rFonts w:ascii="Times New Roman" w:hAnsi="Times New Roman" w:cs="Times New Roman"/>
                <w:sz w:val="24"/>
                <w:szCs w:val="24"/>
              </w:rPr>
              <w:t>Обобщение по теме «Глагол» (</w:t>
            </w:r>
            <w:r>
              <w:rPr>
                <w:rFonts w:ascii="Times New Roman" w:hAnsi="Times New Roman" w:cs="Times New Roman"/>
                <w:sz w:val="24"/>
                <w:szCs w:val="24"/>
              </w:rPr>
              <w:t>6</w:t>
            </w:r>
            <w:r w:rsidRPr="00D9107F">
              <w:rPr>
                <w:rFonts w:ascii="Times New Roman" w:hAnsi="Times New Roman" w:cs="Times New Roman"/>
                <w:sz w:val="24"/>
                <w:szCs w:val="24"/>
              </w:rPr>
              <w:t xml:space="preserve"> ч)</w:t>
            </w:r>
          </w:p>
        </w:tc>
      </w:tr>
      <w:tr w:rsidR="00E22F3A" w:rsidRPr="00481FD4" w:rsidTr="003F0ABE">
        <w:trPr>
          <w:trHeight w:val="480"/>
        </w:trPr>
        <w:tc>
          <w:tcPr>
            <w:tcW w:w="652"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48</w:t>
            </w:r>
          </w:p>
          <w:p w:rsidR="00E22F3A" w:rsidRPr="00481FD4" w:rsidRDefault="00E22F3A" w:rsidP="003F0ABE">
            <w:pPr>
              <w:pStyle w:val="aff5"/>
              <w:rPr>
                <w:rFonts w:ascii="Times New Roman" w:hAnsi="Times New Roman" w:cs="Times New Roman"/>
                <w:sz w:val="24"/>
                <w:szCs w:val="24"/>
              </w:rPr>
            </w:pPr>
          </w:p>
        </w:tc>
        <w:tc>
          <w:tcPr>
            <w:tcW w:w="5728" w:type="dxa"/>
            <w:tcBorders>
              <w:top w:val="nil"/>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глаголов.</w:t>
            </w:r>
          </w:p>
          <w:p w:rsidR="00E22F3A" w:rsidRPr="00481FD4" w:rsidRDefault="00E22F3A" w:rsidP="003F0ABE">
            <w:pPr>
              <w:pStyle w:val="aff5"/>
              <w:rPr>
                <w:rFonts w:ascii="Times New Roman" w:hAnsi="Times New Roman" w:cs="Times New Roman"/>
                <w:sz w:val="24"/>
                <w:szCs w:val="24"/>
              </w:rPr>
            </w:pPr>
          </w:p>
        </w:tc>
        <w:tc>
          <w:tcPr>
            <w:tcW w:w="1417" w:type="dxa"/>
            <w:tcBorders>
              <w:top w:val="nil"/>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
                <w:bCs/>
                <w:sz w:val="24"/>
                <w:szCs w:val="24"/>
              </w:rPr>
            </w:pPr>
          </w:p>
        </w:tc>
        <w:tc>
          <w:tcPr>
            <w:tcW w:w="7088" w:type="dxa"/>
            <w:vMerge w:val="restart"/>
            <w:tcBorders>
              <w:top w:val="nil"/>
              <w:left w:val="single" w:sz="2" w:space="0" w:color="000000"/>
              <w:right w:val="single" w:sz="2" w:space="0" w:color="000000"/>
            </w:tcBorders>
            <w:hideMark/>
          </w:tcPr>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Работать с памяткой «Разбор глагола как части речи».</w:t>
            </w:r>
            <w:r>
              <w:rPr>
                <w:rFonts w:ascii="Times New Roman" w:hAnsi="Times New Roman" w:cs="Times New Roman"/>
                <w:sz w:val="24"/>
                <w:szCs w:val="24"/>
              </w:rPr>
              <w:t xml:space="preserve"> Определять последовательность действий при разборе глагола как часть речи по заданному алгоритму, обосновывать правильность выделения изученных признаков глагола.</w:t>
            </w:r>
          </w:p>
          <w:p w:rsidR="00E22F3A" w:rsidRPr="00D9107F" w:rsidRDefault="00E22F3A" w:rsidP="003F0ABE">
            <w:pPr>
              <w:pStyle w:val="aff5"/>
              <w:rPr>
                <w:rFonts w:ascii="Times New Roman" w:hAnsi="Times New Roman" w:cs="Times New Roman"/>
                <w:sz w:val="24"/>
                <w:szCs w:val="24"/>
              </w:rPr>
            </w:pP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Оценивать правильность написания в словах изученных орфограмм.</w:t>
            </w:r>
          </w:p>
          <w:p w:rsidR="00E22F3A" w:rsidRPr="00D9107F"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Записывать под диктовку текст и оценивать правильность написания в словах изученных орфограмм.</w:t>
            </w:r>
          </w:p>
          <w:p w:rsidR="00E22F3A" w:rsidRPr="00D9107F" w:rsidRDefault="00E22F3A" w:rsidP="003F0ABE">
            <w:pPr>
              <w:pStyle w:val="aff5"/>
              <w:rPr>
                <w:rFonts w:ascii="Times New Roman" w:hAnsi="Times New Roman" w:cs="Times New Roman"/>
                <w:sz w:val="24"/>
                <w:szCs w:val="24"/>
              </w:rPr>
            </w:pPr>
          </w:p>
          <w:p w:rsidR="00E22F3A" w:rsidRPr="00D9107F" w:rsidRDefault="00E22F3A" w:rsidP="003F0ABE">
            <w:pPr>
              <w:pStyle w:val="aff5"/>
              <w:rPr>
                <w:rFonts w:ascii="Times New Roman" w:hAnsi="Times New Roman" w:cs="Times New Roman"/>
                <w:sz w:val="24"/>
                <w:szCs w:val="24"/>
              </w:rPr>
            </w:pPr>
          </w:p>
          <w:p w:rsidR="00E22F3A" w:rsidRPr="00D9107F" w:rsidRDefault="00E22F3A" w:rsidP="003F0ABE">
            <w:pPr>
              <w:pStyle w:val="aff5"/>
              <w:rPr>
                <w:rFonts w:ascii="Times New Roman" w:hAnsi="Times New Roman" w:cs="Times New Roman"/>
                <w:sz w:val="24"/>
                <w:szCs w:val="24"/>
              </w:rPr>
            </w:pPr>
          </w:p>
          <w:p w:rsidR="00E22F3A" w:rsidRPr="00D9107F" w:rsidRDefault="00E22F3A" w:rsidP="003F0ABE">
            <w:pPr>
              <w:pStyle w:val="aff5"/>
              <w:rPr>
                <w:rFonts w:ascii="Times New Roman" w:hAnsi="Times New Roman" w:cs="Times New Roman"/>
                <w:sz w:val="24"/>
                <w:szCs w:val="24"/>
              </w:rPr>
            </w:pPr>
            <w:r w:rsidRPr="00D9107F">
              <w:rPr>
                <w:rFonts w:ascii="Times New Roman" w:hAnsi="Times New Roman" w:cs="Times New Roman"/>
                <w:sz w:val="24"/>
                <w:szCs w:val="24"/>
              </w:rPr>
              <w:t>Подробно воспроизводить содержание повествовательного текста и оценивать написанное.</w:t>
            </w:r>
          </w:p>
        </w:tc>
      </w:tr>
      <w:tr w:rsidR="00E22F3A" w:rsidRPr="00481FD4" w:rsidTr="003F0ABE">
        <w:trPr>
          <w:trHeight w:val="76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49</w:t>
            </w:r>
          </w:p>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глаголов</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76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150</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глаголов</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76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151</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Морфологический разбор глаголов</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49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15</w:t>
            </w:r>
            <w:r>
              <w:rPr>
                <w:rFonts w:ascii="Times New Roman" w:hAnsi="Times New Roman" w:cs="Times New Roman"/>
                <w:sz w:val="24"/>
                <w:szCs w:val="24"/>
              </w:rPr>
              <w:t>2</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b/>
                <w:sz w:val="24"/>
                <w:szCs w:val="24"/>
              </w:rPr>
            </w:pPr>
            <w:r>
              <w:rPr>
                <w:rFonts w:ascii="Times New Roman" w:hAnsi="Times New Roman" w:cs="Times New Roman"/>
              </w:rPr>
              <w:t>Контрольный диктант по теме «Глагол».</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p w:rsidR="00E22F3A" w:rsidRPr="00481FD4" w:rsidRDefault="00E22F3A" w:rsidP="003F0ABE">
            <w:pPr>
              <w:pStyle w:val="aff5"/>
              <w:jc w:val="center"/>
              <w:rPr>
                <w:rFonts w:ascii="Times New Roman" w:hAnsi="Times New Roman" w:cs="Times New Roman"/>
                <w:bCs/>
                <w:sz w:val="24"/>
                <w:szCs w:val="24"/>
              </w:rPr>
            </w:pP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597"/>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15</w:t>
            </w:r>
            <w:r>
              <w:rPr>
                <w:rFonts w:ascii="Times New Roman" w:hAnsi="Times New Roman" w:cs="Times New Roman"/>
                <w:sz w:val="24"/>
                <w:szCs w:val="24"/>
              </w:rPr>
              <w:t>3</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bCs/>
                <w:sz w:val="24"/>
                <w:szCs w:val="24"/>
              </w:rPr>
              <w:t>Развитие речи</w:t>
            </w:r>
            <w:r w:rsidRPr="00481FD4">
              <w:rPr>
                <w:rFonts w:ascii="Times New Roman" w:hAnsi="Times New Roman" w:cs="Times New Roman"/>
                <w:b/>
                <w:sz w:val="24"/>
                <w:szCs w:val="24"/>
              </w:rPr>
              <w:t>.</w:t>
            </w:r>
            <w:r w:rsidRPr="00481FD4">
              <w:rPr>
                <w:rFonts w:ascii="Times New Roman" w:hAnsi="Times New Roman" w:cs="Times New Roman"/>
                <w:sz w:val="24"/>
                <w:szCs w:val="24"/>
              </w:rPr>
              <w:t xml:space="preserve"> Подробное изложение повествовательного текста.</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hideMark/>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420"/>
        </w:trPr>
        <w:tc>
          <w:tcPr>
            <w:tcW w:w="14885" w:type="dxa"/>
            <w:gridSpan w:val="4"/>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 xml:space="preserve">                                                                                  Повторение (1</w:t>
            </w:r>
            <w:r>
              <w:rPr>
                <w:rFonts w:ascii="Times New Roman" w:hAnsi="Times New Roman" w:cs="Times New Roman"/>
                <w:sz w:val="24"/>
                <w:szCs w:val="24"/>
              </w:rPr>
              <w:t>7</w:t>
            </w:r>
            <w:r w:rsidRPr="00EF553C">
              <w:rPr>
                <w:rFonts w:ascii="Times New Roman" w:hAnsi="Times New Roman" w:cs="Times New Roman"/>
                <w:sz w:val="24"/>
                <w:szCs w:val="24"/>
              </w:rPr>
              <w:t>ч)</w:t>
            </w:r>
          </w:p>
        </w:tc>
      </w:tr>
      <w:tr w:rsidR="00E22F3A" w:rsidRPr="00481FD4" w:rsidTr="003F0ABE">
        <w:trPr>
          <w:trHeight w:val="488"/>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15</w:t>
            </w:r>
            <w:r>
              <w:rPr>
                <w:rFonts w:ascii="Times New Roman" w:hAnsi="Times New Roman" w:cs="Times New Roman"/>
                <w:sz w:val="24"/>
                <w:szCs w:val="24"/>
              </w:rPr>
              <w:t>4</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Язык. Речь. Текст.</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single" w:sz="4" w:space="0" w:color="auto"/>
              <w:left w:val="single" w:sz="2" w:space="0" w:color="000000"/>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 xml:space="preserve">Распознавать художественное и научное описания, наблюдать над употреблением различных частей речи в текстах. Выделять в </w:t>
            </w:r>
            <w:r w:rsidRPr="00EF553C">
              <w:rPr>
                <w:rFonts w:ascii="Times New Roman" w:hAnsi="Times New Roman" w:cs="Times New Roman"/>
                <w:sz w:val="24"/>
                <w:szCs w:val="24"/>
              </w:rPr>
              <w:lastRenderedPageBreak/>
              <w:t>текстах художественного стиля выразительные средства языка.</w:t>
            </w:r>
          </w:p>
        </w:tc>
      </w:tr>
      <w:tr w:rsidR="00E22F3A" w:rsidRPr="00481FD4" w:rsidTr="003F0ABE">
        <w:trPr>
          <w:trHeight w:val="50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w:t>
            </w:r>
            <w:r>
              <w:rPr>
                <w:rFonts w:ascii="Times New Roman" w:hAnsi="Times New Roman" w:cs="Times New Roman"/>
                <w:sz w:val="24"/>
                <w:szCs w:val="24"/>
              </w:rPr>
              <w:t>55</w:t>
            </w:r>
          </w:p>
          <w:p w:rsidR="00E22F3A" w:rsidRPr="00481FD4" w:rsidRDefault="00E22F3A" w:rsidP="003F0ABE">
            <w:pPr>
              <w:pStyle w:val="aff5"/>
              <w:rPr>
                <w:rFonts w:ascii="Times New Roman" w:hAnsi="Times New Roman" w:cs="Times New Roman"/>
                <w:sz w:val="24"/>
                <w:szCs w:val="24"/>
              </w:rPr>
            </w:pPr>
          </w:p>
        </w:tc>
        <w:tc>
          <w:tcPr>
            <w:tcW w:w="5728" w:type="dxa"/>
            <w:tcBorders>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Предложение и словосочетание.</w:t>
            </w:r>
          </w:p>
          <w:p w:rsidR="00E22F3A" w:rsidRPr="00481FD4" w:rsidRDefault="00E22F3A" w:rsidP="003F0ABE">
            <w:pPr>
              <w:pStyle w:val="aff5"/>
              <w:rPr>
                <w:rFonts w:ascii="Times New Roman" w:hAnsi="Times New Roman" w:cs="Times New Roman"/>
                <w:sz w:val="24"/>
                <w:szCs w:val="24"/>
              </w:rPr>
            </w:pPr>
          </w:p>
        </w:tc>
        <w:tc>
          <w:tcPr>
            <w:tcW w:w="1417" w:type="dxa"/>
            <w:tcBorders>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640"/>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w:t>
            </w:r>
            <w:r>
              <w:rPr>
                <w:rFonts w:ascii="Times New Roman" w:hAnsi="Times New Roman" w:cs="Times New Roman"/>
                <w:sz w:val="24"/>
                <w:szCs w:val="24"/>
              </w:rPr>
              <w:t>56</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Предложение и словосочетание.</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left w:val="single" w:sz="2" w:space="0" w:color="000000"/>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Распознавать художественное и научное описания, наблюдать над употреблением различных частей речи в текстах. Выделять в текстах художественного стиля выразительные средства языка.</w:t>
            </w:r>
          </w:p>
        </w:tc>
      </w:tr>
      <w:tr w:rsidR="00E22F3A" w:rsidRPr="00481FD4" w:rsidTr="003F0ABE">
        <w:trPr>
          <w:trHeight w:val="404"/>
        </w:trPr>
        <w:tc>
          <w:tcPr>
            <w:tcW w:w="652" w:type="dxa"/>
            <w:tcBorders>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57</w:t>
            </w:r>
          </w:p>
        </w:tc>
        <w:tc>
          <w:tcPr>
            <w:tcW w:w="5728" w:type="dxa"/>
            <w:tcBorders>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Текст</w:t>
            </w:r>
          </w:p>
        </w:tc>
        <w:tc>
          <w:tcPr>
            <w:tcW w:w="1417" w:type="dxa"/>
            <w:tcBorders>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472"/>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58</w:t>
            </w:r>
          </w:p>
          <w:p w:rsidR="00E22F3A" w:rsidRPr="00481FD4" w:rsidRDefault="00E22F3A" w:rsidP="003F0ABE">
            <w:pPr>
              <w:pStyle w:val="aff5"/>
              <w:rPr>
                <w:rFonts w:ascii="Times New Roman" w:hAnsi="Times New Roman" w:cs="Times New Roman"/>
                <w:sz w:val="24"/>
                <w:szCs w:val="24"/>
              </w:rPr>
            </w:pPr>
          </w:p>
        </w:tc>
        <w:tc>
          <w:tcPr>
            <w:tcW w:w="5728" w:type="dxa"/>
            <w:tcBorders>
              <w:top w:val="single" w:sz="4" w:space="0" w:color="auto"/>
              <w:left w:val="single" w:sz="2" w:space="0" w:color="000000"/>
              <w:bottom w:val="single" w:sz="4" w:space="0" w:color="auto"/>
              <w:right w:val="nil"/>
            </w:tcBorders>
          </w:tcPr>
          <w:p w:rsidR="00E22F3A" w:rsidRPr="00062FDE" w:rsidRDefault="00E22F3A" w:rsidP="003F0ABE">
            <w:pPr>
              <w:pStyle w:val="aff5"/>
              <w:rPr>
                <w:rFonts w:ascii="Times New Roman" w:hAnsi="Times New Roman" w:cs="Times New Roman"/>
                <w:sz w:val="24"/>
                <w:szCs w:val="24"/>
              </w:rPr>
            </w:pPr>
            <w:r w:rsidRPr="00062FDE">
              <w:rPr>
                <w:rFonts w:ascii="Times New Roman" w:hAnsi="Times New Roman" w:cs="Times New Roman"/>
                <w:sz w:val="24"/>
                <w:szCs w:val="24"/>
              </w:rPr>
              <w:t>Предложение</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Письменно излагать содержание текста-образца по самостоятельно составленному плану.</w:t>
            </w:r>
          </w:p>
        </w:tc>
      </w:tr>
      <w:tr w:rsidR="00E22F3A" w:rsidRPr="00481FD4" w:rsidTr="003F0ABE">
        <w:trPr>
          <w:trHeight w:val="4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w:t>
            </w:r>
            <w:r>
              <w:rPr>
                <w:rFonts w:ascii="Times New Roman" w:hAnsi="Times New Roman" w:cs="Times New Roman"/>
                <w:sz w:val="24"/>
                <w:szCs w:val="24"/>
              </w:rPr>
              <w:t>59</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b/>
                <w:sz w:val="24"/>
                <w:szCs w:val="24"/>
              </w:rPr>
            </w:pPr>
            <w:r w:rsidRPr="00481FD4">
              <w:rPr>
                <w:rFonts w:ascii="Times New Roman" w:hAnsi="Times New Roman" w:cs="Times New Roman"/>
                <w:sz w:val="24"/>
                <w:szCs w:val="24"/>
              </w:rPr>
              <w:t>Состав слова.</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Различать однокоренные слова и формы одного и того же слова, синонимы и однокоренные слова, однокоренные слова и слова с омонимичными корнями.</w:t>
            </w:r>
          </w:p>
        </w:tc>
      </w:tr>
      <w:tr w:rsidR="00E22F3A" w:rsidRPr="00481FD4" w:rsidTr="003F0ABE">
        <w:trPr>
          <w:trHeight w:val="4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0</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b/>
                <w:sz w:val="24"/>
                <w:szCs w:val="24"/>
              </w:rPr>
            </w:pPr>
            <w:r w:rsidRPr="00481FD4">
              <w:rPr>
                <w:rFonts w:ascii="Times New Roman" w:hAnsi="Times New Roman" w:cs="Times New Roman"/>
                <w:sz w:val="24"/>
                <w:szCs w:val="24"/>
              </w:rPr>
              <w:t>Состав слова.</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Различать однокоренные слова и формы одного и того же слова, синонимы и однокоренные слова, однокоренные слова и слова с омонимичными корнями.</w:t>
            </w:r>
          </w:p>
        </w:tc>
      </w:tr>
      <w:tr w:rsidR="00E22F3A" w:rsidRPr="00481FD4" w:rsidTr="003F0ABE">
        <w:trPr>
          <w:trHeight w:val="4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1</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Имя существительное</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Устанавливать наличие в именах существительных безударного падежного окончания. Выбирать нужный способ проверки безударного падежного окончания при написании слов.</w:t>
            </w:r>
          </w:p>
        </w:tc>
      </w:tr>
      <w:tr w:rsidR="00E22F3A" w:rsidRPr="00481FD4" w:rsidTr="003F0ABE">
        <w:trPr>
          <w:trHeight w:val="508"/>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2</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Имя существительное</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Устанавливать наличие в именах существительных безударного падежного окончания. Выбирать нужный способ проверки безударного падежного окончания при написании слов.</w:t>
            </w:r>
          </w:p>
        </w:tc>
      </w:tr>
      <w:tr w:rsidR="00E22F3A" w:rsidRPr="00481FD4" w:rsidTr="003F0ABE">
        <w:trPr>
          <w:trHeight w:val="455"/>
        </w:trPr>
        <w:tc>
          <w:tcPr>
            <w:tcW w:w="652" w:type="dxa"/>
            <w:tcBorders>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3</w:t>
            </w:r>
          </w:p>
        </w:tc>
        <w:tc>
          <w:tcPr>
            <w:tcW w:w="5728" w:type="dxa"/>
            <w:tcBorders>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Имя прилагательное</w:t>
            </w:r>
          </w:p>
        </w:tc>
        <w:tc>
          <w:tcPr>
            <w:tcW w:w="1417" w:type="dxa"/>
            <w:tcBorders>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single" w:sz="4" w:space="0" w:color="auto"/>
              <w:left w:val="single" w:sz="2" w:space="0" w:color="000000"/>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Анализировать разные способы проверки безударного падежного окончания.</w:t>
            </w:r>
          </w:p>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4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4</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Имя прилагательное</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43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5</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EF553C">
              <w:rPr>
                <w:rFonts w:ascii="Times New Roman" w:hAnsi="Times New Roman" w:cs="Times New Roman"/>
                <w:bCs/>
                <w:sz w:val="24"/>
                <w:szCs w:val="24"/>
              </w:rPr>
              <w:t>Тест</w:t>
            </w:r>
            <w:r w:rsidR="00A419B0">
              <w:rPr>
                <w:rFonts w:ascii="Times New Roman" w:hAnsi="Times New Roman" w:cs="Times New Roman"/>
                <w:bCs/>
                <w:sz w:val="24"/>
                <w:szCs w:val="24"/>
              </w:rPr>
              <w:t xml:space="preserve"> </w:t>
            </w:r>
            <w:r>
              <w:rPr>
                <w:rFonts w:ascii="Times New Roman" w:hAnsi="Times New Roman" w:cs="Times New Roman"/>
                <w:sz w:val="24"/>
                <w:szCs w:val="24"/>
              </w:rPr>
              <w:t>«Обобщение знаний»</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tcBorders>
              <w:top w:val="single" w:sz="4" w:space="0" w:color="auto"/>
              <w:left w:val="single" w:sz="2" w:space="0" w:color="000000"/>
              <w:bottom w:val="single" w:sz="4" w:space="0" w:color="auto"/>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Распознавать личные местоимения среди других частей речи</w:t>
            </w:r>
          </w:p>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903"/>
        </w:trPr>
        <w:tc>
          <w:tcPr>
            <w:tcW w:w="652" w:type="dxa"/>
            <w:tcBorders>
              <w:top w:val="single" w:sz="4" w:space="0" w:color="auto"/>
              <w:left w:val="single" w:sz="4" w:space="0" w:color="auto"/>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16</w:t>
            </w:r>
            <w:r>
              <w:rPr>
                <w:rFonts w:ascii="Times New Roman" w:hAnsi="Times New Roman" w:cs="Times New Roman"/>
                <w:sz w:val="24"/>
                <w:szCs w:val="24"/>
              </w:rPr>
              <w:t>6</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 Местоимение</w:t>
            </w:r>
          </w:p>
          <w:p w:rsidR="00E22F3A" w:rsidRPr="00481FD4" w:rsidRDefault="00E22F3A" w:rsidP="003F0ABE">
            <w:pPr>
              <w:pStyle w:val="aff5"/>
              <w:rPr>
                <w:rFonts w:ascii="Times New Roman" w:hAnsi="Times New Roman" w:cs="Times New Roman"/>
                <w:sz w:val="24"/>
                <w:szCs w:val="24"/>
              </w:rPr>
            </w:pP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val="restart"/>
            <w:tcBorders>
              <w:top w:val="single" w:sz="4" w:space="0" w:color="auto"/>
              <w:left w:val="single" w:sz="2" w:space="0" w:color="000000"/>
              <w:right w:val="single" w:sz="2" w:space="0" w:color="000000"/>
            </w:tcBorders>
          </w:tcPr>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Работать с памяткой определения безударного личного окончания глагола по неопределённой форме.</w:t>
            </w:r>
          </w:p>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 xml:space="preserve">Моделировать в процессе коллективной работы алгоритм </w:t>
            </w:r>
            <w:r w:rsidRPr="00EF553C">
              <w:rPr>
                <w:rFonts w:ascii="Times New Roman" w:hAnsi="Times New Roman" w:cs="Times New Roman"/>
                <w:sz w:val="24"/>
                <w:szCs w:val="24"/>
              </w:rPr>
              <w:lastRenderedPageBreak/>
              <w:t>определения спряжения глаголов с безударными личными окончаниями.</w:t>
            </w:r>
          </w:p>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Обсуждать последовательность действий при выборе личного окончания глагола.</w:t>
            </w:r>
          </w:p>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Обосновывать правильность написания безударного личного окончания глагола.</w:t>
            </w:r>
          </w:p>
          <w:p w:rsidR="00E22F3A" w:rsidRPr="00EF553C" w:rsidRDefault="00E22F3A" w:rsidP="003F0ABE">
            <w:pPr>
              <w:pStyle w:val="aff5"/>
              <w:rPr>
                <w:rFonts w:ascii="Times New Roman" w:hAnsi="Times New Roman" w:cs="Times New Roman"/>
                <w:sz w:val="24"/>
                <w:szCs w:val="24"/>
              </w:rPr>
            </w:pPr>
            <w:r w:rsidRPr="00EF553C">
              <w:rPr>
                <w:rFonts w:ascii="Times New Roman" w:hAnsi="Times New Roman" w:cs="Times New Roman"/>
                <w:sz w:val="24"/>
                <w:szCs w:val="24"/>
              </w:rPr>
              <w:t>Устанавливать наличие в глаголах орфограмм, доказывать правильность их написания.</w:t>
            </w:r>
          </w:p>
          <w:p w:rsidR="00E22F3A" w:rsidRPr="00EF553C" w:rsidRDefault="00E22F3A" w:rsidP="003F0ABE">
            <w:pPr>
              <w:pStyle w:val="aff5"/>
              <w:rPr>
                <w:rFonts w:ascii="Times New Roman" w:hAnsi="Times New Roman" w:cs="Times New Roman"/>
                <w:sz w:val="24"/>
                <w:szCs w:val="24"/>
              </w:rPr>
            </w:pPr>
          </w:p>
          <w:p w:rsidR="00E22F3A" w:rsidRPr="00EF553C" w:rsidRDefault="00E22F3A" w:rsidP="003F0ABE">
            <w:pPr>
              <w:pStyle w:val="aff5"/>
              <w:rPr>
                <w:rFonts w:ascii="Times New Roman" w:hAnsi="Times New Roman" w:cs="Times New Roman"/>
                <w:sz w:val="24"/>
                <w:szCs w:val="24"/>
              </w:rPr>
            </w:pPr>
          </w:p>
          <w:p w:rsidR="00E22F3A" w:rsidRPr="00EF553C" w:rsidRDefault="00E22F3A" w:rsidP="003F0ABE">
            <w:pPr>
              <w:pStyle w:val="aff5"/>
              <w:rPr>
                <w:rFonts w:ascii="Times New Roman" w:hAnsi="Times New Roman" w:cs="Times New Roman"/>
                <w:sz w:val="24"/>
                <w:szCs w:val="24"/>
              </w:rPr>
            </w:pPr>
          </w:p>
        </w:tc>
      </w:tr>
      <w:tr w:rsidR="00E22F3A" w:rsidRPr="00481FD4" w:rsidTr="003F0ABE">
        <w:trPr>
          <w:trHeight w:val="885"/>
        </w:trPr>
        <w:tc>
          <w:tcPr>
            <w:tcW w:w="652" w:type="dxa"/>
            <w:tcBorders>
              <w:top w:val="single" w:sz="4" w:space="0" w:color="auto"/>
              <w:left w:val="single" w:sz="4" w:space="0" w:color="auto"/>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lastRenderedPageBreak/>
              <w:t>16</w:t>
            </w:r>
            <w:r>
              <w:rPr>
                <w:rFonts w:ascii="Times New Roman" w:hAnsi="Times New Roman" w:cs="Times New Roman"/>
                <w:sz w:val="24"/>
                <w:szCs w:val="24"/>
              </w:rPr>
              <w:t>7</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 xml:space="preserve">Глагол </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85"/>
        </w:trPr>
        <w:tc>
          <w:tcPr>
            <w:tcW w:w="652" w:type="dxa"/>
            <w:tcBorders>
              <w:top w:val="single" w:sz="4" w:space="0" w:color="auto"/>
              <w:left w:val="single" w:sz="4" w:space="0" w:color="auto"/>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lastRenderedPageBreak/>
              <w:t>168</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Части речи.</w:t>
            </w:r>
          </w:p>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Глагол</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885"/>
        </w:trPr>
        <w:tc>
          <w:tcPr>
            <w:tcW w:w="652" w:type="dxa"/>
            <w:tcBorders>
              <w:top w:val="single" w:sz="4" w:space="0" w:color="auto"/>
              <w:left w:val="single" w:sz="4" w:space="0" w:color="auto"/>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169</w:t>
            </w:r>
          </w:p>
        </w:tc>
        <w:tc>
          <w:tcPr>
            <w:tcW w:w="5728" w:type="dxa"/>
            <w:tcBorders>
              <w:top w:val="single" w:sz="4" w:space="0" w:color="auto"/>
              <w:left w:val="single" w:sz="2" w:space="0" w:color="000000"/>
              <w:bottom w:val="single" w:sz="4" w:space="0" w:color="auto"/>
              <w:right w:val="nil"/>
            </w:tcBorders>
          </w:tcPr>
          <w:p w:rsidR="00E22F3A"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Повторение изученного.</w:t>
            </w:r>
          </w:p>
          <w:p w:rsidR="00E22F3A" w:rsidRPr="00481FD4" w:rsidRDefault="00E22F3A" w:rsidP="003F0ABE">
            <w:pPr>
              <w:pStyle w:val="aff5"/>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Pr>
                <w:rFonts w:ascii="Times New Roman" w:hAnsi="Times New Roman" w:cs="Times New Roman"/>
                <w:bCs/>
                <w:sz w:val="24"/>
                <w:szCs w:val="24"/>
              </w:rPr>
              <w:t>1</w:t>
            </w:r>
          </w:p>
        </w:tc>
        <w:tc>
          <w:tcPr>
            <w:tcW w:w="7088" w:type="dxa"/>
            <w:vMerge/>
            <w:tcBorders>
              <w:left w:val="single" w:sz="2" w:space="0" w:color="000000"/>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r w:rsidR="00E22F3A" w:rsidRPr="00481FD4" w:rsidTr="003F0ABE">
        <w:trPr>
          <w:trHeight w:val="455"/>
        </w:trPr>
        <w:tc>
          <w:tcPr>
            <w:tcW w:w="652"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170</w:t>
            </w:r>
          </w:p>
        </w:tc>
        <w:tc>
          <w:tcPr>
            <w:tcW w:w="5728" w:type="dxa"/>
            <w:tcBorders>
              <w:top w:val="single" w:sz="4" w:space="0" w:color="auto"/>
              <w:left w:val="single" w:sz="2" w:space="0" w:color="000000"/>
              <w:bottom w:val="single" w:sz="4" w:space="0" w:color="auto"/>
              <w:right w:val="nil"/>
            </w:tcBorders>
          </w:tcPr>
          <w:p w:rsidR="00E22F3A" w:rsidRPr="00481FD4" w:rsidRDefault="00E22F3A" w:rsidP="003F0ABE">
            <w:pPr>
              <w:pStyle w:val="aff5"/>
              <w:rPr>
                <w:rFonts w:ascii="Times New Roman" w:hAnsi="Times New Roman" w:cs="Times New Roman"/>
                <w:sz w:val="24"/>
                <w:szCs w:val="24"/>
              </w:rPr>
            </w:pPr>
            <w:r w:rsidRPr="00481FD4">
              <w:rPr>
                <w:rFonts w:ascii="Times New Roman" w:hAnsi="Times New Roman" w:cs="Times New Roman"/>
                <w:sz w:val="24"/>
                <w:szCs w:val="24"/>
              </w:rPr>
              <w:t>Итоговый урок</w:t>
            </w:r>
          </w:p>
        </w:tc>
        <w:tc>
          <w:tcPr>
            <w:tcW w:w="1417" w:type="dxa"/>
            <w:tcBorders>
              <w:top w:val="single" w:sz="4" w:space="0" w:color="auto"/>
              <w:left w:val="single" w:sz="2" w:space="0" w:color="000000"/>
              <w:bottom w:val="single" w:sz="4" w:space="0" w:color="auto"/>
              <w:right w:val="single" w:sz="2" w:space="0" w:color="000000"/>
            </w:tcBorders>
          </w:tcPr>
          <w:p w:rsidR="00E22F3A" w:rsidRPr="00481FD4" w:rsidRDefault="00E22F3A" w:rsidP="003F0ABE">
            <w:pPr>
              <w:pStyle w:val="aff5"/>
              <w:jc w:val="center"/>
              <w:rPr>
                <w:rFonts w:ascii="Times New Roman" w:hAnsi="Times New Roman" w:cs="Times New Roman"/>
                <w:bCs/>
                <w:sz w:val="24"/>
                <w:szCs w:val="24"/>
              </w:rPr>
            </w:pPr>
            <w:r w:rsidRPr="00481FD4">
              <w:rPr>
                <w:rFonts w:ascii="Times New Roman" w:hAnsi="Times New Roman" w:cs="Times New Roman"/>
                <w:bCs/>
                <w:sz w:val="24"/>
                <w:szCs w:val="24"/>
              </w:rPr>
              <w:t>1</w:t>
            </w:r>
          </w:p>
        </w:tc>
        <w:tc>
          <w:tcPr>
            <w:tcW w:w="7088" w:type="dxa"/>
            <w:vMerge/>
            <w:tcBorders>
              <w:left w:val="single" w:sz="2" w:space="0" w:color="000000"/>
              <w:bottom w:val="single" w:sz="4" w:space="0" w:color="auto"/>
              <w:right w:val="single" w:sz="2" w:space="0" w:color="000000"/>
            </w:tcBorders>
          </w:tcPr>
          <w:p w:rsidR="00E22F3A" w:rsidRPr="00481FD4" w:rsidRDefault="00E22F3A" w:rsidP="003F0ABE">
            <w:pPr>
              <w:pStyle w:val="aff5"/>
              <w:rPr>
                <w:rFonts w:ascii="Times New Roman" w:hAnsi="Times New Roman" w:cs="Times New Roman"/>
                <w:b/>
                <w:bCs/>
                <w:sz w:val="24"/>
                <w:szCs w:val="24"/>
              </w:rPr>
            </w:pPr>
          </w:p>
        </w:tc>
      </w:tr>
    </w:tbl>
    <w:p w:rsidR="00E22F3A" w:rsidRDefault="00E22F3A" w:rsidP="00E22F3A">
      <w:pPr>
        <w:jc w:val="center"/>
        <w:rPr>
          <w:b/>
          <w:bCs/>
          <w:iCs/>
          <w:caps/>
        </w:rPr>
      </w:pPr>
    </w:p>
    <w:p w:rsidR="00E22F3A" w:rsidRDefault="00E22F3A" w:rsidP="00E22F3A">
      <w:pPr>
        <w:jc w:val="center"/>
        <w:rPr>
          <w:bCs/>
          <w:iCs/>
          <w:caps/>
        </w:rPr>
      </w:pPr>
    </w:p>
    <w:p w:rsidR="00E22F3A" w:rsidRDefault="00E22F3A" w:rsidP="00E22F3A">
      <w:pPr>
        <w:jc w:val="center"/>
        <w:rPr>
          <w:bCs/>
          <w:iCs/>
          <w:caps/>
        </w:rPr>
      </w:pPr>
    </w:p>
    <w:p w:rsidR="00C32602" w:rsidRDefault="00C32602" w:rsidP="00C32602"/>
    <w:p w:rsidR="00C32602" w:rsidRDefault="00C32602" w:rsidP="00C32602"/>
    <w:p w:rsidR="00C32602" w:rsidRDefault="00C32602" w:rsidP="00C32602"/>
    <w:p w:rsidR="00C32602" w:rsidRDefault="00C32602" w:rsidP="00C32602"/>
    <w:p w:rsidR="00C32602" w:rsidRDefault="00C32602" w:rsidP="00C32602"/>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C32602" w:rsidRDefault="00C32602" w:rsidP="00C32602">
      <w:pPr>
        <w:jc w:val="center"/>
        <w:rPr>
          <w:b/>
          <w:bCs/>
        </w:rPr>
      </w:pPr>
    </w:p>
    <w:p w:rsidR="00196106" w:rsidRPr="00B11CF7" w:rsidRDefault="00196106" w:rsidP="00196106">
      <w:pPr>
        <w:pStyle w:val="u-2-msonormal"/>
        <w:spacing w:before="0" w:after="0"/>
        <w:ind w:firstLine="540"/>
        <w:jc w:val="both"/>
        <w:textAlignment w:val="center"/>
        <w:rPr>
          <w:b/>
        </w:rPr>
      </w:pPr>
    </w:p>
    <w:p w:rsidR="00196106" w:rsidRDefault="00196106" w:rsidP="00196106"/>
    <w:p w:rsidR="007A3B78" w:rsidRDefault="007A3B78" w:rsidP="00D53496">
      <w:pPr>
        <w:jc w:val="center"/>
        <w:rPr>
          <w:sz w:val="28"/>
          <w:szCs w:val="28"/>
        </w:rPr>
      </w:pPr>
    </w:p>
    <w:p w:rsidR="007A3B78" w:rsidRPr="00231B80" w:rsidRDefault="007A3B78" w:rsidP="00D53496">
      <w:pPr>
        <w:jc w:val="center"/>
        <w:rPr>
          <w:sz w:val="28"/>
          <w:szCs w:val="28"/>
        </w:rPr>
      </w:pPr>
    </w:p>
    <w:p w:rsidR="00C452C6" w:rsidRDefault="00C452C6" w:rsidP="00D53496">
      <w:pPr>
        <w:jc w:val="center"/>
        <w:rPr>
          <w:sz w:val="28"/>
          <w:szCs w:val="28"/>
        </w:rPr>
      </w:pPr>
    </w:p>
    <w:sectPr w:rsidR="00C452C6" w:rsidSect="00E22F3A">
      <w:pgSz w:w="16838" w:h="11906" w:orient="landscape"/>
      <w:pgMar w:top="709" w:right="1103"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499" w:rsidRDefault="00A95499" w:rsidP="00126DFA">
      <w:r>
        <w:separator/>
      </w:r>
    </w:p>
  </w:endnote>
  <w:endnote w:type="continuationSeparator" w:id="1">
    <w:p w:rsidR="00A95499" w:rsidRDefault="00A95499" w:rsidP="00126D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ohit Hindi">
    <w:panose1 w:val="00000000000000000000"/>
    <w:charset w:val="80"/>
    <w:family w:val="auto"/>
    <w:notTrueType/>
    <w:pitch w:val="variable"/>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499" w:rsidRDefault="00A95499" w:rsidP="00126DFA">
      <w:r>
        <w:separator/>
      </w:r>
    </w:p>
  </w:footnote>
  <w:footnote w:type="continuationSeparator" w:id="1">
    <w:p w:rsidR="00A95499" w:rsidRDefault="00A95499" w:rsidP="00126D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D06C7734"/>
    <w:name w:val="WW8Num11"/>
    <w:lvl w:ilvl="0">
      <w:start w:val="1"/>
      <w:numFmt w:val="decimal"/>
      <w:lvlText w:val="%1."/>
      <w:lvlJc w:val="left"/>
      <w:pPr>
        <w:tabs>
          <w:tab w:val="num" w:pos="0"/>
        </w:tabs>
        <w:ind w:left="786" w:hanging="360"/>
      </w:pPr>
      <w:rPr>
        <w:b w:val="0"/>
        <w:szCs w:val="28"/>
      </w:rPr>
    </w:lvl>
  </w:abstractNum>
  <w:abstractNum w:abstractNumId="2">
    <w:nsid w:val="00000005"/>
    <w:multiLevelType w:val="singleLevel"/>
    <w:tmpl w:val="00000005"/>
    <w:name w:val="WW8Num12"/>
    <w:lvl w:ilvl="0">
      <w:start w:val="1"/>
      <w:numFmt w:val="decimal"/>
      <w:lvlText w:val="%1."/>
      <w:lvlJc w:val="left"/>
      <w:pPr>
        <w:tabs>
          <w:tab w:val="num" w:pos="0"/>
        </w:tabs>
        <w:ind w:left="786" w:hanging="360"/>
      </w:pPr>
      <w:rPr>
        <w:rFonts w:ascii="Times New Roman" w:eastAsia="Calibri" w:hAnsi="Times New Roman" w:cs="Times New Roman"/>
        <w:b/>
        <w:color w:val="000000"/>
        <w:sz w:val="24"/>
        <w:szCs w:val="24"/>
      </w:rPr>
    </w:lvl>
  </w:abstractNum>
  <w:abstractNum w:abstractNumId="3">
    <w:nsid w:val="00000008"/>
    <w:multiLevelType w:val="singleLevel"/>
    <w:tmpl w:val="00000008"/>
    <w:name w:val="WW8Num8"/>
    <w:lvl w:ilvl="0">
      <w:start w:val="1"/>
      <w:numFmt w:val="decimal"/>
      <w:lvlText w:val="%1."/>
      <w:lvlJc w:val="left"/>
      <w:pPr>
        <w:tabs>
          <w:tab w:val="num" w:pos="720"/>
        </w:tabs>
        <w:ind w:left="720" w:hanging="360"/>
      </w:pPr>
    </w:lvl>
  </w:abstractNum>
  <w:abstractNum w:abstractNumId="4">
    <w:nsid w:val="00000009"/>
    <w:multiLevelType w:val="singleLevel"/>
    <w:tmpl w:val="00000009"/>
    <w:name w:val="WW8Num17"/>
    <w:lvl w:ilvl="0">
      <w:start w:val="1"/>
      <w:numFmt w:val="decimal"/>
      <w:lvlText w:val="%1."/>
      <w:lvlJc w:val="left"/>
      <w:pPr>
        <w:tabs>
          <w:tab w:val="num" w:pos="0"/>
        </w:tabs>
        <w:ind w:left="1647" w:hanging="360"/>
      </w:pPr>
    </w:lvl>
  </w:abstractNum>
  <w:abstractNum w:abstractNumId="5">
    <w:nsid w:val="0000000A"/>
    <w:multiLevelType w:val="singleLevel"/>
    <w:tmpl w:val="0000000A"/>
    <w:name w:val="WW8Num18"/>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6">
    <w:nsid w:val="041E1AC4"/>
    <w:multiLevelType w:val="multilevel"/>
    <w:tmpl w:val="F0A815D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5B35F8"/>
    <w:multiLevelType w:val="multilevel"/>
    <w:tmpl w:val="2F706C0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4E3306"/>
    <w:multiLevelType w:val="hybridMultilevel"/>
    <w:tmpl w:val="76AE5D44"/>
    <w:lvl w:ilvl="0" w:tplc="3ACC0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2E7655"/>
    <w:multiLevelType w:val="hybridMultilevel"/>
    <w:tmpl w:val="0B98227A"/>
    <w:lvl w:ilvl="0" w:tplc="04190001">
      <w:start w:val="1"/>
      <w:numFmt w:val="bullet"/>
      <w:lvlText w:val=""/>
      <w:lvlJc w:val="left"/>
      <w:pPr>
        <w:ind w:left="1516" w:hanging="360"/>
      </w:pPr>
      <w:rPr>
        <w:rFonts w:ascii="Symbol" w:hAnsi="Symbol" w:hint="default"/>
      </w:rPr>
    </w:lvl>
    <w:lvl w:ilvl="1" w:tplc="04190003">
      <w:start w:val="1"/>
      <w:numFmt w:val="bullet"/>
      <w:lvlText w:val="o"/>
      <w:lvlJc w:val="left"/>
      <w:pPr>
        <w:ind w:left="2236" w:hanging="360"/>
      </w:pPr>
      <w:rPr>
        <w:rFonts w:ascii="Courier New" w:hAnsi="Courier New" w:cs="Courier New" w:hint="default"/>
      </w:rPr>
    </w:lvl>
    <w:lvl w:ilvl="2" w:tplc="04190005">
      <w:start w:val="1"/>
      <w:numFmt w:val="bullet"/>
      <w:lvlText w:val=""/>
      <w:lvlJc w:val="left"/>
      <w:pPr>
        <w:ind w:left="2956" w:hanging="360"/>
      </w:pPr>
      <w:rPr>
        <w:rFonts w:ascii="Wingdings" w:hAnsi="Wingdings" w:cs="Wingdings" w:hint="default"/>
      </w:rPr>
    </w:lvl>
    <w:lvl w:ilvl="3" w:tplc="04190001">
      <w:start w:val="1"/>
      <w:numFmt w:val="bullet"/>
      <w:lvlText w:val=""/>
      <w:lvlJc w:val="left"/>
      <w:pPr>
        <w:ind w:left="3676" w:hanging="360"/>
      </w:pPr>
      <w:rPr>
        <w:rFonts w:ascii="Symbol" w:hAnsi="Symbol" w:cs="Symbol" w:hint="default"/>
      </w:rPr>
    </w:lvl>
    <w:lvl w:ilvl="4" w:tplc="04190003">
      <w:start w:val="1"/>
      <w:numFmt w:val="bullet"/>
      <w:lvlText w:val="o"/>
      <w:lvlJc w:val="left"/>
      <w:pPr>
        <w:ind w:left="4396" w:hanging="360"/>
      </w:pPr>
      <w:rPr>
        <w:rFonts w:ascii="Courier New" w:hAnsi="Courier New" w:cs="Courier New" w:hint="default"/>
      </w:rPr>
    </w:lvl>
    <w:lvl w:ilvl="5" w:tplc="04190005">
      <w:start w:val="1"/>
      <w:numFmt w:val="bullet"/>
      <w:lvlText w:val=""/>
      <w:lvlJc w:val="left"/>
      <w:pPr>
        <w:ind w:left="5116" w:hanging="360"/>
      </w:pPr>
      <w:rPr>
        <w:rFonts w:ascii="Wingdings" w:hAnsi="Wingdings" w:cs="Wingdings" w:hint="default"/>
      </w:rPr>
    </w:lvl>
    <w:lvl w:ilvl="6" w:tplc="04190001">
      <w:start w:val="1"/>
      <w:numFmt w:val="bullet"/>
      <w:lvlText w:val=""/>
      <w:lvlJc w:val="left"/>
      <w:pPr>
        <w:ind w:left="5836" w:hanging="360"/>
      </w:pPr>
      <w:rPr>
        <w:rFonts w:ascii="Symbol" w:hAnsi="Symbol" w:cs="Symbol" w:hint="default"/>
      </w:rPr>
    </w:lvl>
    <w:lvl w:ilvl="7" w:tplc="04190003">
      <w:start w:val="1"/>
      <w:numFmt w:val="bullet"/>
      <w:lvlText w:val="o"/>
      <w:lvlJc w:val="left"/>
      <w:pPr>
        <w:ind w:left="6556" w:hanging="360"/>
      </w:pPr>
      <w:rPr>
        <w:rFonts w:ascii="Courier New" w:hAnsi="Courier New" w:cs="Courier New" w:hint="default"/>
      </w:rPr>
    </w:lvl>
    <w:lvl w:ilvl="8" w:tplc="04190005">
      <w:start w:val="1"/>
      <w:numFmt w:val="bullet"/>
      <w:lvlText w:val=""/>
      <w:lvlJc w:val="left"/>
      <w:pPr>
        <w:ind w:left="7276" w:hanging="360"/>
      </w:pPr>
      <w:rPr>
        <w:rFonts w:ascii="Wingdings" w:hAnsi="Wingdings" w:cs="Wingdings" w:hint="default"/>
      </w:rPr>
    </w:lvl>
  </w:abstractNum>
  <w:abstractNum w:abstractNumId="10">
    <w:nsid w:val="34350A0A"/>
    <w:multiLevelType w:val="hybridMultilevel"/>
    <w:tmpl w:val="941ED184"/>
    <w:lvl w:ilvl="0" w:tplc="F87E9988">
      <w:numFmt w:val="bullet"/>
      <w:lvlText w:val="-"/>
      <w:lvlJc w:val="left"/>
      <w:pPr>
        <w:ind w:left="862" w:hanging="360"/>
      </w:pPr>
      <w:rPr>
        <w:rFonts w:ascii="Times New Roman" w:eastAsia="Times New Roman" w:hAnsi="Times New Roman" w:cs="Times New Roman" w:hint="default"/>
      </w:rPr>
    </w:lvl>
    <w:lvl w:ilvl="1" w:tplc="F87E9988">
      <w:numFmt w:val="bullet"/>
      <w:lvlText w:val="-"/>
      <w:lvlJc w:val="left"/>
      <w:pPr>
        <w:ind w:left="1582" w:hanging="360"/>
      </w:pPr>
      <w:rPr>
        <w:rFonts w:ascii="Times New Roman" w:eastAsia="Times New Roman" w:hAnsi="Times New Roman" w:cs="Times New Roman"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354A0D77"/>
    <w:multiLevelType w:val="multilevel"/>
    <w:tmpl w:val="7A76974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966F51"/>
    <w:multiLevelType w:val="hybridMultilevel"/>
    <w:tmpl w:val="6B3C6EDA"/>
    <w:lvl w:ilvl="0" w:tplc="96167308">
      <w:start w:val="1"/>
      <w:numFmt w:val="decimal"/>
      <w:lvlText w:val="%1."/>
      <w:lvlJc w:val="left"/>
      <w:pPr>
        <w:ind w:left="1069"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017F44"/>
    <w:multiLevelType w:val="hybridMultilevel"/>
    <w:tmpl w:val="D12E87F6"/>
    <w:lvl w:ilvl="0" w:tplc="6FD48A1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58081A"/>
    <w:multiLevelType w:val="multilevel"/>
    <w:tmpl w:val="E700804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0A33C3"/>
    <w:multiLevelType w:val="multilevel"/>
    <w:tmpl w:val="0D82AAF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1C6404"/>
    <w:multiLevelType w:val="hybridMultilevel"/>
    <w:tmpl w:val="55D43088"/>
    <w:lvl w:ilvl="0" w:tplc="F87E99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7021F6"/>
    <w:multiLevelType w:val="multilevel"/>
    <w:tmpl w:val="1DBE55A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7C5F46"/>
    <w:multiLevelType w:val="multilevel"/>
    <w:tmpl w:val="8878008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vertAlign w:val="subscript"/>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B622F2C"/>
    <w:multiLevelType w:val="multilevel"/>
    <w:tmpl w:val="BD8046E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vertAlign w:val="subscript"/>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F5E0A58"/>
    <w:multiLevelType w:val="multilevel"/>
    <w:tmpl w:val="156424A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421A2C"/>
    <w:multiLevelType w:val="hybridMultilevel"/>
    <w:tmpl w:val="A3A81044"/>
    <w:lvl w:ilvl="0" w:tplc="3ACC0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7A634A"/>
    <w:multiLevelType w:val="hybridMultilevel"/>
    <w:tmpl w:val="7D64ECA2"/>
    <w:lvl w:ilvl="0" w:tplc="A0F088FE">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D00DC8"/>
    <w:multiLevelType w:val="multilevel"/>
    <w:tmpl w:val="BAF6E35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D14CF0"/>
    <w:multiLevelType w:val="hybridMultilevel"/>
    <w:tmpl w:val="C1AC6A64"/>
    <w:lvl w:ilvl="0" w:tplc="F87E998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3CD6AC5"/>
    <w:multiLevelType w:val="multilevel"/>
    <w:tmpl w:val="CE588D8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EE38C4"/>
    <w:multiLevelType w:val="multilevel"/>
    <w:tmpl w:val="7C3EC92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FE0195"/>
    <w:multiLevelType w:val="hybridMultilevel"/>
    <w:tmpl w:val="D8023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62D1DF1"/>
    <w:multiLevelType w:val="hybridMultilevel"/>
    <w:tmpl w:val="BF5E07D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67527D97"/>
    <w:multiLevelType w:val="multilevel"/>
    <w:tmpl w:val="BF04886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8A2963"/>
    <w:multiLevelType w:val="hybridMultilevel"/>
    <w:tmpl w:val="D94A6A7C"/>
    <w:lvl w:ilvl="0" w:tplc="F87E9988">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D8A05A6"/>
    <w:multiLevelType w:val="multilevel"/>
    <w:tmpl w:val="C142B4D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563557"/>
    <w:multiLevelType w:val="hybridMultilevel"/>
    <w:tmpl w:val="E3D05C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7E8536D"/>
    <w:multiLevelType w:val="multilevel"/>
    <w:tmpl w:val="760876E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0A61D3"/>
    <w:multiLevelType w:val="multilevel"/>
    <w:tmpl w:val="425AC12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F0611D"/>
    <w:multiLevelType w:val="multilevel"/>
    <w:tmpl w:val="D50A7E4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0"/>
  </w:num>
  <w:num w:numId="3">
    <w:abstractNumId w:val="16"/>
  </w:num>
  <w:num w:numId="4">
    <w:abstractNumId w:val="34"/>
  </w:num>
  <w:num w:numId="5">
    <w:abstractNumId w:val="23"/>
  </w:num>
  <w:num w:numId="6">
    <w:abstractNumId w:val="7"/>
  </w:num>
  <w:num w:numId="7">
    <w:abstractNumId w:val="31"/>
  </w:num>
  <w:num w:numId="8">
    <w:abstractNumId w:val="14"/>
  </w:num>
  <w:num w:numId="9">
    <w:abstractNumId w:val="25"/>
  </w:num>
  <w:num w:numId="10">
    <w:abstractNumId w:val="29"/>
  </w:num>
  <w:num w:numId="11">
    <w:abstractNumId w:val="17"/>
  </w:num>
  <w:num w:numId="12">
    <w:abstractNumId w:val="33"/>
  </w:num>
  <w:num w:numId="13">
    <w:abstractNumId w:val="6"/>
  </w:num>
  <w:num w:numId="14">
    <w:abstractNumId w:val="20"/>
  </w:num>
  <w:num w:numId="15">
    <w:abstractNumId w:val="15"/>
  </w:num>
  <w:num w:numId="16">
    <w:abstractNumId w:val="35"/>
  </w:num>
  <w:num w:numId="17">
    <w:abstractNumId w:val="26"/>
  </w:num>
  <w:num w:numId="18">
    <w:abstractNumId w:val="11"/>
  </w:num>
  <w:num w:numId="19">
    <w:abstractNumId w:val="10"/>
  </w:num>
  <w:num w:numId="20">
    <w:abstractNumId w:val="18"/>
  </w:num>
  <w:num w:numId="21">
    <w:abstractNumId w:val="18"/>
  </w:num>
  <w:num w:numId="22">
    <w:abstractNumId w:val="19"/>
  </w:num>
  <w:num w:numId="23">
    <w:abstractNumId w:val="19"/>
  </w:num>
  <w:num w:numId="24">
    <w:abstractNumId w:val="0"/>
  </w:num>
  <w:num w:numId="25">
    <w:abstractNumId w:val="1"/>
  </w:num>
  <w:num w:numId="26">
    <w:abstractNumId w:val="2"/>
  </w:num>
  <w:num w:numId="27">
    <w:abstractNumId w:val="3"/>
  </w:num>
  <w:num w:numId="28">
    <w:abstractNumId w:val="4"/>
  </w:num>
  <w:num w:numId="29">
    <w:abstractNumId w:val="5"/>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1"/>
  </w:num>
  <w:num w:numId="36">
    <w:abstractNumId w:val="22"/>
  </w:num>
  <w:num w:numId="37">
    <w:abstractNumId w:val="13"/>
  </w:num>
  <w:num w:numId="38">
    <w:abstractNumId w:val="28"/>
  </w:num>
  <w:num w:numId="39">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93913"/>
    <w:rsid w:val="00004369"/>
    <w:rsid w:val="00021954"/>
    <w:rsid w:val="000236D5"/>
    <w:rsid w:val="00023E00"/>
    <w:rsid w:val="00034F9E"/>
    <w:rsid w:val="00037048"/>
    <w:rsid w:val="0004730F"/>
    <w:rsid w:val="00056B96"/>
    <w:rsid w:val="0006160B"/>
    <w:rsid w:val="0006190A"/>
    <w:rsid w:val="00062DC6"/>
    <w:rsid w:val="000652D1"/>
    <w:rsid w:val="00067FA9"/>
    <w:rsid w:val="00076A8A"/>
    <w:rsid w:val="0008029A"/>
    <w:rsid w:val="0008148B"/>
    <w:rsid w:val="00093913"/>
    <w:rsid w:val="00094318"/>
    <w:rsid w:val="000F3F71"/>
    <w:rsid w:val="0010620B"/>
    <w:rsid w:val="00126DFA"/>
    <w:rsid w:val="0013513F"/>
    <w:rsid w:val="00142E48"/>
    <w:rsid w:val="00146FD5"/>
    <w:rsid w:val="00153135"/>
    <w:rsid w:val="00160590"/>
    <w:rsid w:val="0017750A"/>
    <w:rsid w:val="00180F82"/>
    <w:rsid w:val="00186966"/>
    <w:rsid w:val="00186FE8"/>
    <w:rsid w:val="00196106"/>
    <w:rsid w:val="001A3457"/>
    <w:rsid w:val="001C0F52"/>
    <w:rsid w:val="001D0FE9"/>
    <w:rsid w:val="0021038F"/>
    <w:rsid w:val="00225E56"/>
    <w:rsid w:val="00231B80"/>
    <w:rsid w:val="00235867"/>
    <w:rsid w:val="0025766D"/>
    <w:rsid w:val="00261247"/>
    <w:rsid w:val="002646F4"/>
    <w:rsid w:val="002A6BF4"/>
    <w:rsid w:val="002B6D39"/>
    <w:rsid w:val="002C35AE"/>
    <w:rsid w:val="00311747"/>
    <w:rsid w:val="00312995"/>
    <w:rsid w:val="00320EDE"/>
    <w:rsid w:val="003239AD"/>
    <w:rsid w:val="00330EB5"/>
    <w:rsid w:val="00350781"/>
    <w:rsid w:val="00352D87"/>
    <w:rsid w:val="003709E4"/>
    <w:rsid w:val="00374721"/>
    <w:rsid w:val="003860C0"/>
    <w:rsid w:val="00393332"/>
    <w:rsid w:val="00394CCF"/>
    <w:rsid w:val="0039700F"/>
    <w:rsid w:val="003A55D6"/>
    <w:rsid w:val="003A576E"/>
    <w:rsid w:val="003A7735"/>
    <w:rsid w:val="003A7874"/>
    <w:rsid w:val="003C0778"/>
    <w:rsid w:val="003C7B58"/>
    <w:rsid w:val="003E17AC"/>
    <w:rsid w:val="003F0ABE"/>
    <w:rsid w:val="00446BEB"/>
    <w:rsid w:val="00454415"/>
    <w:rsid w:val="00460F86"/>
    <w:rsid w:val="00464FB3"/>
    <w:rsid w:val="0049018E"/>
    <w:rsid w:val="004A3A05"/>
    <w:rsid w:val="004D2BFA"/>
    <w:rsid w:val="004D3187"/>
    <w:rsid w:val="004D4941"/>
    <w:rsid w:val="005021B8"/>
    <w:rsid w:val="00505BEB"/>
    <w:rsid w:val="0050685C"/>
    <w:rsid w:val="00517977"/>
    <w:rsid w:val="005242A7"/>
    <w:rsid w:val="00591BF9"/>
    <w:rsid w:val="005C6564"/>
    <w:rsid w:val="005D09CE"/>
    <w:rsid w:val="005D6337"/>
    <w:rsid w:val="005D77B6"/>
    <w:rsid w:val="00617950"/>
    <w:rsid w:val="006300BB"/>
    <w:rsid w:val="00630C41"/>
    <w:rsid w:val="006340F2"/>
    <w:rsid w:val="00636C42"/>
    <w:rsid w:val="00644D6F"/>
    <w:rsid w:val="00661E91"/>
    <w:rsid w:val="006651BE"/>
    <w:rsid w:val="006857C5"/>
    <w:rsid w:val="006A0C2E"/>
    <w:rsid w:val="006A2A8C"/>
    <w:rsid w:val="006E4C65"/>
    <w:rsid w:val="006F5FD2"/>
    <w:rsid w:val="00706D27"/>
    <w:rsid w:val="00731D8C"/>
    <w:rsid w:val="007557C9"/>
    <w:rsid w:val="00765564"/>
    <w:rsid w:val="00776D9E"/>
    <w:rsid w:val="0079108A"/>
    <w:rsid w:val="0079469E"/>
    <w:rsid w:val="007A18B0"/>
    <w:rsid w:val="007A3B78"/>
    <w:rsid w:val="007B00C1"/>
    <w:rsid w:val="007C47AA"/>
    <w:rsid w:val="007D50FA"/>
    <w:rsid w:val="007E2556"/>
    <w:rsid w:val="007E4780"/>
    <w:rsid w:val="00812B00"/>
    <w:rsid w:val="008214BB"/>
    <w:rsid w:val="00824BDF"/>
    <w:rsid w:val="00842C15"/>
    <w:rsid w:val="008620F5"/>
    <w:rsid w:val="00870E40"/>
    <w:rsid w:val="00871709"/>
    <w:rsid w:val="00887241"/>
    <w:rsid w:val="008910F0"/>
    <w:rsid w:val="00894914"/>
    <w:rsid w:val="008B1F4E"/>
    <w:rsid w:val="008C4AF4"/>
    <w:rsid w:val="009208D2"/>
    <w:rsid w:val="009459BB"/>
    <w:rsid w:val="00946744"/>
    <w:rsid w:val="00953409"/>
    <w:rsid w:val="00956913"/>
    <w:rsid w:val="00957AF4"/>
    <w:rsid w:val="00987FF4"/>
    <w:rsid w:val="009A0F22"/>
    <w:rsid w:val="009A1291"/>
    <w:rsid w:val="009A41CF"/>
    <w:rsid w:val="009A78DC"/>
    <w:rsid w:val="009D29A8"/>
    <w:rsid w:val="009D371F"/>
    <w:rsid w:val="009D5CAF"/>
    <w:rsid w:val="00A03657"/>
    <w:rsid w:val="00A14C5E"/>
    <w:rsid w:val="00A32958"/>
    <w:rsid w:val="00A419B0"/>
    <w:rsid w:val="00A44BDA"/>
    <w:rsid w:val="00A45551"/>
    <w:rsid w:val="00A47B8F"/>
    <w:rsid w:val="00A50FFB"/>
    <w:rsid w:val="00A5267A"/>
    <w:rsid w:val="00A95499"/>
    <w:rsid w:val="00AB3EAC"/>
    <w:rsid w:val="00AD1033"/>
    <w:rsid w:val="00AE084C"/>
    <w:rsid w:val="00AF401D"/>
    <w:rsid w:val="00B055BE"/>
    <w:rsid w:val="00B20E3F"/>
    <w:rsid w:val="00B2345E"/>
    <w:rsid w:val="00B25FF3"/>
    <w:rsid w:val="00B4124E"/>
    <w:rsid w:val="00B57D08"/>
    <w:rsid w:val="00BA0629"/>
    <w:rsid w:val="00BA531D"/>
    <w:rsid w:val="00BD01A3"/>
    <w:rsid w:val="00BD62B4"/>
    <w:rsid w:val="00BF04B9"/>
    <w:rsid w:val="00BF1A71"/>
    <w:rsid w:val="00C028A1"/>
    <w:rsid w:val="00C11CB1"/>
    <w:rsid w:val="00C169FB"/>
    <w:rsid w:val="00C32602"/>
    <w:rsid w:val="00C34F18"/>
    <w:rsid w:val="00C37699"/>
    <w:rsid w:val="00C452C6"/>
    <w:rsid w:val="00C45CB0"/>
    <w:rsid w:val="00C54677"/>
    <w:rsid w:val="00C57747"/>
    <w:rsid w:val="00C71CF9"/>
    <w:rsid w:val="00C80DC1"/>
    <w:rsid w:val="00C83370"/>
    <w:rsid w:val="00C925E7"/>
    <w:rsid w:val="00C93D83"/>
    <w:rsid w:val="00CA1622"/>
    <w:rsid w:val="00CA49DA"/>
    <w:rsid w:val="00CC20D2"/>
    <w:rsid w:val="00CD27B1"/>
    <w:rsid w:val="00CE767F"/>
    <w:rsid w:val="00D326D4"/>
    <w:rsid w:val="00D34C99"/>
    <w:rsid w:val="00D3640B"/>
    <w:rsid w:val="00D37E4C"/>
    <w:rsid w:val="00D44165"/>
    <w:rsid w:val="00D512F5"/>
    <w:rsid w:val="00D53496"/>
    <w:rsid w:val="00D83230"/>
    <w:rsid w:val="00D853BD"/>
    <w:rsid w:val="00DA1837"/>
    <w:rsid w:val="00DA2070"/>
    <w:rsid w:val="00DA6931"/>
    <w:rsid w:val="00DF5880"/>
    <w:rsid w:val="00E036E9"/>
    <w:rsid w:val="00E1781A"/>
    <w:rsid w:val="00E22F3A"/>
    <w:rsid w:val="00E51B55"/>
    <w:rsid w:val="00E633BE"/>
    <w:rsid w:val="00E76F07"/>
    <w:rsid w:val="00E81EDF"/>
    <w:rsid w:val="00E95FE0"/>
    <w:rsid w:val="00EC0319"/>
    <w:rsid w:val="00EF29FB"/>
    <w:rsid w:val="00EF3916"/>
    <w:rsid w:val="00EF4AC0"/>
    <w:rsid w:val="00F22E49"/>
    <w:rsid w:val="00F26788"/>
    <w:rsid w:val="00F560F2"/>
    <w:rsid w:val="00F61170"/>
    <w:rsid w:val="00F62495"/>
    <w:rsid w:val="00F74FEC"/>
    <w:rsid w:val="00F80579"/>
    <w:rsid w:val="00F83F8A"/>
    <w:rsid w:val="00F862AC"/>
    <w:rsid w:val="00F8654B"/>
    <w:rsid w:val="00F87047"/>
    <w:rsid w:val="00F92AF6"/>
    <w:rsid w:val="00F96F2E"/>
    <w:rsid w:val="00FB59EE"/>
    <w:rsid w:val="00FC052B"/>
    <w:rsid w:val="00FC3248"/>
    <w:rsid w:val="00FD6C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Preformatted"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0939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3496"/>
    <w:pPr>
      <w:keepNext/>
      <w:spacing w:before="240" w:after="60" w:line="276" w:lineRule="auto"/>
      <w:outlineLvl w:val="0"/>
    </w:pPr>
    <w:rPr>
      <w:rFonts w:ascii="Arial" w:eastAsia="Calibri" w:hAnsi="Arial" w:cs="Arial"/>
      <w:b/>
      <w:bCs/>
      <w:kern w:val="32"/>
      <w:sz w:val="32"/>
      <w:szCs w:val="32"/>
      <w:lang w:eastAsia="en-US"/>
    </w:rPr>
  </w:style>
  <w:style w:type="paragraph" w:styleId="2">
    <w:name w:val="heading 2"/>
    <w:basedOn w:val="a"/>
    <w:next w:val="a"/>
    <w:link w:val="20"/>
    <w:uiPriority w:val="99"/>
    <w:qFormat/>
    <w:rsid w:val="00D53496"/>
    <w:pPr>
      <w:keepNext/>
      <w:outlineLvl w:val="1"/>
    </w:pPr>
    <w:rPr>
      <w:b/>
      <w:bCs/>
    </w:rPr>
  </w:style>
  <w:style w:type="paragraph" w:styleId="3">
    <w:name w:val="heading 3"/>
    <w:basedOn w:val="a"/>
    <w:next w:val="a"/>
    <w:link w:val="30"/>
    <w:uiPriority w:val="99"/>
    <w:qFormat/>
    <w:rsid w:val="00D53496"/>
    <w:pPr>
      <w:keepNext/>
      <w:jc w:val="both"/>
      <w:outlineLvl w:val="2"/>
    </w:pPr>
    <w:rPr>
      <w:b/>
      <w:bCs/>
    </w:rPr>
  </w:style>
  <w:style w:type="paragraph" w:styleId="4">
    <w:name w:val="heading 4"/>
    <w:basedOn w:val="a"/>
    <w:next w:val="a"/>
    <w:link w:val="40"/>
    <w:uiPriority w:val="99"/>
    <w:unhideWhenUsed/>
    <w:qFormat/>
    <w:rsid w:val="00D53496"/>
    <w:pPr>
      <w:keepNext/>
      <w:jc w:val="center"/>
      <w:outlineLvl w:val="3"/>
    </w:pPr>
    <w:rPr>
      <w:b/>
      <w:bCs/>
      <w:sz w:val="28"/>
    </w:rPr>
  </w:style>
  <w:style w:type="paragraph" w:styleId="5">
    <w:name w:val="heading 5"/>
    <w:basedOn w:val="a"/>
    <w:next w:val="a"/>
    <w:link w:val="50"/>
    <w:uiPriority w:val="99"/>
    <w:unhideWhenUsed/>
    <w:qFormat/>
    <w:rsid w:val="00D53496"/>
    <w:pPr>
      <w:keepNext/>
      <w:jc w:val="center"/>
      <w:outlineLvl w:val="4"/>
    </w:pPr>
    <w:rPr>
      <w:b/>
      <w:bCs/>
      <w:color w:val="000000"/>
      <w:sz w:val="28"/>
      <w:szCs w:val="20"/>
    </w:rPr>
  </w:style>
  <w:style w:type="paragraph" w:styleId="6">
    <w:name w:val="heading 6"/>
    <w:basedOn w:val="a"/>
    <w:next w:val="a"/>
    <w:link w:val="60"/>
    <w:uiPriority w:val="99"/>
    <w:qFormat/>
    <w:rsid w:val="00D53496"/>
    <w:pPr>
      <w:keepNext/>
      <w:shd w:val="clear" w:color="auto" w:fill="FFFFFF"/>
      <w:autoSpaceDE w:val="0"/>
      <w:autoSpaceDN w:val="0"/>
      <w:adjustRightInd w:val="0"/>
      <w:jc w:val="center"/>
      <w:outlineLvl w:val="5"/>
    </w:pPr>
    <w:rPr>
      <w:b/>
      <w:bCs/>
      <w:color w:val="000000"/>
    </w:rPr>
  </w:style>
  <w:style w:type="paragraph" w:styleId="7">
    <w:name w:val="heading 7"/>
    <w:basedOn w:val="a"/>
    <w:next w:val="a"/>
    <w:link w:val="70"/>
    <w:uiPriority w:val="99"/>
    <w:unhideWhenUsed/>
    <w:qFormat/>
    <w:rsid w:val="00D53496"/>
    <w:pPr>
      <w:spacing w:before="240" w:after="60"/>
      <w:outlineLvl w:val="6"/>
    </w:pPr>
  </w:style>
  <w:style w:type="paragraph" w:styleId="8">
    <w:name w:val="heading 8"/>
    <w:basedOn w:val="a"/>
    <w:next w:val="a"/>
    <w:link w:val="80"/>
    <w:uiPriority w:val="99"/>
    <w:unhideWhenUsed/>
    <w:qFormat/>
    <w:rsid w:val="00D53496"/>
    <w:pPr>
      <w:spacing w:before="240" w:after="60"/>
      <w:outlineLvl w:val="7"/>
    </w:pPr>
    <w:rPr>
      <w:i/>
      <w:iCs/>
    </w:rPr>
  </w:style>
  <w:style w:type="paragraph" w:styleId="9">
    <w:name w:val="heading 9"/>
    <w:basedOn w:val="a"/>
    <w:next w:val="a"/>
    <w:link w:val="90"/>
    <w:uiPriority w:val="99"/>
    <w:unhideWhenUsed/>
    <w:qFormat/>
    <w:rsid w:val="00D5349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3496"/>
    <w:rPr>
      <w:rFonts w:ascii="Arial" w:eastAsia="Calibri" w:hAnsi="Arial" w:cs="Arial"/>
      <w:b/>
      <w:bCs/>
      <w:kern w:val="32"/>
      <w:sz w:val="32"/>
      <w:szCs w:val="32"/>
    </w:rPr>
  </w:style>
  <w:style w:type="character" w:customStyle="1" w:styleId="20">
    <w:name w:val="Заголовок 2 Знак"/>
    <w:basedOn w:val="a0"/>
    <w:link w:val="2"/>
    <w:uiPriority w:val="99"/>
    <w:rsid w:val="00D5349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D5349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D5349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9"/>
    <w:rsid w:val="00D53496"/>
    <w:rPr>
      <w:rFonts w:ascii="Times New Roman" w:eastAsia="Times New Roman" w:hAnsi="Times New Roman" w:cs="Times New Roman"/>
      <w:b/>
      <w:bCs/>
      <w:color w:val="000000"/>
      <w:sz w:val="28"/>
      <w:szCs w:val="20"/>
      <w:lang w:eastAsia="ru-RU"/>
    </w:rPr>
  </w:style>
  <w:style w:type="character" w:customStyle="1" w:styleId="60">
    <w:name w:val="Заголовок 6 Знак"/>
    <w:basedOn w:val="a0"/>
    <w:link w:val="6"/>
    <w:uiPriority w:val="99"/>
    <w:rsid w:val="00D53496"/>
    <w:rPr>
      <w:rFonts w:ascii="Times New Roman" w:eastAsia="Times New Roman" w:hAnsi="Times New Roman" w:cs="Times New Roman"/>
      <w:b/>
      <w:bCs/>
      <w:color w:val="000000"/>
      <w:sz w:val="24"/>
      <w:szCs w:val="24"/>
      <w:shd w:val="clear" w:color="auto" w:fill="FFFFFF"/>
      <w:lang w:eastAsia="ru-RU"/>
    </w:rPr>
  </w:style>
  <w:style w:type="character" w:customStyle="1" w:styleId="70">
    <w:name w:val="Заголовок 7 Знак"/>
    <w:basedOn w:val="a0"/>
    <w:link w:val="7"/>
    <w:uiPriority w:val="99"/>
    <w:rsid w:val="00D5349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5349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53496"/>
    <w:rPr>
      <w:rFonts w:ascii="Cambria" w:eastAsia="Times New Roman" w:hAnsi="Cambria" w:cs="Times New Roman"/>
      <w:sz w:val="20"/>
      <w:szCs w:val="20"/>
      <w:lang w:eastAsia="ru-RU"/>
    </w:rPr>
  </w:style>
  <w:style w:type="paragraph" w:customStyle="1" w:styleId="11">
    <w:name w:val="Без интервала1"/>
    <w:aliases w:val="No Spacing,основа"/>
    <w:link w:val="a3"/>
    <w:uiPriority w:val="99"/>
    <w:qFormat/>
    <w:rsid w:val="00093913"/>
    <w:pPr>
      <w:spacing w:after="0" w:line="240" w:lineRule="auto"/>
    </w:pPr>
    <w:rPr>
      <w:rFonts w:ascii="Times New Roman" w:eastAsia="Times New Roman" w:hAnsi="Times New Roman" w:cs="Times New Roman"/>
      <w:sz w:val="28"/>
      <w:lang w:eastAsia="ru-RU"/>
    </w:rPr>
  </w:style>
  <w:style w:type="character" w:customStyle="1" w:styleId="a3">
    <w:name w:val="Без интервала Знак"/>
    <w:aliases w:val="основа Знак"/>
    <w:link w:val="11"/>
    <w:uiPriority w:val="99"/>
    <w:locked/>
    <w:rsid w:val="00093913"/>
    <w:rPr>
      <w:rFonts w:ascii="Times New Roman" w:eastAsia="Times New Roman" w:hAnsi="Times New Roman" w:cs="Times New Roman"/>
      <w:sz w:val="28"/>
      <w:lang w:eastAsia="ru-RU"/>
    </w:rPr>
  </w:style>
  <w:style w:type="paragraph" w:customStyle="1" w:styleId="msonormalbullet2gif">
    <w:name w:val="msonormalbullet2.gif"/>
    <w:basedOn w:val="a"/>
    <w:uiPriority w:val="99"/>
    <w:rsid w:val="00093913"/>
    <w:pPr>
      <w:suppressAutoHyphens/>
      <w:spacing w:before="280" w:after="280"/>
      <w:jc w:val="both"/>
    </w:pPr>
    <w:rPr>
      <w:lang w:eastAsia="ar-SA"/>
    </w:rPr>
  </w:style>
  <w:style w:type="paragraph" w:customStyle="1" w:styleId="u-2-msonormal">
    <w:name w:val="u-2-msonormal"/>
    <w:basedOn w:val="a"/>
    <w:uiPriority w:val="99"/>
    <w:rsid w:val="00706D27"/>
    <w:pPr>
      <w:spacing w:before="100" w:beforeAutospacing="1" w:after="100" w:afterAutospacing="1"/>
    </w:pPr>
  </w:style>
  <w:style w:type="paragraph" w:styleId="a4">
    <w:name w:val="List Paragraph"/>
    <w:basedOn w:val="a"/>
    <w:uiPriority w:val="99"/>
    <w:qFormat/>
    <w:rsid w:val="00706D27"/>
    <w:pPr>
      <w:ind w:left="720"/>
      <w:contextualSpacing/>
    </w:pPr>
  </w:style>
  <w:style w:type="character" w:styleId="a5">
    <w:name w:val="footnote reference"/>
    <w:basedOn w:val="a0"/>
    <w:uiPriority w:val="99"/>
    <w:rsid w:val="00126DFA"/>
    <w:rPr>
      <w:vertAlign w:val="superscript"/>
    </w:rPr>
  </w:style>
  <w:style w:type="paragraph" w:styleId="a6">
    <w:name w:val="footnote text"/>
    <w:basedOn w:val="a"/>
    <w:link w:val="a7"/>
    <w:uiPriority w:val="99"/>
    <w:rsid w:val="00126DFA"/>
    <w:rPr>
      <w:sz w:val="20"/>
      <w:szCs w:val="20"/>
    </w:rPr>
  </w:style>
  <w:style w:type="character" w:customStyle="1" w:styleId="a7">
    <w:name w:val="Текст сноски Знак"/>
    <w:basedOn w:val="a0"/>
    <w:link w:val="a6"/>
    <w:uiPriority w:val="99"/>
    <w:rsid w:val="00126DFA"/>
    <w:rPr>
      <w:rFonts w:ascii="Times New Roman" w:eastAsia="Times New Roman" w:hAnsi="Times New Roman" w:cs="Times New Roman"/>
      <w:sz w:val="20"/>
      <w:szCs w:val="20"/>
      <w:lang w:eastAsia="ru-RU"/>
    </w:rPr>
  </w:style>
  <w:style w:type="paragraph" w:customStyle="1" w:styleId="msg-header-from">
    <w:name w:val="msg-header-from"/>
    <w:basedOn w:val="a"/>
    <w:uiPriority w:val="99"/>
    <w:rsid w:val="00D53496"/>
    <w:pPr>
      <w:spacing w:before="100" w:beforeAutospacing="1" w:after="100" w:afterAutospacing="1"/>
    </w:pPr>
  </w:style>
  <w:style w:type="paragraph" w:styleId="a8">
    <w:name w:val="endnote text"/>
    <w:basedOn w:val="a"/>
    <w:link w:val="a9"/>
    <w:uiPriority w:val="99"/>
    <w:unhideWhenUsed/>
    <w:rsid w:val="00D53496"/>
    <w:pPr>
      <w:spacing w:after="200" w:line="276" w:lineRule="auto"/>
    </w:pPr>
    <w:rPr>
      <w:rFonts w:ascii="Calibri" w:eastAsia="Calibri" w:hAnsi="Calibri"/>
      <w:sz w:val="20"/>
      <w:szCs w:val="20"/>
      <w:lang w:eastAsia="en-US"/>
    </w:rPr>
  </w:style>
  <w:style w:type="character" w:customStyle="1" w:styleId="a9">
    <w:name w:val="Текст концевой сноски Знак"/>
    <w:basedOn w:val="a0"/>
    <w:link w:val="a8"/>
    <w:uiPriority w:val="99"/>
    <w:rsid w:val="00D53496"/>
    <w:rPr>
      <w:rFonts w:ascii="Calibri" w:eastAsia="Calibri" w:hAnsi="Calibri" w:cs="Times New Roman"/>
      <w:sz w:val="20"/>
      <w:szCs w:val="20"/>
    </w:rPr>
  </w:style>
  <w:style w:type="character" w:styleId="aa">
    <w:name w:val="endnote reference"/>
    <w:basedOn w:val="a0"/>
    <w:uiPriority w:val="99"/>
    <w:unhideWhenUsed/>
    <w:rsid w:val="00D53496"/>
    <w:rPr>
      <w:vertAlign w:val="superscript"/>
    </w:rPr>
  </w:style>
  <w:style w:type="table" w:styleId="ab">
    <w:name w:val="Table Grid"/>
    <w:basedOn w:val="a1"/>
    <w:uiPriority w:val="99"/>
    <w:rsid w:val="00D5349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Текст выноски Знак"/>
    <w:basedOn w:val="a0"/>
    <w:link w:val="ad"/>
    <w:uiPriority w:val="99"/>
    <w:rsid w:val="00D53496"/>
    <w:rPr>
      <w:rFonts w:ascii="Tahoma" w:eastAsia="Calibri" w:hAnsi="Tahoma" w:cs="Tahoma"/>
      <w:sz w:val="16"/>
      <w:szCs w:val="16"/>
    </w:rPr>
  </w:style>
  <w:style w:type="paragraph" w:styleId="ad">
    <w:name w:val="Balloon Text"/>
    <w:basedOn w:val="a"/>
    <w:link w:val="ac"/>
    <w:uiPriority w:val="99"/>
    <w:unhideWhenUsed/>
    <w:rsid w:val="00D53496"/>
    <w:rPr>
      <w:rFonts w:ascii="Tahoma" w:eastAsia="Calibri" w:hAnsi="Tahoma" w:cs="Tahoma"/>
      <w:sz w:val="16"/>
      <w:szCs w:val="16"/>
      <w:lang w:eastAsia="en-US"/>
    </w:rPr>
  </w:style>
  <w:style w:type="character" w:customStyle="1" w:styleId="12">
    <w:name w:val="Текст выноски Знак1"/>
    <w:basedOn w:val="a0"/>
    <w:uiPriority w:val="99"/>
    <w:semiHidden/>
    <w:rsid w:val="00D53496"/>
    <w:rPr>
      <w:rFonts w:ascii="Tahoma" w:eastAsia="Times New Roman" w:hAnsi="Tahoma" w:cs="Tahoma"/>
      <w:sz w:val="16"/>
      <w:szCs w:val="16"/>
      <w:lang w:eastAsia="ru-RU"/>
    </w:rPr>
  </w:style>
  <w:style w:type="character" w:customStyle="1" w:styleId="ae">
    <w:name w:val="Основной текст с отступом Знак"/>
    <w:basedOn w:val="a0"/>
    <w:link w:val="af"/>
    <w:uiPriority w:val="99"/>
    <w:rsid w:val="00D53496"/>
    <w:rPr>
      <w:rFonts w:ascii="Times New Roman" w:hAnsi="Times New Roman"/>
      <w:b/>
      <w:bCs/>
      <w:color w:val="000000"/>
      <w:sz w:val="24"/>
      <w:szCs w:val="24"/>
      <w:shd w:val="clear" w:color="auto" w:fill="FFFFFF"/>
    </w:rPr>
  </w:style>
  <w:style w:type="paragraph" w:styleId="af">
    <w:name w:val="Body Text Indent"/>
    <w:basedOn w:val="a"/>
    <w:link w:val="ae"/>
    <w:uiPriority w:val="99"/>
    <w:rsid w:val="00D53496"/>
    <w:pPr>
      <w:shd w:val="clear" w:color="auto" w:fill="FFFFFF"/>
      <w:ind w:firstLine="708"/>
      <w:jc w:val="center"/>
    </w:pPr>
    <w:rPr>
      <w:rFonts w:eastAsiaTheme="minorHAnsi" w:cstheme="minorBidi"/>
      <w:b/>
      <w:bCs/>
      <w:color w:val="000000"/>
      <w:lang w:eastAsia="en-US"/>
    </w:rPr>
  </w:style>
  <w:style w:type="character" w:customStyle="1" w:styleId="13">
    <w:name w:val="Основной текст с отступом Знак1"/>
    <w:basedOn w:val="a0"/>
    <w:uiPriority w:val="99"/>
    <w:semiHidden/>
    <w:rsid w:val="00D53496"/>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rsid w:val="00D53496"/>
    <w:rPr>
      <w:rFonts w:ascii="Courier New" w:hAnsi="Courier New" w:cs="Courier New"/>
    </w:rPr>
  </w:style>
  <w:style w:type="paragraph" w:styleId="HTML0">
    <w:name w:val="HTML Preformatted"/>
    <w:basedOn w:val="a"/>
    <w:link w:val="HTML"/>
    <w:rsid w:val="00D5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semiHidden/>
    <w:rsid w:val="00D53496"/>
    <w:rPr>
      <w:rFonts w:ascii="Consolas" w:eastAsia="Times New Roman" w:hAnsi="Consolas" w:cs="Times New Roman"/>
      <w:sz w:val="20"/>
      <w:szCs w:val="20"/>
      <w:lang w:eastAsia="ru-RU"/>
    </w:rPr>
  </w:style>
  <w:style w:type="character" w:customStyle="1" w:styleId="af0">
    <w:name w:val="Нижний колонтитул Знак"/>
    <w:basedOn w:val="a0"/>
    <w:link w:val="af1"/>
    <w:uiPriority w:val="99"/>
    <w:rsid w:val="00D53496"/>
    <w:rPr>
      <w:rFonts w:ascii="Times New Roman" w:hAnsi="Times New Roman"/>
      <w:sz w:val="24"/>
      <w:szCs w:val="24"/>
    </w:rPr>
  </w:style>
  <w:style w:type="paragraph" w:styleId="af1">
    <w:name w:val="footer"/>
    <w:basedOn w:val="a"/>
    <w:link w:val="af0"/>
    <w:uiPriority w:val="99"/>
    <w:rsid w:val="00D53496"/>
    <w:pPr>
      <w:tabs>
        <w:tab w:val="center" w:pos="4677"/>
        <w:tab w:val="right" w:pos="9355"/>
      </w:tabs>
    </w:pPr>
    <w:rPr>
      <w:rFonts w:eastAsiaTheme="minorHAnsi" w:cstheme="minorBidi"/>
      <w:lang w:eastAsia="en-US"/>
    </w:rPr>
  </w:style>
  <w:style w:type="character" w:customStyle="1" w:styleId="14">
    <w:name w:val="Нижний колонтитул Знак1"/>
    <w:basedOn w:val="a0"/>
    <w:uiPriority w:val="99"/>
    <w:semiHidden/>
    <w:rsid w:val="00D53496"/>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3"/>
    <w:uiPriority w:val="99"/>
    <w:rsid w:val="00D53496"/>
    <w:rPr>
      <w:rFonts w:ascii="Times New Roman" w:hAnsi="Times New Roman"/>
      <w:sz w:val="28"/>
      <w:szCs w:val="24"/>
    </w:rPr>
  </w:style>
  <w:style w:type="paragraph" w:styleId="af3">
    <w:name w:val="Body Text"/>
    <w:basedOn w:val="a"/>
    <w:link w:val="af2"/>
    <w:uiPriority w:val="99"/>
    <w:rsid w:val="00D53496"/>
    <w:rPr>
      <w:rFonts w:eastAsiaTheme="minorHAnsi" w:cstheme="minorBidi"/>
      <w:sz w:val="28"/>
      <w:lang w:eastAsia="en-US"/>
    </w:rPr>
  </w:style>
  <w:style w:type="character" w:customStyle="1" w:styleId="15">
    <w:name w:val="Основной текст Знак1"/>
    <w:basedOn w:val="a0"/>
    <w:semiHidden/>
    <w:rsid w:val="00D53496"/>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2"/>
    <w:uiPriority w:val="99"/>
    <w:rsid w:val="00D53496"/>
    <w:rPr>
      <w:rFonts w:ascii="Times New Roman" w:hAnsi="Times New Roman"/>
      <w:sz w:val="24"/>
      <w:szCs w:val="24"/>
    </w:rPr>
  </w:style>
  <w:style w:type="paragraph" w:styleId="22">
    <w:name w:val="Body Text 2"/>
    <w:basedOn w:val="a"/>
    <w:link w:val="21"/>
    <w:uiPriority w:val="99"/>
    <w:rsid w:val="00D53496"/>
    <w:pPr>
      <w:spacing w:after="120" w:line="480" w:lineRule="auto"/>
    </w:pPr>
    <w:rPr>
      <w:rFonts w:eastAsiaTheme="minorHAnsi" w:cstheme="minorBidi"/>
      <w:lang w:eastAsia="en-US"/>
    </w:rPr>
  </w:style>
  <w:style w:type="character" w:customStyle="1" w:styleId="210">
    <w:name w:val="Основной текст 2 Знак1"/>
    <w:basedOn w:val="a0"/>
    <w:semiHidden/>
    <w:rsid w:val="00D53496"/>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5"/>
    <w:uiPriority w:val="99"/>
    <w:rsid w:val="00D53496"/>
    <w:rPr>
      <w:rFonts w:ascii="Times New Roman" w:hAnsi="Times New Roman"/>
      <w:sz w:val="24"/>
      <w:szCs w:val="24"/>
    </w:rPr>
  </w:style>
  <w:style w:type="paragraph" w:styleId="af5">
    <w:name w:val="header"/>
    <w:basedOn w:val="a"/>
    <w:link w:val="af4"/>
    <w:uiPriority w:val="99"/>
    <w:rsid w:val="00D53496"/>
    <w:pPr>
      <w:tabs>
        <w:tab w:val="center" w:pos="4677"/>
        <w:tab w:val="right" w:pos="9355"/>
      </w:tabs>
    </w:pPr>
    <w:rPr>
      <w:rFonts w:eastAsiaTheme="minorHAnsi" w:cstheme="minorBidi"/>
      <w:lang w:eastAsia="en-US"/>
    </w:rPr>
  </w:style>
  <w:style w:type="character" w:customStyle="1" w:styleId="16">
    <w:name w:val="Верхний колонтитул Знак1"/>
    <w:basedOn w:val="a0"/>
    <w:uiPriority w:val="99"/>
    <w:semiHidden/>
    <w:rsid w:val="00D53496"/>
    <w:rPr>
      <w:rFonts w:ascii="Times New Roman" w:eastAsia="Times New Roman" w:hAnsi="Times New Roman" w:cs="Times New Roman"/>
      <w:sz w:val="24"/>
      <w:szCs w:val="24"/>
      <w:lang w:eastAsia="ru-RU"/>
    </w:rPr>
  </w:style>
  <w:style w:type="paragraph" w:styleId="af6">
    <w:name w:val="Normal (Web)"/>
    <w:basedOn w:val="a"/>
    <w:uiPriority w:val="99"/>
    <w:unhideWhenUsed/>
    <w:rsid w:val="00D53496"/>
    <w:pPr>
      <w:spacing w:before="100" w:beforeAutospacing="1" w:after="100" w:afterAutospacing="1"/>
      <w:jc w:val="both"/>
    </w:pPr>
  </w:style>
  <w:style w:type="character" w:customStyle="1" w:styleId="submenu-table">
    <w:name w:val="submenu-table"/>
    <w:basedOn w:val="a0"/>
    <w:rsid w:val="00D53496"/>
  </w:style>
  <w:style w:type="character" w:customStyle="1" w:styleId="butback1">
    <w:name w:val="butback1"/>
    <w:basedOn w:val="a0"/>
    <w:rsid w:val="00D53496"/>
    <w:rPr>
      <w:color w:val="666666"/>
    </w:rPr>
  </w:style>
  <w:style w:type="character" w:customStyle="1" w:styleId="af7">
    <w:name w:val="Основной текст + Полужирный"/>
    <w:uiPriority w:val="99"/>
    <w:rsid w:val="00D53496"/>
    <w:rPr>
      <w:rFonts w:ascii="Times New Roman" w:eastAsia="Times New Roman" w:hAnsi="Times New Roman" w:cs="Times New Roman"/>
      <w:b/>
      <w:bCs/>
      <w:i w:val="0"/>
      <w:iCs w:val="0"/>
      <w:caps w:val="0"/>
      <w:smallCaps w:val="0"/>
      <w:strike w:val="0"/>
      <w:dstrike w:val="0"/>
      <w:spacing w:val="0"/>
      <w:sz w:val="20"/>
      <w:szCs w:val="20"/>
      <w:u w:val="none"/>
    </w:rPr>
  </w:style>
  <w:style w:type="paragraph" w:customStyle="1" w:styleId="23">
    <w:name w:val="Основной текст2"/>
    <w:basedOn w:val="a"/>
    <w:uiPriority w:val="99"/>
    <w:rsid w:val="00D53496"/>
    <w:pPr>
      <w:shd w:val="clear" w:color="auto" w:fill="FFFFFF"/>
      <w:suppressAutoHyphens/>
      <w:spacing w:before="180" w:line="240" w:lineRule="exact"/>
      <w:jc w:val="both"/>
    </w:pPr>
    <w:rPr>
      <w:sz w:val="20"/>
      <w:szCs w:val="20"/>
      <w:lang w:eastAsia="ar-SA"/>
    </w:rPr>
  </w:style>
  <w:style w:type="character" w:customStyle="1" w:styleId="NoSpacingChar">
    <w:name w:val="No Spacing Char"/>
    <w:rsid w:val="00D53496"/>
    <w:rPr>
      <w:rFonts w:eastAsia="Calibri"/>
      <w:sz w:val="22"/>
      <w:szCs w:val="22"/>
      <w:lang w:val="ru-RU" w:eastAsia="ru-RU" w:bidi="ar-SA"/>
    </w:rPr>
  </w:style>
  <w:style w:type="paragraph" w:customStyle="1" w:styleId="c2">
    <w:name w:val="c2"/>
    <w:basedOn w:val="a"/>
    <w:uiPriority w:val="99"/>
    <w:rsid w:val="00D53496"/>
    <w:pPr>
      <w:spacing w:before="90" w:after="90"/>
    </w:pPr>
  </w:style>
  <w:style w:type="paragraph" w:customStyle="1" w:styleId="c1">
    <w:name w:val="c1"/>
    <w:basedOn w:val="a"/>
    <w:semiHidden/>
    <w:rsid w:val="00D53496"/>
    <w:pPr>
      <w:spacing w:before="90" w:after="90"/>
    </w:pPr>
  </w:style>
  <w:style w:type="character" w:customStyle="1" w:styleId="c0">
    <w:name w:val="c0"/>
    <w:basedOn w:val="a0"/>
    <w:rsid w:val="00D53496"/>
  </w:style>
  <w:style w:type="character" w:customStyle="1" w:styleId="FontStyle14">
    <w:name w:val="Font Style14"/>
    <w:basedOn w:val="a0"/>
    <w:uiPriority w:val="99"/>
    <w:rsid w:val="00D53496"/>
    <w:rPr>
      <w:rFonts w:ascii="Georgia" w:hAnsi="Georgia" w:cs="Georgia"/>
      <w:sz w:val="20"/>
      <w:szCs w:val="20"/>
    </w:rPr>
  </w:style>
  <w:style w:type="paragraph" w:customStyle="1" w:styleId="Style2">
    <w:name w:val="Style2"/>
    <w:basedOn w:val="a"/>
    <w:uiPriority w:val="99"/>
    <w:rsid w:val="00D53496"/>
    <w:pPr>
      <w:widowControl w:val="0"/>
      <w:suppressAutoHyphens/>
      <w:autoSpaceDE w:val="0"/>
      <w:spacing w:line="286" w:lineRule="exact"/>
      <w:ind w:firstLine="394"/>
      <w:jc w:val="both"/>
    </w:pPr>
    <w:rPr>
      <w:rFonts w:ascii="Georgia" w:hAnsi="Georgia"/>
      <w:lang w:eastAsia="ar-SA"/>
    </w:rPr>
  </w:style>
  <w:style w:type="character" w:styleId="af8">
    <w:name w:val="Emphasis"/>
    <w:basedOn w:val="a0"/>
    <w:uiPriority w:val="99"/>
    <w:qFormat/>
    <w:rsid w:val="00D53496"/>
    <w:rPr>
      <w:rFonts w:cs="Times New Roman"/>
      <w:i/>
      <w:iCs/>
    </w:rPr>
  </w:style>
  <w:style w:type="character" w:styleId="af9">
    <w:name w:val="page number"/>
    <w:basedOn w:val="a0"/>
    <w:uiPriority w:val="99"/>
    <w:rsid w:val="00D53496"/>
  </w:style>
  <w:style w:type="paragraph" w:styleId="afa">
    <w:name w:val="No Spacing"/>
    <w:uiPriority w:val="99"/>
    <w:qFormat/>
    <w:rsid w:val="00D53496"/>
    <w:pPr>
      <w:spacing w:after="0" w:line="240" w:lineRule="auto"/>
    </w:pPr>
    <w:rPr>
      <w:rFonts w:ascii="Times New Roman" w:eastAsia="Times New Roman" w:hAnsi="Times New Roman" w:cs="Times New Roman"/>
      <w:sz w:val="24"/>
      <w:szCs w:val="24"/>
      <w:lang w:eastAsia="ru-RU"/>
    </w:rPr>
  </w:style>
  <w:style w:type="paragraph" w:styleId="afb">
    <w:name w:val="Title"/>
    <w:basedOn w:val="a"/>
    <w:link w:val="17"/>
    <w:uiPriority w:val="99"/>
    <w:qFormat/>
    <w:rsid w:val="00D53496"/>
    <w:pPr>
      <w:jc w:val="center"/>
    </w:pPr>
    <w:rPr>
      <w:rFonts w:ascii="Calibri" w:eastAsia="Calibri" w:hAnsi="Calibri"/>
      <w:b/>
      <w:bCs/>
    </w:rPr>
  </w:style>
  <w:style w:type="character" w:customStyle="1" w:styleId="17">
    <w:name w:val="Название Знак1"/>
    <w:basedOn w:val="a0"/>
    <w:link w:val="afb"/>
    <w:uiPriority w:val="99"/>
    <w:locked/>
    <w:rsid w:val="00D53496"/>
    <w:rPr>
      <w:rFonts w:ascii="Calibri" w:eastAsia="Calibri" w:hAnsi="Calibri" w:cs="Times New Roman"/>
      <w:b/>
      <w:bCs/>
      <w:sz w:val="24"/>
      <w:szCs w:val="24"/>
      <w:lang w:eastAsia="ru-RU"/>
    </w:rPr>
  </w:style>
  <w:style w:type="character" w:customStyle="1" w:styleId="afc">
    <w:name w:val="Название Знак"/>
    <w:basedOn w:val="a0"/>
    <w:uiPriority w:val="99"/>
    <w:rsid w:val="00D5349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1">
    <w:name w:val="Основной текст 3 Знак"/>
    <w:basedOn w:val="a0"/>
    <w:link w:val="32"/>
    <w:rsid w:val="00D53496"/>
    <w:rPr>
      <w:rFonts w:ascii="Times New Roman" w:hAnsi="Times New Roman"/>
      <w:sz w:val="16"/>
      <w:szCs w:val="16"/>
    </w:rPr>
  </w:style>
  <w:style w:type="paragraph" w:styleId="32">
    <w:name w:val="Body Text 3"/>
    <w:basedOn w:val="a"/>
    <w:link w:val="31"/>
    <w:uiPriority w:val="99"/>
    <w:semiHidden/>
    <w:unhideWhenUsed/>
    <w:rsid w:val="00D53496"/>
    <w:pPr>
      <w:spacing w:after="120"/>
    </w:pPr>
    <w:rPr>
      <w:rFonts w:eastAsiaTheme="minorHAnsi" w:cstheme="minorBidi"/>
      <w:sz w:val="16"/>
      <w:szCs w:val="16"/>
      <w:lang w:eastAsia="en-US"/>
    </w:rPr>
  </w:style>
  <w:style w:type="character" w:customStyle="1" w:styleId="310">
    <w:name w:val="Основной текст 3 Знак1"/>
    <w:basedOn w:val="a0"/>
    <w:uiPriority w:val="99"/>
    <w:semiHidden/>
    <w:rsid w:val="00D53496"/>
    <w:rPr>
      <w:rFonts w:ascii="Times New Roman" w:eastAsia="Times New Roman" w:hAnsi="Times New Roman" w:cs="Times New Roman"/>
      <w:sz w:val="16"/>
      <w:szCs w:val="16"/>
      <w:lang w:eastAsia="ru-RU"/>
    </w:rPr>
  </w:style>
  <w:style w:type="character" w:customStyle="1" w:styleId="24">
    <w:name w:val="Основной текст с отступом 2 Знак"/>
    <w:basedOn w:val="a0"/>
    <w:link w:val="25"/>
    <w:uiPriority w:val="99"/>
    <w:semiHidden/>
    <w:rsid w:val="00D53496"/>
    <w:rPr>
      <w:rFonts w:ascii="Times New Roman" w:hAnsi="Times New Roman"/>
      <w:color w:val="000000"/>
      <w:spacing w:val="1"/>
      <w:sz w:val="28"/>
      <w:shd w:val="clear" w:color="auto" w:fill="FFFFFF"/>
    </w:rPr>
  </w:style>
  <w:style w:type="paragraph" w:styleId="25">
    <w:name w:val="Body Text Indent 2"/>
    <w:basedOn w:val="a"/>
    <w:link w:val="24"/>
    <w:uiPriority w:val="99"/>
    <w:semiHidden/>
    <w:unhideWhenUsed/>
    <w:rsid w:val="00D53496"/>
    <w:pPr>
      <w:shd w:val="clear" w:color="auto" w:fill="FFFFFF"/>
      <w:ind w:firstLine="720"/>
      <w:jc w:val="both"/>
    </w:pPr>
    <w:rPr>
      <w:rFonts w:eastAsiaTheme="minorHAnsi" w:cstheme="minorBidi"/>
      <w:color w:val="000000"/>
      <w:spacing w:val="1"/>
      <w:sz w:val="28"/>
      <w:szCs w:val="22"/>
      <w:lang w:eastAsia="en-US"/>
    </w:rPr>
  </w:style>
  <w:style w:type="character" w:customStyle="1" w:styleId="211">
    <w:name w:val="Основной текст с отступом 2 Знак1"/>
    <w:basedOn w:val="a0"/>
    <w:uiPriority w:val="99"/>
    <w:semiHidden/>
    <w:rsid w:val="00D53496"/>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uiPriority w:val="99"/>
    <w:rsid w:val="00D53496"/>
    <w:rPr>
      <w:rFonts w:ascii="Times New Roman" w:hAnsi="Times New Roman"/>
      <w:sz w:val="16"/>
      <w:szCs w:val="16"/>
    </w:rPr>
  </w:style>
  <w:style w:type="paragraph" w:styleId="34">
    <w:name w:val="Body Text Indent 3"/>
    <w:basedOn w:val="a"/>
    <w:link w:val="33"/>
    <w:uiPriority w:val="99"/>
    <w:unhideWhenUsed/>
    <w:rsid w:val="00D53496"/>
    <w:pPr>
      <w:spacing w:after="120"/>
      <w:ind w:left="283"/>
    </w:pPr>
    <w:rPr>
      <w:rFonts w:eastAsiaTheme="minorHAnsi" w:cstheme="minorBidi"/>
      <w:sz w:val="16"/>
      <w:szCs w:val="16"/>
      <w:lang w:eastAsia="en-US"/>
    </w:rPr>
  </w:style>
  <w:style w:type="character" w:customStyle="1" w:styleId="311">
    <w:name w:val="Основной текст с отступом 3 Знак1"/>
    <w:basedOn w:val="a0"/>
    <w:uiPriority w:val="99"/>
    <w:rsid w:val="00D53496"/>
    <w:rPr>
      <w:rFonts w:ascii="Times New Roman" w:eastAsia="Times New Roman" w:hAnsi="Times New Roman" w:cs="Times New Roman"/>
      <w:sz w:val="16"/>
      <w:szCs w:val="16"/>
      <w:lang w:eastAsia="ru-RU"/>
    </w:rPr>
  </w:style>
  <w:style w:type="paragraph" w:customStyle="1" w:styleId="WW-">
    <w:name w:val="WW-Базовый"/>
    <w:uiPriority w:val="99"/>
    <w:rsid w:val="003709E4"/>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customStyle="1" w:styleId="Default">
    <w:name w:val="Default"/>
    <w:uiPriority w:val="99"/>
    <w:rsid w:val="00D36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d">
    <w:name w:val="Strong"/>
    <w:uiPriority w:val="99"/>
    <w:qFormat/>
    <w:rsid w:val="00C925E7"/>
    <w:rPr>
      <w:rFonts w:ascii="Times New Roman" w:hAnsi="Times New Roman" w:cs="Times New Roman" w:hint="default"/>
      <w:b/>
      <w:bCs/>
      <w:spacing w:val="0"/>
    </w:rPr>
  </w:style>
  <w:style w:type="paragraph" w:customStyle="1" w:styleId="afe">
    <w:name w:val="Стиль"/>
    <w:uiPriority w:val="99"/>
    <w:rsid w:val="00C925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
    <w:name w:val="Знак"/>
    <w:basedOn w:val="a"/>
    <w:rsid w:val="00C925E7"/>
    <w:pPr>
      <w:spacing w:after="160" w:line="240" w:lineRule="exact"/>
    </w:pPr>
    <w:rPr>
      <w:rFonts w:ascii="Verdana" w:hAnsi="Verdana"/>
      <w:sz w:val="20"/>
      <w:szCs w:val="20"/>
      <w:lang w:val="en-US" w:eastAsia="en-US"/>
    </w:rPr>
  </w:style>
  <w:style w:type="character" w:customStyle="1" w:styleId="35">
    <w:name w:val="Основной текст (3)_"/>
    <w:link w:val="36"/>
    <w:uiPriority w:val="99"/>
    <w:locked/>
    <w:rsid w:val="00C925E7"/>
    <w:rPr>
      <w:b/>
      <w:bCs/>
      <w:sz w:val="17"/>
      <w:szCs w:val="17"/>
      <w:shd w:val="clear" w:color="auto" w:fill="FFFFFF"/>
    </w:rPr>
  </w:style>
  <w:style w:type="paragraph" w:customStyle="1" w:styleId="36">
    <w:name w:val="Основной текст (3)"/>
    <w:basedOn w:val="a"/>
    <w:link w:val="35"/>
    <w:uiPriority w:val="99"/>
    <w:rsid w:val="00C925E7"/>
    <w:pPr>
      <w:shd w:val="clear" w:color="auto" w:fill="FFFFFF"/>
      <w:spacing w:line="192" w:lineRule="exact"/>
    </w:pPr>
    <w:rPr>
      <w:rFonts w:asciiTheme="minorHAnsi" w:eastAsiaTheme="minorHAnsi" w:hAnsiTheme="minorHAnsi" w:cstheme="minorBidi"/>
      <w:b/>
      <w:bCs/>
      <w:sz w:val="17"/>
      <w:szCs w:val="17"/>
      <w:lang w:eastAsia="en-US"/>
    </w:rPr>
  </w:style>
  <w:style w:type="character" w:customStyle="1" w:styleId="43">
    <w:name w:val="Заголовок №4 (3)_"/>
    <w:link w:val="430"/>
    <w:uiPriority w:val="99"/>
    <w:locked/>
    <w:rsid w:val="00C925E7"/>
    <w:rPr>
      <w:b/>
      <w:bCs/>
      <w:sz w:val="17"/>
      <w:szCs w:val="17"/>
      <w:shd w:val="clear" w:color="auto" w:fill="FFFFFF"/>
    </w:rPr>
  </w:style>
  <w:style w:type="paragraph" w:customStyle="1" w:styleId="430">
    <w:name w:val="Заголовок №4 (3)"/>
    <w:basedOn w:val="a"/>
    <w:link w:val="43"/>
    <w:uiPriority w:val="99"/>
    <w:rsid w:val="00C925E7"/>
    <w:pPr>
      <w:shd w:val="clear" w:color="auto" w:fill="FFFFFF"/>
      <w:spacing w:before="120" w:line="240" w:lineRule="atLeast"/>
      <w:jc w:val="both"/>
      <w:outlineLvl w:val="3"/>
    </w:pPr>
    <w:rPr>
      <w:rFonts w:asciiTheme="minorHAnsi" w:eastAsiaTheme="minorHAnsi" w:hAnsiTheme="minorHAnsi" w:cstheme="minorBidi"/>
      <w:b/>
      <w:bCs/>
      <w:sz w:val="17"/>
      <w:szCs w:val="17"/>
      <w:lang w:eastAsia="en-US"/>
    </w:rPr>
  </w:style>
  <w:style w:type="character" w:customStyle="1" w:styleId="41">
    <w:name w:val="Заголовок №4_"/>
    <w:link w:val="42"/>
    <w:uiPriority w:val="99"/>
    <w:locked/>
    <w:rsid w:val="00C925E7"/>
    <w:rPr>
      <w:b/>
      <w:bCs/>
      <w:sz w:val="17"/>
      <w:szCs w:val="17"/>
      <w:shd w:val="clear" w:color="auto" w:fill="FFFFFF"/>
    </w:rPr>
  </w:style>
  <w:style w:type="paragraph" w:customStyle="1" w:styleId="42">
    <w:name w:val="Заголовок №4"/>
    <w:basedOn w:val="a"/>
    <w:link w:val="41"/>
    <w:uiPriority w:val="99"/>
    <w:rsid w:val="00C925E7"/>
    <w:pPr>
      <w:shd w:val="clear" w:color="auto" w:fill="FFFFFF"/>
      <w:spacing w:after="300" w:line="240" w:lineRule="atLeast"/>
      <w:outlineLvl w:val="3"/>
    </w:pPr>
    <w:rPr>
      <w:rFonts w:asciiTheme="minorHAnsi" w:eastAsiaTheme="minorHAnsi" w:hAnsiTheme="minorHAnsi" w:cstheme="minorBidi"/>
      <w:b/>
      <w:bCs/>
      <w:sz w:val="17"/>
      <w:szCs w:val="17"/>
      <w:lang w:eastAsia="en-US"/>
    </w:rPr>
  </w:style>
  <w:style w:type="character" w:customStyle="1" w:styleId="51">
    <w:name w:val="Основной текст (5)_"/>
    <w:link w:val="52"/>
    <w:uiPriority w:val="99"/>
    <w:locked/>
    <w:rsid w:val="00C925E7"/>
    <w:rPr>
      <w:i/>
      <w:iCs/>
      <w:sz w:val="18"/>
      <w:szCs w:val="18"/>
      <w:shd w:val="clear" w:color="auto" w:fill="FFFFFF"/>
    </w:rPr>
  </w:style>
  <w:style w:type="paragraph" w:customStyle="1" w:styleId="52">
    <w:name w:val="Основной текст (5)"/>
    <w:basedOn w:val="a"/>
    <w:link w:val="51"/>
    <w:uiPriority w:val="99"/>
    <w:rsid w:val="00C925E7"/>
    <w:pPr>
      <w:shd w:val="clear" w:color="auto" w:fill="FFFFFF"/>
      <w:spacing w:line="187" w:lineRule="exact"/>
      <w:jc w:val="both"/>
    </w:pPr>
    <w:rPr>
      <w:rFonts w:asciiTheme="minorHAnsi" w:eastAsiaTheme="minorHAnsi" w:hAnsiTheme="minorHAnsi" w:cstheme="minorBidi"/>
      <w:i/>
      <w:iCs/>
      <w:sz w:val="18"/>
      <w:szCs w:val="18"/>
      <w:lang w:eastAsia="en-US"/>
    </w:rPr>
  </w:style>
  <w:style w:type="character" w:customStyle="1" w:styleId="44">
    <w:name w:val="Основной текст (4)_"/>
    <w:link w:val="45"/>
    <w:uiPriority w:val="99"/>
    <w:locked/>
    <w:rsid w:val="00C925E7"/>
    <w:rPr>
      <w:b/>
      <w:bCs/>
      <w:sz w:val="17"/>
      <w:szCs w:val="17"/>
      <w:shd w:val="clear" w:color="auto" w:fill="FFFFFF"/>
    </w:rPr>
  </w:style>
  <w:style w:type="paragraph" w:customStyle="1" w:styleId="45">
    <w:name w:val="Основной текст (4)"/>
    <w:basedOn w:val="a"/>
    <w:link w:val="44"/>
    <w:uiPriority w:val="99"/>
    <w:rsid w:val="00C925E7"/>
    <w:pPr>
      <w:shd w:val="clear" w:color="auto" w:fill="FFFFFF"/>
      <w:spacing w:line="240" w:lineRule="atLeast"/>
    </w:pPr>
    <w:rPr>
      <w:rFonts w:asciiTheme="minorHAnsi" w:eastAsiaTheme="minorHAnsi" w:hAnsiTheme="minorHAnsi" w:cstheme="minorBidi"/>
      <w:b/>
      <w:bCs/>
      <w:sz w:val="17"/>
      <w:szCs w:val="17"/>
      <w:lang w:eastAsia="en-US"/>
    </w:rPr>
  </w:style>
  <w:style w:type="character" w:customStyle="1" w:styleId="440">
    <w:name w:val="Заголовок №4 (4)_"/>
    <w:link w:val="441"/>
    <w:uiPriority w:val="99"/>
    <w:locked/>
    <w:rsid w:val="00C925E7"/>
    <w:rPr>
      <w:sz w:val="17"/>
      <w:szCs w:val="17"/>
      <w:shd w:val="clear" w:color="auto" w:fill="FFFFFF"/>
    </w:rPr>
  </w:style>
  <w:style w:type="paragraph" w:customStyle="1" w:styleId="441">
    <w:name w:val="Заголовок №4 (4)"/>
    <w:basedOn w:val="a"/>
    <w:link w:val="440"/>
    <w:uiPriority w:val="99"/>
    <w:rsid w:val="00C925E7"/>
    <w:pPr>
      <w:shd w:val="clear" w:color="auto" w:fill="FFFFFF"/>
      <w:spacing w:line="168" w:lineRule="exact"/>
      <w:jc w:val="both"/>
      <w:outlineLvl w:val="3"/>
    </w:pPr>
    <w:rPr>
      <w:rFonts w:asciiTheme="minorHAnsi" w:eastAsiaTheme="minorHAnsi" w:hAnsiTheme="minorHAnsi" w:cstheme="minorBidi"/>
      <w:sz w:val="17"/>
      <w:szCs w:val="17"/>
      <w:lang w:eastAsia="en-US"/>
    </w:rPr>
  </w:style>
  <w:style w:type="character" w:customStyle="1" w:styleId="26">
    <w:name w:val="Основной текст (2)_"/>
    <w:link w:val="27"/>
    <w:uiPriority w:val="99"/>
    <w:locked/>
    <w:rsid w:val="00C925E7"/>
    <w:rPr>
      <w:sz w:val="35"/>
      <w:szCs w:val="35"/>
      <w:shd w:val="clear" w:color="auto" w:fill="FFFFFF"/>
    </w:rPr>
  </w:style>
  <w:style w:type="paragraph" w:customStyle="1" w:styleId="27">
    <w:name w:val="Основной текст (2)"/>
    <w:basedOn w:val="a"/>
    <w:link w:val="26"/>
    <w:uiPriority w:val="99"/>
    <w:rsid w:val="00C925E7"/>
    <w:pPr>
      <w:shd w:val="clear" w:color="auto" w:fill="FFFFFF"/>
      <w:spacing w:before="540" w:after="120" w:line="413" w:lineRule="exact"/>
      <w:ind w:hanging="420"/>
    </w:pPr>
    <w:rPr>
      <w:rFonts w:asciiTheme="minorHAnsi" w:eastAsiaTheme="minorHAnsi" w:hAnsiTheme="minorHAnsi" w:cstheme="minorBidi"/>
      <w:sz w:val="35"/>
      <w:szCs w:val="35"/>
      <w:lang w:eastAsia="en-US"/>
    </w:rPr>
  </w:style>
  <w:style w:type="character" w:customStyle="1" w:styleId="aff0">
    <w:name w:val="Оглавление_"/>
    <w:link w:val="18"/>
    <w:uiPriority w:val="99"/>
    <w:locked/>
    <w:rsid w:val="00C925E7"/>
    <w:rPr>
      <w:rFonts w:ascii="Arial" w:hAnsi="Arial" w:cs="Arial"/>
      <w:sz w:val="31"/>
      <w:szCs w:val="31"/>
      <w:shd w:val="clear" w:color="auto" w:fill="FFFFFF"/>
    </w:rPr>
  </w:style>
  <w:style w:type="paragraph" w:customStyle="1" w:styleId="18">
    <w:name w:val="Оглавление1"/>
    <w:basedOn w:val="a"/>
    <w:link w:val="aff0"/>
    <w:uiPriority w:val="99"/>
    <w:rsid w:val="00C925E7"/>
    <w:pPr>
      <w:shd w:val="clear" w:color="auto" w:fill="FFFFFF"/>
      <w:spacing w:before="120" w:line="485" w:lineRule="exact"/>
    </w:pPr>
    <w:rPr>
      <w:rFonts w:ascii="Arial" w:eastAsiaTheme="minorHAnsi" w:hAnsi="Arial" w:cs="Arial"/>
      <w:sz w:val="31"/>
      <w:szCs w:val="31"/>
      <w:lang w:eastAsia="en-US"/>
    </w:rPr>
  </w:style>
  <w:style w:type="character" w:customStyle="1" w:styleId="28">
    <w:name w:val="Оглавление (2)_"/>
    <w:link w:val="29"/>
    <w:uiPriority w:val="99"/>
    <w:locked/>
    <w:rsid w:val="00C925E7"/>
    <w:rPr>
      <w:sz w:val="35"/>
      <w:szCs w:val="35"/>
      <w:shd w:val="clear" w:color="auto" w:fill="FFFFFF"/>
    </w:rPr>
  </w:style>
  <w:style w:type="paragraph" w:customStyle="1" w:styleId="29">
    <w:name w:val="Оглавление (2)"/>
    <w:basedOn w:val="a"/>
    <w:link w:val="28"/>
    <w:uiPriority w:val="99"/>
    <w:rsid w:val="00C925E7"/>
    <w:pPr>
      <w:shd w:val="clear" w:color="auto" w:fill="FFFFFF"/>
      <w:spacing w:before="300" w:after="120" w:line="408" w:lineRule="exact"/>
      <w:ind w:hanging="420"/>
    </w:pPr>
    <w:rPr>
      <w:rFonts w:asciiTheme="minorHAnsi" w:eastAsiaTheme="minorHAnsi" w:hAnsiTheme="minorHAnsi" w:cstheme="minorBidi"/>
      <w:sz w:val="35"/>
      <w:szCs w:val="35"/>
      <w:lang w:eastAsia="en-US"/>
    </w:rPr>
  </w:style>
  <w:style w:type="character" w:customStyle="1" w:styleId="aff1">
    <w:name w:val="Подпись к таблице_"/>
    <w:link w:val="aff2"/>
    <w:uiPriority w:val="99"/>
    <w:locked/>
    <w:rsid w:val="00C925E7"/>
    <w:rPr>
      <w:sz w:val="35"/>
      <w:szCs w:val="35"/>
      <w:shd w:val="clear" w:color="auto" w:fill="FFFFFF"/>
    </w:rPr>
  </w:style>
  <w:style w:type="paragraph" w:customStyle="1" w:styleId="aff2">
    <w:name w:val="Подпись к таблице"/>
    <w:basedOn w:val="a"/>
    <w:link w:val="aff1"/>
    <w:uiPriority w:val="99"/>
    <w:rsid w:val="00C925E7"/>
    <w:pPr>
      <w:shd w:val="clear" w:color="auto" w:fill="FFFFFF"/>
      <w:spacing w:line="240" w:lineRule="atLeast"/>
    </w:pPr>
    <w:rPr>
      <w:rFonts w:asciiTheme="minorHAnsi" w:eastAsiaTheme="minorHAnsi" w:hAnsiTheme="minorHAnsi" w:cstheme="minorBidi"/>
      <w:sz w:val="35"/>
      <w:szCs w:val="35"/>
      <w:lang w:eastAsia="en-US"/>
    </w:rPr>
  </w:style>
  <w:style w:type="character" w:customStyle="1" w:styleId="37">
    <w:name w:val="Оглавление (3)_"/>
    <w:link w:val="38"/>
    <w:uiPriority w:val="99"/>
    <w:locked/>
    <w:rsid w:val="00C925E7"/>
    <w:rPr>
      <w:rFonts w:ascii="Arial" w:hAnsi="Arial" w:cs="Arial"/>
      <w:sz w:val="31"/>
      <w:szCs w:val="31"/>
      <w:shd w:val="clear" w:color="auto" w:fill="FFFFFF"/>
    </w:rPr>
  </w:style>
  <w:style w:type="paragraph" w:customStyle="1" w:styleId="38">
    <w:name w:val="Оглавление (3)"/>
    <w:basedOn w:val="a"/>
    <w:link w:val="37"/>
    <w:uiPriority w:val="99"/>
    <w:rsid w:val="00C925E7"/>
    <w:pPr>
      <w:shd w:val="clear" w:color="auto" w:fill="FFFFFF"/>
      <w:spacing w:before="300" w:line="490" w:lineRule="exact"/>
    </w:pPr>
    <w:rPr>
      <w:rFonts w:ascii="Arial" w:eastAsiaTheme="minorHAnsi" w:hAnsi="Arial" w:cs="Arial"/>
      <w:sz w:val="31"/>
      <w:szCs w:val="31"/>
      <w:lang w:eastAsia="en-US"/>
    </w:rPr>
  </w:style>
  <w:style w:type="character" w:customStyle="1" w:styleId="71">
    <w:name w:val="Основной текст (7)_"/>
    <w:link w:val="72"/>
    <w:uiPriority w:val="99"/>
    <w:locked/>
    <w:rsid w:val="00C925E7"/>
    <w:rPr>
      <w:b/>
      <w:bCs/>
      <w:noProof/>
      <w:shd w:val="clear" w:color="auto" w:fill="FFFFFF"/>
    </w:rPr>
  </w:style>
  <w:style w:type="paragraph" w:customStyle="1" w:styleId="72">
    <w:name w:val="Основной текст (7)"/>
    <w:basedOn w:val="a"/>
    <w:link w:val="71"/>
    <w:uiPriority w:val="99"/>
    <w:rsid w:val="00C925E7"/>
    <w:pPr>
      <w:shd w:val="clear" w:color="auto" w:fill="FFFFFF"/>
      <w:spacing w:line="240" w:lineRule="atLeast"/>
    </w:pPr>
    <w:rPr>
      <w:rFonts w:asciiTheme="minorHAnsi" w:eastAsiaTheme="minorHAnsi" w:hAnsiTheme="minorHAnsi" w:cstheme="minorBidi"/>
      <w:b/>
      <w:bCs/>
      <w:noProof/>
      <w:sz w:val="22"/>
      <w:szCs w:val="22"/>
      <w:lang w:eastAsia="en-US"/>
    </w:rPr>
  </w:style>
  <w:style w:type="character" w:customStyle="1" w:styleId="61">
    <w:name w:val="Основной текст (6)_"/>
    <w:link w:val="62"/>
    <w:uiPriority w:val="99"/>
    <w:locked/>
    <w:rsid w:val="00C925E7"/>
    <w:rPr>
      <w:b/>
      <w:bCs/>
      <w:shd w:val="clear" w:color="auto" w:fill="FFFFFF"/>
    </w:rPr>
  </w:style>
  <w:style w:type="paragraph" w:customStyle="1" w:styleId="62">
    <w:name w:val="Основной текст (6)"/>
    <w:basedOn w:val="a"/>
    <w:link w:val="61"/>
    <w:uiPriority w:val="99"/>
    <w:rsid w:val="00C925E7"/>
    <w:pPr>
      <w:shd w:val="clear" w:color="auto" w:fill="FFFFFF"/>
      <w:spacing w:line="240" w:lineRule="atLeast"/>
    </w:pPr>
    <w:rPr>
      <w:rFonts w:asciiTheme="minorHAnsi" w:eastAsiaTheme="minorHAnsi" w:hAnsiTheme="minorHAnsi" w:cstheme="minorBidi"/>
      <w:b/>
      <w:bCs/>
      <w:sz w:val="22"/>
      <w:szCs w:val="22"/>
      <w:lang w:eastAsia="en-US"/>
    </w:rPr>
  </w:style>
  <w:style w:type="paragraph" w:customStyle="1" w:styleId="160">
    <w:name w:val="Основной текст (16)"/>
    <w:basedOn w:val="a"/>
    <w:uiPriority w:val="99"/>
    <w:rsid w:val="00C925E7"/>
    <w:pPr>
      <w:shd w:val="clear" w:color="auto" w:fill="FFFFFF"/>
      <w:suppressAutoHyphens/>
      <w:spacing w:before="240" w:line="240" w:lineRule="exact"/>
      <w:jc w:val="both"/>
    </w:pPr>
    <w:rPr>
      <w:sz w:val="21"/>
      <w:szCs w:val="21"/>
      <w:lang w:eastAsia="ar-SA"/>
    </w:rPr>
  </w:style>
  <w:style w:type="paragraph" w:customStyle="1" w:styleId="212">
    <w:name w:val="Основной текст 21"/>
    <w:basedOn w:val="a"/>
    <w:uiPriority w:val="99"/>
    <w:rsid w:val="00C925E7"/>
    <w:pPr>
      <w:spacing w:after="120" w:line="480" w:lineRule="auto"/>
    </w:pPr>
    <w:rPr>
      <w:lang w:eastAsia="zh-CN"/>
    </w:rPr>
  </w:style>
  <w:style w:type="paragraph" w:customStyle="1" w:styleId="c11">
    <w:name w:val="c11"/>
    <w:basedOn w:val="a"/>
    <w:uiPriority w:val="99"/>
    <w:rsid w:val="00C925E7"/>
    <w:pPr>
      <w:spacing w:before="100" w:beforeAutospacing="1" w:after="100" w:afterAutospacing="1"/>
    </w:pPr>
  </w:style>
  <w:style w:type="paragraph" w:customStyle="1" w:styleId="c25">
    <w:name w:val="c25"/>
    <w:basedOn w:val="a"/>
    <w:uiPriority w:val="99"/>
    <w:rsid w:val="00C925E7"/>
    <w:pPr>
      <w:spacing w:before="100" w:beforeAutospacing="1" w:after="100" w:afterAutospacing="1"/>
    </w:pPr>
  </w:style>
  <w:style w:type="paragraph" w:customStyle="1" w:styleId="c12">
    <w:name w:val="c12"/>
    <w:basedOn w:val="a"/>
    <w:uiPriority w:val="99"/>
    <w:rsid w:val="00C925E7"/>
    <w:pPr>
      <w:spacing w:before="100" w:beforeAutospacing="1" w:after="100" w:afterAutospacing="1"/>
    </w:pPr>
  </w:style>
  <w:style w:type="paragraph" w:customStyle="1" w:styleId="c9">
    <w:name w:val="c9"/>
    <w:basedOn w:val="a"/>
    <w:rsid w:val="00C925E7"/>
    <w:pPr>
      <w:spacing w:before="100" w:beforeAutospacing="1" w:after="100" w:afterAutospacing="1"/>
    </w:pPr>
  </w:style>
  <w:style w:type="paragraph" w:customStyle="1" w:styleId="c13">
    <w:name w:val="c13"/>
    <w:basedOn w:val="a"/>
    <w:uiPriority w:val="99"/>
    <w:rsid w:val="00C925E7"/>
    <w:pPr>
      <w:spacing w:before="100" w:beforeAutospacing="1" w:after="100" w:afterAutospacing="1"/>
    </w:pPr>
  </w:style>
  <w:style w:type="paragraph" w:customStyle="1" w:styleId="zag3">
    <w:name w:val="zag_3"/>
    <w:basedOn w:val="a"/>
    <w:uiPriority w:val="99"/>
    <w:rsid w:val="00C925E7"/>
    <w:pPr>
      <w:spacing w:before="100" w:beforeAutospacing="1" w:after="100" w:afterAutospacing="1"/>
      <w:jc w:val="center"/>
    </w:pPr>
    <w:rPr>
      <w:b/>
      <w:bCs/>
      <w:sz w:val="26"/>
      <w:szCs w:val="26"/>
    </w:rPr>
  </w:style>
  <w:style w:type="paragraph" w:customStyle="1" w:styleId="2a">
    <w:name w:val="Без интервала2"/>
    <w:rsid w:val="00C925E7"/>
    <w:pPr>
      <w:spacing w:after="0" w:line="240" w:lineRule="auto"/>
    </w:pPr>
    <w:rPr>
      <w:rFonts w:ascii="Calibri" w:eastAsia="Calibri" w:hAnsi="Calibri" w:cs="Times New Roman"/>
    </w:rPr>
  </w:style>
  <w:style w:type="paragraph" w:customStyle="1" w:styleId="aff3">
    <w:name w:val="Новый"/>
    <w:basedOn w:val="a"/>
    <w:uiPriority w:val="99"/>
    <w:rsid w:val="00C925E7"/>
    <w:pPr>
      <w:spacing w:line="360" w:lineRule="auto"/>
      <w:ind w:firstLine="454"/>
      <w:jc w:val="both"/>
    </w:pPr>
    <w:rPr>
      <w:sz w:val="28"/>
    </w:rPr>
  </w:style>
  <w:style w:type="paragraph" w:customStyle="1" w:styleId="aff4">
    <w:name w:val="Заголовок"/>
    <w:basedOn w:val="a"/>
    <w:next w:val="af3"/>
    <w:uiPriority w:val="99"/>
    <w:rsid w:val="00C925E7"/>
    <w:pPr>
      <w:keepNext/>
      <w:spacing w:before="240" w:after="120"/>
    </w:pPr>
    <w:rPr>
      <w:rFonts w:ascii="Arial" w:eastAsia="Lucida Sans Unicode" w:hAnsi="Arial" w:cs="Mangal"/>
      <w:sz w:val="28"/>
      <w:szCs w:val="28"/>
      <w:lang w:eastAsia="ar-SA"/>
    </w:rPr>
  </w:style>
  <w:style w:type="paragraph" w:customStyle="1" w:styleId="19">
    <w:name w:val="Название1"/>
    <w:basedOn w:val="a"/>
    <w:uiPriority w:val="99"/>
    <w:rsid w:val="00C925E7"/>
    <w:pPr>
      <w:suppressLineNumbers/>
      <w:spacing w:before="120" w:after="120"/>
    </w:pPr>
    <w:rPr>
      <w:rFonts w:cs="Mangal"/>
      <w:i/>
      <w:iCs/>
      <w:lang w:eastAsia="ar-SA"/>
    </w:rPr>
  </w:style>
  <w:style w:type="paragraph" w:customStyle="1" w:styleId="1a">
    <w:name w:val="Указатель1"/>
    <w:basedOn w:val="a"/>
    <w:uiPriority w:val="99"/>
    <w:rsid w:val="00C925E7"/>
    <w:pPr>
      <w:suppressLineNumbers/>
    </w:pPr>
    <w:rPr>
      <w:rFonts w:cs="Mangal"/>
      <w:lang w:eastAsia="ar-SA"/>
    </w:rPr>
  </w:style>
  <w:style w:type="paragraph" w:customStyle="1" w:styleId="aff5">
    <w:name w:val="Содержимое таблицы"/>
    <w:basedOn w:val="a"/>
    <w:uiPriority w:val="99"/>
    <w:rsid w:val="00C925E7"/>
    <w:pPr>
      <w:suppressLineNumbers/>
      <w:suppressAutoHyphens/>
    </w:pPr>
    <w:rPr>
      <w:rFonts w:ascii="Calibri" w:eastAsia="Calibri" w:hAnsi="Calibri" w:cs="Calibri"/>
      <w:sz w:val="22"/>
      <w:szCs w:val="22"/>
      <w:lang w:eastAsia="ar-SA"/>
    </w:rPr>
  </w:style>
  <w:style w:type="paragraph" w:customStyle="1" w:styleId="aff6">
    <w:name w:val="Заголовок таблицы"/>
    <w:basedOn w:val="aff5"/>
    <w:uiPriority w:val="99"/>
    <w:rsid w:val="00C925E7"/>
    <w:pPr>
      <w:jc w:val="center"/>
    </w:pPr>
    <w:rPr>
      <w:b/>
      <w:bCs/>
    </w:rPr>
  </w:style>
  <w:style w:type="paragraph" w:customStyle="1" w:styleId="63">
    <w:name w:val="Название6"/>
    <w:basedOn w:val="a"/>
    <w:uiPriority w:val="99"/>
    <w:rsid w:val="00C925E7"/>
    <w:pPr>
      <w:suppressLineNumbers/>
      <w:suppressAutoHyphens/>
      <w:spacing w:before="120" w:after="120" w:line="276" w:lineRule="auto"/>
    </w:pPr>
    <w:rPr>
      <w:rFonts w:ascii="Calibri" w:hAnsi="Calibri" w:cs="Mangal"/>
      <w:i/>
      <w:iCs/>
      <w:lang w:eastAsia="ar-SA"/>
    </w:rPr>
  </w:style>
  <w:style w:type="paragraph" w:customStyle="1" w:styleId="64">
    <w:name w:val="Указатель6"/>
    <w:basedOn w:val="a"/>
    <w:uiPriority w:val="99"/>
    <w:rsid w:val="00C925E7"/>
    <w:pPr>
      <w:suppressLineNumbers/>
      <w:suppressAutoHyphens/>
      <w:spacing w:after="200" w:line="276" w:lineRule="auto"/>
    </w:pPr>
    <w:rPr>
      <w:rFonts w:ascii="Calibri" w:hAnsi="Calibri" w:cs="Mangal"/>
      <w:sz w:val="22"/>
      <w:szCs w:val="22"/>
      <w:lang w:eastAsia="ar-SA"/>
    </w:rPr>
  </w:style>
  <w:style w:type="paragraph" w:customStyle="1" w:styleId="53">
    <w:name w:val="Название5"/>
    <w:basedOn w:val="a"/>
    <w:uiPriority w:val="99"/>
    <w:rsid w:val="00C925E7"/>
    <w:pPr>
      <w:suppressLineNumbers/>
      <w:suppressAutoHyphens/>
      <w:spacing w:before="120" w:after="120" w:line="276" w:lineRule="auto"/>
    </w:pPr>
    <w:rPr>
      <w:rFonts w:ascii="Arial" w:hAnsi="Arial" w:cs="Arial"/>
      <w:i/>
      <w:iCs/>
      <w:sz w:val="20"/>
      <w:lang w:eastAsia="ar-SA"/>
    </w:rPr>
  </w:style>
  <w:style w:type="paragraph" w:customStyle="1" w:styleId="54">
    <w:name w:val="Указатель5"/>
    <w:basedOn w:val="a"/>
    <w:uiPriority w:val="99"/>
    <w:rsid w:val="00C925E7"/>
    <w:pPr>
      <w:suppressLineNumbers/>
      <w:suppressAutoHyphens/>
      <w:spacing w:after="200" w:line="276" w:lineRule="auto"/>
    </w:pPr>
    <w:rPr>
      <w:rFonts w:ascii="Arial" w:hAnsi="Arial" w:cs="Arial"/>
      <w:sz w:val="22"/>
      <w:szCs w:val="22"/>
      <w:lang w:eastAsia="ar-SA"/>
    </w:rPr>
  </w:style>
  <w:style w:type="paragraph" w:customStyle="1" w:styleId="46">
    <w:name w:val="Название4"/>
    <w:basedOn w:val="a"/>
    <w:uiPriority w:val="99"/>
    <w:rsid w:val="00C925E7"/>
    <w:pPr>
      <w:suppressLineNumbers/>
      <w:suppressAutoHyphens/>
      <w:spacing w:before="120" w:after="120" w:line="276" w:lineRule="auto"/>
    </w:pPr>
    <w:rPr>
      <w:rFonts w:ascii="Calibri" w:hAnsi="Calibri" w:cs="Calibri"/>
      <w:i/>
      <w:iCs/>
      <w:lang w:eastAsia="ar-SA"/>
    </w:rPr>
  </w:style>
  <w:style w:type="paragraph" w:customStyle="1" w:styleId="47">
    <w:name w:val="Указатель4"/>
    <w:basedOn w:val="a"/>
    <w:uiPriority w:val="99"/>
    <w:rsid w:val="00C925E7"/>
    <w:pPr>
      <w:suppressLineNumbers/>
      <w:suppressAutoHyphens/>
      <w:spacing w:after="200" w:line="276" w:lineRule="auto"/>
    </w:pPr>
    <w:rPr>
      <w:rFonts w:ascii="Calibri" w:hAnsi="Calibri" w:cs="Calibri"/>
      <w:sz w:val="22"/>
      <w:szCs w:val="22"/>
      <w:lang w:eastAsia="ar-SA"/>
    </w:rPr>
  </w:style>
  <w:style w:type="paragraph" w:customStyle="1" w:styleId="39">
    <w:name w:val="Название3"/>
    <w:basedOn w:val="a"/>
    <w:uiPriority w:val="99"/>
    <w:rsid w:val="00C925E7"/>
    <w:pPr>
      <w:suppressLineNumbers/>
      <w:suppressAutoHyphens/>
      <w:spacing w:before="120" w:after="120" w:line="276" w:lineRule="auto"/>
    </w:pPr>
    <w:rPr>
      <w:rFonts w:ascii="Calibri" w:hAnsi="Calibri" w:cs="Lohit Hindi"/>
      <w:i/>
      <w:iCs/>
      <w:lang w:eastAsia="ar-SA"/>
    </w:rPr>
  </w:style>
  <w:style w:type="paragraph" w:customStyle="1" w:styleId="3a">
    <w:name w:val="Указатель3"/>
    <w:basedOn w:val="a"/>
    <w:uiPriority w:val="99"/>
    <w:rsid w:val="00C925E7"/>
    <w:pPr>
      <w:suppressLineNumbers/>
      <w:suppressAutoHyphens/>
      <w:spacing w:after="200" w:line="276" w:lineRule="auto"/>
    </w:pPr>
    <w:rPr>
      <w:rFonts w:ascii="Calibri" w:hAnsi="Calibri" w:cs="Lohit Hindi"/>
      <w:sz w:val="22"/>
      <w:szCs w:val="22"/>
      <w:lang w:eastAsia="ar-SA"/>
    </w:rPr>
  </w:style>
  <w:style w:type="paragraph" w:customStyle="1" w:styleId="2b">
    <w:name w:val="Название2"/>
    <w:basedOn w:val="a"/>
    <w:uiPriority w:val="99"/>
    <w:rsid w:val="00C925E7"/>
    <w:pPr>
      <w:suppressLineNumbers/>
      <w:suppressAutoHyphens/>
      <w:spacing w:before="120" w:after="120" w:line="276" w:lineRule="auto"/>
    </w:pPr>
    <w:rPr>
      <w:rFonts w:ascii="Calibri" w:hAnsi="Calibri" w:cs="Lohit Hindi"/>
      <w:i/>
      <w:iCs/>
      <w:lang w:eastAsia="ar-SA"/>
    </w:rPr>
  </w:style>
  <w:style w:type="paragraph" w:customStyle="1" w:styleId="2c">
    <w:name w:val="Указатель2"/>
    <w:basedOn w:val="a"/>
    <w:uiPriority w:val="99"/>
    <w:rsid w:val="00C925E7"/>
    <w:pPr>
      <w:suppressLineNumbers/>
      <w:suppressAutoHyphens/>
      <w:spacing w:after="200" w:line="276" w:lineRule="auto"/>
    </w:pPr>
    <w:rPr>
      <w:rFonts w:ascii="Calibri" w:hAnsi="Calibri" w:cs="Lohit Hindi"/>
      <w:sz w:val="22"/>
      <w:szCs w:val="22"/>
      <w:lang w:eastAsia="ar-SA"/>
    </w:rPr>
  </w:style>
  <w:style w:type="paragraph" w:customStyle="1" w:styleId="312">
    <w:name w:val="Основной текст 31"/>
    <w:basedOn w:val="a"/>
    <w:uiPriority w:val="99"/>
    <w:rsid w:val="00C925E7"/>
    <w:pPr>
      <w:spacing w:after="120"/>
    </w:pPr>
    <w:rPr>
      <w:sz w:val="16"/>
      <w:szCs w:val="16"/>
      <w:lang w:eastAsia="ar-SA"/>
    </w:rPr>
  </w:style>
  <w:style w:type="paragraph" w:customStyle="1" w:styleId="aff7">
    <w:name w:val="Содержимое врезки"/>
    <w:basedOn w:val="af3"/>
    <w:uiPriority w:val="99"/>
    <w:rsid w:val="00C925E7"/>
    <w:pPr>
      <w:suppressAutoHyphens/>
      <w:spacing w:after="120" w:line="276" w:lineRule="auto"/>
    </w:pPr>
    <w:rPr>
      <w:rFonts w:ascii="Calibri" w:eastAsia="Times New Roman" w:hAnsi="Calibri" w:cs="Times New Roman"/>
      <w:sz w:val="22"/>
      <w:szCs w:val="22"/>
      <w:lang w:eastAsia="ar-SA"/>
    </w:rPr>
  </w:style>
  <w:style w:type="paragraph" w:customStyle="1" w:styleId="3b">
    <w:name w:val="Заголовок 3+"/>
    <w:basedOn w:val="a"/>
    <w:uiPriority w:val="99"/>
    <w:rsid w:val="00C925E7"/>
    <w:pPr>
      <w:widowControl w:val="0"/>
      <w:overflowPunct w:val="0"/>
      <w:autoSpaceDE w:val="0"/>
      <w:spacing w:before="240"/>
      <w:jc w:val="center"/>
    </w:pPr>
    <w:rPr>
      <w:b/>
      <w:sz w:val="28"/>
      <w:szCs w:val="20"/>
      <w:lang w:eastAsia="ar-SA"/>
    </w:rPr>
  </w:style>
  <w:style w:type="paragraph" w:customStyle="1" w:styleId="body">
    <w:name w:val="body"/>
    <w:basedOn w:val="a"/>
    <w:uiPriority w:val="99"/>
    <w:rsid w:val="00C925E7"/>
    <w:pPr>
      <w:spacing w:before="280" w:after="280"/>
      <w:jc w:val="both"/>
    </w:pPr>
    <w:rPr>
      <w:lang w:eastAsia="ar-SA"/>
    </w:rPr>
  </w:style>
  <w:style w:type="paragraph" w:customStyle="1" w:styleId="zagarial100">
    <w:name w:val="zag_arial_100"/>
    <w:basedOn w:val="a"/>
    <w:uiPriority w:val="99"/>
    <w:rsid w:val="00C925E7"/>
    <w:pPr>
      <w:spacing w:before="280" w:after="280"/>
      <w:jc w:val="center"/>
    </w:pPr>
    <w:rPr>
      <w:rFonts w:ascii="Arial" w:hAnsi="Arial" w:cs="Arial"/>
      <w:sz w:val="26"/>
      <w:szCs w:val="26"/>
      <w:lang w:eastAsia="ar-SA"/>
    </w:rPr>
  </w:style>
  <w:style w:type="paragraph" w:customStyle="1" w:styleId="centr">
    <w:name w:val="centr"/>
    <w:basedOn w:val="a"/>
    <w:uiPriority w:val="99"/>
    <w:rsid w:val="00C925E7"/>
    <w:pPr>
      <w:spacing w:before="280" w:after="280"/>
      <w:jc w:val="center"/>
    </w:pPr>
    <w:rPr>
      <w:i/>
      <w:iCs/>
      <w:sz w:val="22"/>
      <w:szCs w:val="22"/>
      <w:lang w:eastAsia="ar-SA"/>
    </w:rPr>
  </w:style>
  <w:style w:type="character" w:customStyle="1" w:styleId="aff8">
    <w:name w:val="Колонтитул_"/>
    <w:basedOn w:val="a0"/>
    <w:link w:val="aff9"/>
    <w:locked/>
    <w:rsid w:val="00C925E7"/>
    <w:rPr>
      <w:rFonts w:ascii="Times New Roman" w:eastAsia="Times New Roman" w:hAnsi="Times New Roman" w:cs="Times New Roman"/>
      <w:i/>
      <w:iCs/>
      <w:sz w:val="18"/>
      <w:szCs w:val="18"/>
      <w:shd w:val="clear" w:color="auto" w:fill="FFFFFF"/>
    </w:rPr>
  </w:style>
  <w:style w:type="paragraph" w:customStyle="1" w:styleId="aff9">
    <w:name w:val="Колонтитул"/>
    <w:basedOn w:val="a"/>
    <w:link w:val="aff8"/>
    <w:rsid w:val="00C925E7"/>
    <w:pPr>
      <w:widowControl w:val="0"/>
      <w:shd w:val="clear" w:color="auto" w:fill="FFFFFF"/>
      <w:spacing w:line="0" w:lineRule="atLeast"/>
    </w:pPr>
    <w:rPr>
      <w:i/>
      <w:iCs/>
      <w:sz w:val="18"/>
      <w:szCs w:val="18"/>
      <w:lang w:eastAsia="en-US"/>
    </w:rPr>
  </w:style>
  <w:style w:type="character" w:customStyle="1" w:styleId="244Exact">
    <w:name w:val="Заголовок №2 (44) Exact"/>
    <w:basedOn w:val="a0"/>
    <w:link w:val="244"/>
    <w:locked/>
    <w:rsid w:val="00C925E7"/>
    <w:rPr>
      <w:rFonts w:ascii="Segoe UI" w:eastAsia="Segoe UI" w:hAnsi="Segoe UI" w:cs="Segoe UI"/>
      <w:b/>
      <w:bCs/>
      <w:sz w:val="16"/>
      <w:szCs w:val="16"/>
      <w:shd w:val="clear" w:color="auto" w:fill="FFFFFF"/>
    </w:rPr>
  </w:style>
  <w:style w:type="paragraph" w:customStyle="1" w:styleId="244">
    <w:name w:val="Заголовок №2 (44)"/>
    <w:basedOn w:val="a"/>
    <w:link w:val="244Exact"/>
    <w:rsid w:val="00C925E7"/>
    <w:pPr>
      <w:widowControl w:val="0"/>
      <w:shd w:val="clear" w:color="auto" w:fill="FFFFFF"/>
      <w:spacing w:line="0" w:lineRule="atLeast"/>
      <w:outlineLvl w:val="1"/>
    </w:pPr>
    <w:rPr>
      <w:rFonts w:ascii="Segoe UI" w:eastAsia="Segoe UI" w:hAnsi="Segoe UI" w:cs="Segoe UI"/>
      <w:b/>
      <w:bCs/>
      <w:sz w:val="16"/>
      <w:szCs w:val="16"/>
      <w:lang w:eastAsia="en-US"/>
    </w:rPr>
  </w:style>
  <w:style w:type="character" w:customStyle="1" w:styleId="44Exact">
    <w:name w:val="Основной текст (44) Exact"/>
    <w:basedOn w:val="a0"/>
    <w:link w:val="442"/>
    <w:locked/>
    <w:rsid w:val="00C925E7"/>
    <w:rPr>
      <w:rFonts w:ascii="Segoe UI" w:eastAsia="Segoe UI" w:hAnsi="Segoe UI" w:cs="Segoe UI"/>
      <w:b/>
      <w:bCs/>
      <w:sz w:val="40"/>
      <w:szCs w:val="40"/>
      <w:shd w:val="clear" w:color="auto" w:fill="FFFFFF"/>
    </w:rPr>
  </w:style>
  <w:style w:type="paragraph" w:customStyle="1" w:styleId="442">
    <w:name w:val="Основной текст (44)"/>
    <w:basedOn w:val="a"/>
    <w:link w:val="44Exact"/>
    <w:rsid w:val="00C925E7"/>
    <w:pPr>
      <w:widowControl w:val="0"/>
      <w:shd w:val="clear" w:color="auto" w:fill="FFFFFF"/>
      <w:spacing w:line="0" w:lineRule="atLeast"/>
    </w:pPr>
    <w:rPr>
      <w:rFonts w:ascii="Segoe UI" w:eastAsia="Segoe UI" w:hAnsi="Segoe UI" w:cs="Segoe UI"/>
      <w:b/>
      <w:bCs/>
      <w:sz w:val="40"/>
      <w:szCs w:val="40"/>
      <w:lang w:eastAsia="en-US"/>
    </w:rPr>
  </w:style>
  <w:style w:type="character" w:customStyle="1" w:styleId="215Exact">
    <w:name w:val="Заголовок №2 (15) Exact"/>
    <w:basedOn w:val="a0"/>
    <w:link w:val="215"/>
    <w:locked/>
    <w:rsid w:val="00C925E7"/>
    <w:rPr>
      <w:rFonts w:ascii="Segoe UI" w:eastAsia="Segoe UI" w:hAnsi="Segoe UI" w:cs="Segoe UI"/>
      <w:b/>
      <w:bCs/>
      <w:sz w:val="40"/>
      <w:szCs w:val="40"/>
      <w:shd w:val="clear" w:color="auto" w:fill="FFFFFF"/>
    </w:rPr>
  </w:style>
  <w:style w:type="paragraph" w:customStyle="1" w:styleId="215">
    <w:name w:val="Заголовок №2 (15)"/>
    <w:basedOn w:val="a"/>
    <w:link w:val="215Exact"/>
    <w:rsid w:val="00C925E7"/>
    <w:pPr>
      <w:widowControl w:val="0"/>
      <w:shd w:val="clear" w:color="auto" w:fill="FFFFFF"/>
      <w:spacing w:line="0" w:lineRule="atLeast"/>
      <w:outlineLvl w:val="1"/>
    </w:pPr>
    <w:rPr>
      <w:rFonts w:ascii="Segoe UI" w:eastAsia="Segoe UI" w:hAnsi="Segoe UI" w:cs="Segoe UI"/>
      <w:b/>
      <w:bCs/>
      <w:sz w:val="40"/>
      <w:szCs w:val="40"/>
      <w:lang w:eastAsia="en-US"/>
    </w:rPr>
  </w:style>
  <w:style w:type="character" w:customStyle="1" w:styleId="2Exact">
    <w:name w:val="Номер заголовка №2 Exact"/>
    <w:basedOn w:val="a0"/>
    <w:link w:val="2d"/>
    <w:locked/>
    <w:rsid w:val="00C925E7"/>
    <w:rPr>
      <w:rFonts w:ascii="Segoe UI" w:eastAsia="Segoe UI" w:hAnsi="Segoe UI" w:cs="Segoe UI"/>
      <w:b/>
      <w:bCs/>
      <w:sz w:val="40"/>
      <w:szCs w:val="40"/>
      <w:shd w:val="clear" w:color="auto" w:fill="FFFFFF"/>
    </w:rPr>
  </w:style>
  <w:style w:type="paragraph" w:customStyle="1" w:styleId="2d">
    <w:name w:val="Номер заголовка №2"/>
    <w:basedOn w:val="a"/>
    <w:link w:val="2Exact"/>
    <w:rsid w:val="00C925E7"/>
    <w:pPr>
      <w:widowControl w:val="0"/>
      <w:shd w:val="clear" w:color="auto" w:fill="FFFFFF"/>
      <w:spacing w:line="0" w:lineRule="atLeast"/>
    </w:pPr>
    <w:rPr>
      <w:rFonts w:ascii="Segoe UI" w:eastAsia="Segoe UI" w:hAnsi="Segoe UI" w:cs="Segoe UI"/>
      <w:b/>
      <w:bCs/>
      <w:sz w:val="40"/>
      <w:szCs w:val="40"/>
      <w:lang w:eastAsia="en-US"/>
    </w:rPr>
  </w:style>
  <w:style w:type="paragraph" w:customStyle="1" w:styleId="ConsPlusNormal">
    <w:name w:val="ConsPlusNormal"/>
    <w:rsid w:val="00C925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58">
    <w:name w:val="Основной текст (5) + 8"/>
    <w:aliases w:val="5 pt8,Не курсив"/>
    <w:basedOn w:val="aff8"/>
    <w:uiPriority w:val="99"/>
    <w:rsid w:val="00C925E7"/>
    <w:rPr>
      <w:b w:val="0"/>
      <w:bCs w:val="0"/>
      <w:smallCaps w:val="0"/>
      <w:strike w:val="0"/>
      <w:dstrike w:val="0"/>
      <w:color w:val="FFFFFF"/>
      <w:spacing w:val="0"/>
      <w:w w:val="100"/>
      <w:position w:val="0"/>
      <w:sz w:val="38"/>
      <w:szCs w:val="38"/>
      <w:u w:val="none"/>
      <w:effect w:val="none"/>
      <w:lang w:val="ru-RU" w:eastAsia="ru-RU" w:bidi="ru-RU"/>
    </w:rPr>
  </w:style>
  <w:style w:type="character" w:customStyle="1" w:styleId="110">
    <w:name w:val="Основной текст + Полужирный11"/>
    <w:uiPriority w:val="99"/>
    <w:rsid w:val="00C925E7"/>
    <w:rPr>
      <w:rFonts w:ascii="Times New Roman" w:hAnsi="Times New Roman" w:cs="Times New Roman" w:hint="default"/>
      <w:b/>
      <w:bCs/>
      <w:spacing w:val="0"/>
      <w:sz w:val="17"/>
      <w:szCs w:val="17"/>
    </w:rPr>
  </w:style>
  <w:style w:type="character" w:customStyle="1" w:styleId="9pt11">
    <w:name w:val="Основной текст + 9 pt11"/>
    <w:aliases w:val="Курсив18"/>
    <w:uiPriority w:val="99"/>
    <w:rsid w:val="00C925E7"/>
    <w:rPr>
      <w:rFonts w:ascii="Times New Roman" w:hAnsi="Times New Roman" w:cs="Times New Roman" w:hint="default"/>
      <w:i/>
      <w:iCs/>
      <w:spacing w:val="0"/>
      <w:sz w:val="18"/>
      <w:szCs w:val="18"/>
    </w:rPr>
  </w:style>
  <w:style w:type="character" w:customStyle="1" w:styleId="38pt">
    <w:name w:val="Основной текст (3) + 8 pt"/>
    <w:aliases w:val="Не полужирный"/>
    <w:uiPriority w:val="99"/>
    <w:rsid w:val="00C925E7"/>
    <w:rPr>
      <w:rFonts w:ascii="Times New Roman" w:hAnsi="Times New Roman" w:cs="Times New Roman" w:hint="default"/>
      <w:b/>
      <w:bCs/>
      <w:spacing w:val="0"/>
      <w:sz w:val="16"/>
      <w:szCs w:val="16"/>
      <w:shd w:val="clear" w:color="auto" w:fill="FFFFFF"/>
    </w:rPr>
  </w:style>
  <w:style w:type="character" w:customStyle="1" w:styleId="431">
    <w:name w:val="Заголовок №4 (3) + Не полужирный"/>
    <w:uiPriority w:val="99"/>
    <w:rsid w:val="00C925E7"/>
    <w:rPr>
      <w:b/>
      <w:bCs/>
      <w:spacing w:val="0"/>
      <w:sz w:val="17"/>
      <w:szCs w:val="17"/>
      <w:shd w:val="clear" w:color="auto" w:fill="FFFFFF"/>
    </w:rPr>
  </w:style>
  <w:style w:type="character" w:customStyle="1" w:styleId="100">
    <w:name w:val="Основной текст + Полужирный10"/>
    <w:uiPriority w:val="99"/>
    <w:rsid w:val="00C925E7"/>
    <w:rPr>
      <w:rFonts w:ascii="Times New Roman" w:hAnsi="Times New Roman" w:cs="Times New Roman" w:hint="default"/>
      <w:b/>
      <w:bCs/>
      <w:spacing w:val="0"/>
      <w:sz w:val="17"/>
      <w:szCs w:val="17"/>
    </w:rPr>
  </w:style>
  <w:style w:type="character" w:customStyle="1" w:styleId="9pt10">
    <w:name w:val="Основной текст + 9 pt10"/>
    <w:aliases w:val="Курсив17"/>
    <w:uiPriority w:val="99"/>
    <w:rsid w:val="00C925E7"/>
    <w:rPr>
      <w:rFonts w:ascii="Times New Roman" w:hAnsi="Times New Roman" w:cs="Times New Roman" w:hint="default"/>
      <w:i/>
      <w:iCs/>
      <w:spacing w:val="0"/>
      <w:sz w:val="18"/>
      <w:szCs w:val="18"/>
    </w:rPr>
  </w:style>
  <w:style w:type="character" w:customStyle="1" w:styleId="584">
    <w:name w:val="Основной текст (5) + 84"/>
    <w:aliases w:val="5 pt7,Не курсив4,Основной текст + 9,Интервал 0 pt3,Основной текст + 8"/>
    <w:uiPriority w:val="99"/>
    <w:rsid w:val="00C925E7"/>
    <w:rPr>
      <w:rFonts w:ascii="Times New Roman" w:hAnsi="Times New Roman" w:cs="Times New Roman" w:hint="default"/>
      <w:i/>
      <w:iCs/>
      <w:spacing w:val="0"/>
      <w:sz w:val="17"/>
      <w:szCs w:val="17"/>
      <w:shd w:val="clear" w:color="auto" w:fill="FFFFFF"/>
    </w:rPr>
  </w:style>
  <w:style w:type="character" w:customStyle="1" w:styleId="583">
    <w:name w:val="Основной текст (5) + 83"/>
    <w:aliases w:val="5 pt6,Полужирный,Не курсив3,Основной текст (2) + 13 pt,Колонтитул + Segoe UI,19 pt"/>
    <w:uiPriority w:val="99"/>
    <w:rsid w:val="00C925E7"/>
    <w:rPr>
      <w:rFonts w:ascii="Times New Roman" w:hAnsi="Times New Roman" w:cs="Times New Roman" w:hint="default"/>
      <w:b/>
      <w:bCs/>
      <w:i/>
      <w:iCs/>
      <w:spacing w:val="0"/>
      <w:sz w:val="17"/>
      <w:szCs w:val="17"/>
      <w:shd w:val="clear" w:color="auto" w:fill="FFFFFF"/>
    </w:rPr>
  </w:style>
  <w:style w:type="character" w:customStyle="1" w:styleId="91">
    <w:name w:val="Основной текст + Полужирный9"/>
    <w:uiPriority w:val="99"/>
    <w:rsid w:val="00C925E7"/>
    <w:rPr>
      <w:rFonts w:ascii="Times New Roman" w:hAnsi="Times New Roman" w:cs="Times New Roman" w:hint="default"/>
      <w:b/>
      <w:bCs/>
      <w:spacing w:val="0"/>
      <w:sz w:val="17"/>
      <w:szCs w:val="17"/>
    </w:rPr>
  </w:style>
  <w:style w:type="character" w:customStyle="1" w:styleId="9pt9">
    <w:name w:val="Основной текст + 9 pt9"/>
    <w:aliases w:val="Курсив16"/>
    <w:uiPriority w:val="99"/>
    <w:rsid w:val="00C925E7"/>
    <w:rPr>
      <w:rFonts w:ascii="Times New Roman" w:hAnsi="Times New Roman" w:cs="Times New Roman" w:hint="default"/>
      <w:i/>
      <w:iCs/>
      <w:spacing w:val="0"/>
      <w:sz w:val="18"/>
      <w:szCs w:val="18"/>
    </w:rPr>
  </w:style>
  <w:style w:type="character" w:customStyle="1" w:styleId="3c">
    <w:name w:val="Основной текст (3) + Не полужирный"/>
    <w:uiPriority w:val="99"/>
    <w:rsid w:val="00C925E7"/>
    <w:rPr>
      <w:rFonts w:ascii="Times New Roman" w:hAnsi="Times New Roman" w:cs="Times New Roman" w:hint="default"/>
      <w:b/>
      <w:bCs/>
      <w:spacing w:val="0"/>
      <w:sz w:val="17"/>
      <w:szCs w:val="17"/>
      <w:shd w:val="clear" w:color="auto" w:fill="FFFFFF"/>
    </w:rPr>
  </w:style>
  <w:style w:type="character" w:customStyle="1" w:styleId="39pt">
    <w:name w:val="Основной текст (3) + 9 pt"/>
    <w:aliases w:val="Не полужирный7,Курсив15"/>
    <w:uiPriority w:val="99"/>
    <w:rsid w:val="00C925E7"/>
    <w:rPr>
      <w:rFonts w:ascii="Times New Roman" w:hAnsi="Times New Roman" w:cs="Times New Roman" w:hint="default"/>
      <w:b/>
      <w:bCs/>
      <w:i/>
      <w:iCs/>
      <w:spacing w:val="0"/>
      <w:sz w:val="18"/>
      <w:szCs w:val="18"/>
      <w:shd w:val="clear" w:color="auto" w:fill="FFFFFF"/>
    </w:rPr>
  </w:style>
  <w:style w:type="character" w:customStyle="1" w:styleId="582">
    <w:name w:val="Основной текст (5) + 82"/>
    <w:aliases w:val="5 pt5,Не курсив2"/>
    <w:uiPriority w:val="99"/>
    <w:rsid w:val="00C925E7"/>
    <w:rPr>
      <w:rFonts w:ascii="Times New Roman" w:hAnsi="Times New Roman" w:cs="Times New Roman" w:hint="default"/>
      <w:i/>
      <w:iCs/>
      <w:spacing w:val="0"/>
      <w:sz w:val="17"/>
      <w:szCs w:val="17"/>
      <w:shd w:val="clear" w:color="auto" w:fill="FFFFFF"/>
    </w:rPr>
  </w:style>
  <w:style w:type="character" w:customStyle="1" w:styleId="MicrosoftSansSerif1">
    <w:name w:val="Основной текст + Microsoft Sans Serif1"/>
    <w:aliases w:val="Полужирный3"/>
    <w:uiPriority w:val="99"/>
    <w:rsid w:val="00C925E7"/>
    <w:rPr>
      <w:rFonts w:ascii="Microsoft Sans Serif" w:hAnsi="Microsoft Sans Serif" w:cs="Microsoft Sans Serif" w:hint="default"/>
      <w:b/>
      <w:bCs/>
      <w:spacing w:val="0"/>
      <w:sz w:val="17"/>
      <w:szCs w:val="17"/>
    </w:rPr>
  </w:style>
  <w:style w:type="character" w:customStyle="1" w:styleId="7pt">
    <w:name w:val="Основной текст + 7 pt"/>
    <w:aliases w:val="Полужирный2"/>
    <w:uiPriority w:val="99"/>
    <w:rsid w:val="00C925E7"/>
    <w:rPr>
      <w:rFonts w:ascii="Times New Roman" w:hAnsi="Times New Roman" w:cs="Times New Roman" w:hint="default"/>
      <w:b/>
      <w:bCs/>
      <w:spacing w:val="0"/>
      <w:sz w:val="14"/>
      <w:szCs w:val="14"/>
    </w:rPr>
  </w:style>
  <w:style w:type="character" w:customStyle="1" w:styleId="9pt8">
    <w:name w:val="Основной текст + 9 pt8"/>
    <w:aliases w:val="Курсив14"/>
    <w:uiPriority w:val="99"/>
    <w:rsid w:val="00C925E7"/>
    <w:rPr>
      <w:rFonts w:ascii="Times New Roman" w:hAnsi="Times New Roman" w:cs="Times New Roman" w:hint="default"/>
      <w:i/>
      <w:iCs/>
      <w:spacing w:val="0"/>
      <w:sz w:val="18"/>
      <w:szCs w:val="18"/>
    </w:rPr>
  </w:style>
  <w:style w:type="character" w:customStyle="1" w:styleId="81">
    <w:name w:val="Основной текст + Полужирный8"/>
    <w:uiPriority w:val="99"/>
    <w:rsid w:val="00C925E7"/>
    <w:rPr>
      <w:rFonts w:ascii="Times New Roman" w:hAnsi="Times New Roman" w:cs="Times New Roman" w:hint="default"/>
      <w:b/>
      <w:bCs/>
      <w:spacing w:val="0"/>
      <w:sz w:val="17"/>
      <w:szCs w:val="17"/>
    </w:rPr>
  </w:style>
  <w:style w:type="character" w:customStyle="1" w:styleId="73">
    <w:name w:val="Основной текст + Полужирный7"/>
    <w:uiPriority w:val="99"/>
    <w:rsid w:val="00C925E7"/>
    <w:rPr>
      <w:rFonts w:ascii="Times New Roman" w:hAnsi="Times New Roman" w:cs="Times New Roman" w:hint="default"/>
      <w:b/>
      <w:bCs/>
      <w:spacing w:val="0"/>
      <w:sz w:val="17"/>
      <w:szCs w:val="17"/>
    </w:rPr>
  </w:style>
  <w:style w:type="character" w:customStyle="1" w:styleId="9pt7">
    <w:name w:val="Основной текст + 9 pt7"/>
    <w:aliases w:val="Курсив13"/>
    <w:uiPriority w:val="99"/>
    <w:rsid w:val="00C925E7"/>
    <w:rPr>
      <w:rFonts w:ascii="Times New Roman" w:hAnsi="Times New Roman" w:cs="Times New Roman" w:hint="default"/>
      <w:i/>
      <w:iCs/>
      <w:spacing w:val="0"/>
      <w:sz w:val="18"/>
      <w:szCs w:val="18"/>
    </w:rPr>
  </w:style>
  <w:style w:type="character" w:customStyle="1" w:styleId="88">
    <w:name w:val="Основной текст (8) + 8"/>
    <w:aliases w:val="5 pt4,Полужирный1"/>
    <w:uiPriority w:val="99"/>
    <w:rsid w:val="00C925E7"/>
    <w:rPr>
      <w:rFonts w:ascii="Times New Roman" w:hAnsi="Times New Roman" w:cs="Times New Roman" w:hint="default"/>
      <w:b/>
      <w:bCs/>
      <w:spacing w:val="0"/>
      <w:sz w:val="17"/>
      <w:szCs w:val="17"/>
    </w:rPr>
  </w:style>
  <w:style w:type="character" w:customStyle="1" w:styleId="82">
    <w:name w:val="Основной текст (8) + Курсив"/>
    <w:uiPriority w:val="99"/>
    <w:rsid w:val="00C925E7"/>
    <w:rPr>
      <w:rFonts w:ascii="Times New Roman" w:hAnsi="Times New Roman" w:cs="Times New Roman" w:hint="default"/>
      <w:i/>
      <w:iCs/>
      <w:spacing w:val="0"/>
      <w:sz w:val="16"/>
      <w:szCs w:val="16"/>
    </w:rPr>
  </w:style>
  <w:style w:type="character" w:customStyle="1" w:styleId="9pt6">
    <w:name w:val="Основной текст + 9 pt6"/>
    <w:aliases w:val="Курсив12"/>
    <w:uiPriority w:val="99"/>
    <w:rsid w:val="00C925E7"/>
    <w:rPr>
      <w:rFonts w:ascii="Times New Roman" w:hAnsi="Times New Roman" w:cs="Times New Roman" w:hint="default"/>
      <w:i/>
      <w:iCs/>
      <w:spacing w:val="0"/>
      <w:sz w:val="18"/>
      <w:szCs w:val="18"/>
    </w:rPr>
  </w:style>
  <w:style w:type="character" w:customStyle="1" w:styleId="65">
    <w:name w:val="Основной текст + Полужирный6"/>
    <w:aliases w:val="Курсив,Основной текст + Tahoma,7 pt"/>
    <w:uiPriority w:val="99"/>
    <w:rsid w:val="00C925E7"/>
    <w:rPr>
      <w:rFonts w:ascii="Times New Roman" w:hAnsi="Times New Roman" w:cs="Times New Roman" w:hint="default"/>
      <w:b/>
      <w:bCs/>
      <w:spacing w:val="0"/>
      <w:sz w:val="17"/>
      <w:szCs w:val="17"/>
    </w:rPr>
  </w:style>
  <w:style w:type="character" w:customStyle="1" w:styleId="8pt">
    <w:name w:val="Основной текст + 8 pt"/>
    <w:aliases w:val="Курсив11"/>
    <w:uiPriority w:val="99"/>
    <w:rsid w:val="00C925E7"/>
    <w:rPr>
      <w:rFonts w:ascii="Times New Roman" w:hAnsi="Times New Roman" w:cs="Times New Roman" w:hint="default"/>
      <w:i/>
      <w:iCs/>
      <w:spacing w:val="0"/>
      <w:sz w:val="16"/>
      <w:szCs w:val="16"/>
    </w:rPr>
  </w:style>
  <w:style w:type="character" w:customStyle="1" w:styleId="9pt5">
    <w:name w:val="Основной текст + 9 pt5"/>
    <w:aliases w:val="Курсив10"/>
    <w:uiPriority w:val="99"/>
    <w:rsid w:val="00C925E7"/>
    <w:rPr>
      <w:rFonts w:ascii="Times New Roman" w:hAnsi="Times New Roman" w:cs="Times New Roman" w:hint="default"/>
      <w:i/>
      <w:iCs/>
      <w:spacing w:val="0"/>
      <w:sz w:val="18"/>
      <w:szCs w:val="18"/>
    </w:rPr>
  </w:style>
  <w:style w:type="character" w:customStyle="1" w:styleId="55">
    <w:name w:val="Основной текст + Полужирный5"/>
    <w:uiPriority w:val="99"/>
    <w:rsid w:val="00C925E7"/>
    <w:rPr>
      <w:rFonts w:ascii="Times New Roman" w:hAnsi="Times New Roman" w:cs="Times New Roman" w:hint="default"/>
      <w:b/>
      <w:bCs/>
      <w:spacing w:val="0"/>
      <w:sz w:val="17"/>
      <w:szCs w:val="17"/>
    </w:rPr>
  </w:style>
  <w:style w:type="character" w:customStyle="1" w:styleId="330">
    <w:name w:val="Основной текст (3) + Не полужирный3"/>
    <w:uiPriority w:val="99"/>
    <w:rsid w:val="00C925E7"/>
    <w:rPr>
      <w:rFonts w:ascii="Times New Roman" w:hAnsi="Times New Roman" w:cs="Times New Roman" w:hint="default"/>
      <w:b/>
      <w:bCs/>
      <w:spacing w:val="0"/>
      <w:sz w:val="17"/>
      <w:szCs w:val="17"/>
      <w:shd w:val="clear" w:color="auto" w:fill="FFFFFF"/>
    </w:rPr>
  </w:style>
  <w:style w:type="character" w:customStyle="1" w:styleId="39pt3">
    <w:name w:val="Основной текст (3) + 9 pt3"/>
    <w:aliases w:val="Не полужирный6,Курсив9"/>
    <w:uiPriority w:val="99"/>
    <w:rsid w:val="00C925E7"/>
    <w:rPr>
      <w:rFonts w:ascii="Times New Roman" w:hAnsi="Times New Roman" w:cs="Times New Roman" w:hint="default"/>
      <w:b/>
      <w:bCs/>
      <w:i/>
      <w:iCs/>
      <w:spacing w:val="0"/>
      <w:sz w:val="18"/>
      <w:szCs w:val="18"/>
      <w:shd w:val="clear" w:color="auto" w:fill="FFFFFF"/>
    </w:rPr>
  </w:style>
  <w:style w:type="character" w:customStyle="1" w:styleId="38pt1">
    <w:name w:val="Основной текст (3) + 8 pt1"/>
    <w:aliases w:val="Не полужирный5"/>
    <w:uiPriority w:val="99"/>
    <w:rsid w:val="00C925E7"/>
    <w:rPr>
      <w:rFonts w:ascii="Times New Roman" w:hAnsi="Times New Roman" w:cs="Times New Roman" w:hint="default"/>
      <w:b/>
      <w:bCs/>
      <w:spacing w:val="0"/>
      <w:sz w:val="16"/>
      <w:szCs w:val="16"/>
      <w:shd w:val="clear" w:color="auto" w:fill="FFFFFF"/>
    </w:rPr>
  </w:style>
  <w:style w:type="character" w:customStyle="1" w:styleId="360">
    <w:name w:val="Основной текст (3) + 6"/>
    <w:aliases w:val="5 pt3,Не полужирный4,Курсив8,Малые прописные,Интервал 1 pt"/>
    <w:uiPriority w:val="99"/>
    <w:rsid w:val="00C925E7"/>
    <w:rPr>
      <w:rFonts w:ascii="Times New Roman" w:hAnsi="Times New Roman" w:cs="Times New Roman" w:hint="default"/>
      <w:b/>
      <w:bCs/>
      <w:i/>
      <w:iCs/>
      <w:smallCaps/>
      <w:spacing w:val="20"/>
      <w:sz w:val="13"/>
      <w:szCs w:val="13"/>
      <w:shd w:val="clear" w:color="auto" w:fill="FFFFFF"/>
    </w:rPr>
  </w:style>
  <w:style w:type="character" w:customStyle="1" w:styleId="3MicrosoftSansSerif">
    <w:name w:val="Основной текст (3) + Microsoft Sans Serif"/>
    <w:aliases w:val="61,5 pt2,Не полужирный3,Курсив7,Интервал 0 pt1"/>
    <w:uiPriority w:val="99"/>
    <w:rsid w:val="00C925E7"/>
    <w:rPr>
      <w:rFonts w:ascii="Microsoft Sans Serif" w:hAnsi="Microsoft Sans Serif" w:cs="Microsoft Sans Serif" w:hint="default"/>
      <w:b/>
      <w:bCs/>
      <w:i/>
      <w:iCs/>
      <w:spacing w:val="10"/>
      <w:sz w:val="13"/>
      <w:szCs w:val="13"/>
      <w:shd w:val="clear" w:color="auto" w:fill="FFFFFF"/>
    </w:rPr>
  </w:style>
  <w:style w:type="character" w:customStyle="1" w:styleId="48">
    <w:name w:val="Основной текст + Полужирный4"/>
    <w:uiPriority w:val="99"/>
    <w:rsid w:val="00C925E7"/>
    <w:rPr>
      <w:rFonts w:ascii="Times New Roman" w:hAnsi="Times New Roman" w:cs="Times New Roman" w:hint="default"/>
      <w:b/>
      <w:bCs/>
      <w:spacing w:val="0"/>
      <w:sz w:val="17"/>
      <w:szCs w:val="17"/>
    </w:rPr>
  </w:style>
  <w:style w:type="character" w:customStyle="1" w:styleId="9pt4">
    <w:name w:val="Основной текст + 9 pt4"/>
    <w:aliases w:val="Курсив6"/>
    <w:uiPriority w:val="99"/>
    <w:rsid w:val="00C925E7"/>
    <w:rPr>
      <w:rFonts w:ascii="Times New Roman" w:hAnsi="Times New Roman" w:cs="Times New Roman" w:hint="default"/>
      <w:i/>
      <w:iCs/>
      <w:spacing w:val="0"/>
      <w:sz w:val="18"/>
      <w:szCs w:val="18"/>
    </w:rPr>
  </w:style>
  <w:style w:type="character" w:customStyle="1" w:styleId="581">
    <w:name w:val="Основной текст (5) + 81"/>
    <w:aliases w:val="5 pt1,Не курсив1"/>
    <w:uiPriority w:val="99"/>
    <w:rsid w:val="00C925E7"/>
    <w:rPr>
      <w:rFonts w:ascii="Times New Roman" w:hAnsi="Times New Roman" w:cs="Times New Roman" w:hint="default"/>
      <w:i/>
      <w:iCs/>
      <w:spacing w:val="0"/>
      <w:sz w:val="17"/>
      <w:szCs w:val="17"/>
    </w:rPr>
  </w:style>
  <w:style w:type="character" w:customStyle="1" w:styleId="39pt2">
    <w:name w:val="Основной текст (3) + 9 pt2"/>
    <w:aliases w:val="Не полужирный2,Курсив5"/>
    <w:uiPriority w:val="99"/>
    <w:rsid w:val="00C925E7"/>
    <w:rPr>
      <w:rFonts w:ascii="Times New Roman" w:hAnsi="Times New Roman" w:cs="Times New Roman" w:hint="default"/>
      <w:b/>
      <w:bCs/>
      <w:i/>
      <w:iCs/>
      <w:spacing w:val="0"/>
      <w:sz w:val="18"/>
      <w:szCs w:val="18"/>
    </w:rPr>
  </w:style>
  <w:style w:type="character" w:customStyle="1" w:styleId="3d">
    <w:name w:val="Основной текст + Полужирный3"/>
    <w:uiPriority w:val="99"/>
    <w:rsid w:val="00C925E7"/>
    <w:rPr>
      <w:rFonts w:ascii="Times New Roman" w:hAnsi="Times New Roman" w:cs="Times New Roman" w:hint="default"/>
      <w:b/>
      <w:bCs/>
      <w:spacing w:val="0"/>
      <w:sz w:val="17"/>
      <w:szCs w:val="17"/>
    </w:rPr>
  </w:style>
  <w:style w:type="character" w:customStyle="1" w:styleId="9pt3">
    <w:name w:val="Основной текст + 9 pt3"/>
    <w:aliases w:val="Курсив4"/>
    <w:uiPriority w:val="99"/>
    <w:rsid w:val="00C925E7"/>
    <w:rPr>
      <w:rFonts w:ascii="Times New Roman" w:hAnsi="Times New Roman" w:cs="Times New Roman" w:hint="default"/>
      <w:i/>
      <w:iCs/>
      <w:spacing w:val="0"/>
      <w:sz w:val="18"/>
      <w:szCs w:val="18"/>
    </w:rPr>
  </w:style>
  <w:style w:type="character" w:customStyle="1" w:styleId="320">
    <w:name w:val="Основной текст (3) + Не полужирный2"/>
    <w:uiPriority w:val="99"/>
    <w:rsid w:val="00C925E7"/>
    <w:rPr>
      <w:rFonts w:ascii="Times New Roman" w:hAnsi="Times New Roman" w:cs="Times New Roman" w:hint="default"/>
      <w:b/>
      <w:bCs/>
      <w:spacing w:val="0"/>
      <w:sz w:val="17"/>
      <w:szCs w:val="17"/>
    </w:rPr>
  </w:style>
  <w:style w:type="character" w:customStyle="1" w:styleId="7pt1">
    <w:name w:val="Основной текст + 7 pt1"/>
    <w:uiPriority w:val="99"/>
    <w:rsid w:val="00C925E7"/>
    <w:rPr>
      <w:rFonts w:ascii="Times New Roman" w:hAnsi="Times New Roman" w:cs="Times New Roman" w:hint="default"/>
      <w:spacing w:val="0"/>
      <w:sz w:val="14"/>
      <w:szCs w:val="14"/>
    </w:rPr>
  </w:style>
  <w:style w:type="character" w:customStyle="1" w:styleId="313">
    <w:name w:val="Основной текст (3) + Не полужирный1"/>
    <w:uiPriority w:val="99"/>
    <w:rsid w:val="00C925E7"/>
    <w:rPr>
      <w:rFonts w:ascii="Times New Roman" w:hAnsi="Times New Roman" w:cs="Times New Roman" w:hint="default"/>
      <w:b/>
      <w:bCs/>
      <w:spacing w:val="0"/>
      <w:sz w:val="17"/>
      <w:szCs w:val="17"/>
    </w:rPr>
  </w:style>
  <w:style w:type="character" w:customStyle="1" w:styleId="9pt2">
    <w:name w:val="Основной текст + 9 pt2"/>
    <w:aliases w:val="Курсив3"/>
    <w:uiPriority w:val="99"/>
    <w:rsid w:val="00C925E7"/>
    <w:rPr>
      <w:rFonts w:ascii="Times New Roman" w:hAnsi="Times New Roman" w:cs="Times New Roman" w:hint="default"/>
      <w:i/>
      <w:iCs/>
      <w:spacing w:val="0"/>
      <w:sz w:val="18"/>
      <w:szCs w:val="18"/>
    </w:rPr>
  </w:style>
  <w:style w:type="character" w:customStyle="1" w:styleId="2e">
    <w:name w:val="Основной текст + Полужирный2"/>
    <w:uiPriority w:val="99"/>
    <w:rsid w:val="00C925E7"/>
    <w:rPr>
      <w:rFonts w:ascii="Times New Roman" w:hAnsi="Times New Roman" w:cs="Times New Roman" w:hint="default"/>
      <w:b/>
      <w:bCs/>
      <w:spacing w:val="0"/>
      <w:sz w:val="17"/>
      <w:szCs w:val="17"/>
    </w:rPr>
  </w:style>
  <w:style w:type="character" w:customStyle="1" w:styleId="39pt1">
    <w:name w:val="Основной текст (3) + 9 pt1"/>
    <w:aliases w:val="Не полужирный1,Курсив2"/>
    <w:uiPriority w:val="99"/>
    <w:rsid w:val="00C925E7"/>
    <w:rPr>
      <w:rFonts w:ascii="Times New Roman" w:hAnsi="Times New Roman" w:cs="Times New Roman" w:hint="default"/>
      <w:b/>
      <w:bCs/>
      <w:i/>
      <w:iCs/>
      <w:spacing w:val="0"/>
      <w:sz w:val="18"/>
      <w:szCs w:val="18"/>
    </w:rPr>
  </w:style>
  <w:style w:type="character" w:customStyle="1" w:styleId="MicrosoftSansSerif">
    <w:name w:val="Основной текст + Microsoft Sans Serif"/>
    <w:aliases w:val="6,5 pt,Курсив20,Интервал 0 pt,Основной текст (4) + Tahoma,9,Оглавление (2) + Arial,15,Основной текст (2) + Segoe UI"/>
    <w:uiPriority w:val="99"/>
    <w:rsid w:val="00C925E7"/>
    <w:rPr>
      <w:rFonts w:ascii="Microsoft Sans Serif" w:hAnsi="Microsoft Sans Serif" w:cs="Microsoft Sans Serif" w:hint="default"/>
      <w:i/>
      <w:iCs/>
      <w:spacing w:val="10"/>
      <w:w w:val="100"/>
      <w:sz w:val="13"/>
      <w:szCs w:val="13"/>
    </w:rPr>
  </w:style>
  <w:style w:type="character" w:customStyle="1" w:styleId="affa">
    <w:name w:val="Основной текст + Курсив"/>
    <w:uiPriority w:val="99"/>
    <w:rsid w:val="00C925E7"/>
    <w:rPr>
      <w:rFonts w:ascii="Times New Roman" w:hAnsi="Times New Roman" w:cs="Times New Roman" w:hint="default"/>
      <w:i/>
      <w:iCs/>
      <w:spacing w:val="0"/>
      <w:sz w:val="18"/>
      <w:szCs w:val="18"/>
    </w:rPr>
  </w:style>
  <w:style w:type="character" w:customStyle="1" w:styleId="affb">
    <w:name w:val="Оглавление"/>
    <w:uiPriority w:val="99"/>
    <w:rsid w:val="00C925E7"/>
    <w:rPr>
      <w:rFonts w:ascii="Arial" w:hAnsi="Arial" w:cs="Arial" w:hint="default"/>
      <w:sz w:val="31"/>
      <w:szCs w:val="31"/>
      <w:u w:val="single"/>
      <w:shd w:val="clear" w:color="auto" w:fill="FFFFFF"/>
    </w:rPr>
  </w:style>
  <w:style w:type="character" w:customStyle="1" w:styleId="affc">
    <w:name w:val="Подпись к таблице + Полужирный"/>
    <w:rsid w:val="00C925E7"/>
    <w:rPr>
      <w:b/>
      <w:bCs/>
      <w:sz w:val="18"/>
      <w:szCs w:val="18"/>
      <w:shd w:val="clear" w:color="auto" w:fill="FFFFFF"/>
      <w:lang w:bidi="ar-SA"/>
    </w:rPr>
  </w:style>
  <w:style w:type="character" w:customStyle="1" w:styleId="3e">
    <w:name w:val="Основной текст + Курсив3"/>
    <w:rsid w:val="00C925E7"/>
    <w:rPr>
      <w:rFonts w:ascii="Times New Roman" w:hAnsi="Times New Roman" w:cs="Times New Roman" w:hint="default"/>
      <w:i/>
      <w:iCs/>
      <w:spacing w:val="0"/>
      <w:sz w:val="21"/>
      <w:szCs w:val="21"/>
    </w:rPr>
  </w:style>
  <w:style w:type="character" w:customStyle="1" w:styleId="61pt">
    <w:name w:val="Основной текст (6) + Интервал 1 pt"/>
    <w:rsid w:val="00C925E7"/>
    <w:rPr>
      <w:b/>
      <w:bCs/>
      <w:i/>
      <w:iCs/>
      <w:spacing w:val="30"/>
      <w:sz w:val="23"/>
      <w:szCs w:val="23"/>
      <w:shd w:val="clear" w:color="auto" w:fill="FFFFFF"/>
      <w:lang w:bidi="ar-SA"/>
    </w:rPr>
  </w:style>
  <w:style w:type="character" w:customStyle="1" w:styleId="c4c0c13">
    <w:name w:val="c4 c0 c13"/>
    <w:basedOn w:val="a0"/>
    <w:rsid w:val="00C925E7"/>
  </w:style>
  <w:style w:type="character" w:customStyle="1" w:styleId="c4c0">
    <w:name w:val="c4 c0"/>
    <w:basedOn w:val="a0"/>
    <w:rsid w:val="00C925E7"/>
  </w:style>
  <w:style w:type="character" w:customStyle="1" w:styleId="c4c13c0">
    <w:name w:val="c4 c13 c0"/>
    <w:basedOn w:val="a0"/>
    <w:rsid w:val="00C925E7"/>
  </w:style>
  <w:style w:type="character" w:customStyle="1" w:styleId="c3">
    <w:name w:val="c3"/>
    <w:basedOn w:val="a0"/>
    <w:rsid w:val="00C925E7"/>
  </w:style>
  <w:style w:type="character" w:customStyle="1" w:styleId="razriadka1">
    <w:name w:val="razriadka1"/>
    <w:rsid w:val="00C925E7"/>
    <w:rPr>
      <w:spacing w:val="80"/>
    </w:rPr>
  </w:style>
  <w:style w:type="character" w:customStyle="1" w:styleId="WW8Num1z0">
    <w:name w:val="WW8Num1z0"/>
    <w:uiPriority w:val="99"/>
    <w:rsid w:val="00C925E7"/>
    <w:rPr>
      <w:rFonts w:ascii="Bookman Old Style" w:hAnsi="Bookman Old Style" w:cs="Bookman Old Style" w:hint="default"/>
      <w:b w:val="0"/>
      <w:bCs w:val="0"/>
      <w:i w:val="0"/>
      <w:iCs w:val="0"/>
      <w:caps w:val="0"/>
      <w:smallCaps w:val="0"/>
      <w:strike w:val="0"/>
      <w:dstrike w:val="0"/>
      <w:color w:val="000000"/>
      <w:spacing w:val="0"/>
      <w:w w:val="100"/>
      <w:position w:val="0"/>
      <w:sz w:val="20"/>
      <w:szCs w:val="20"/>
      <w:u w:val="none"/>
      <w:effect w:val="none"/>
      <w:vertAlign w:val="baseline"/>
    </w:rPr>
  </w:style>
  <w:style w:type="character" w:customStyle="1" w:styleId="WW8Num2z0">
    <w:name w:val="WW8Num2z0"/>
    <w:uiPriority w:val="99"/>
    <w:rsid w:val="00C925E7"/>
    <w:rPr>
      <w:rFonts w:ascii="Times New Roman" w:hAnsi="Times New Roman" w:cs="Times New Roman" w:hint="default"/>
    </w:rPr>
  </w:style>
  <w:style w:type="character" w:customStyle="1" w:styleId="WW8Num3z0">
    <w:name w:val="WW8Num3z0"/>
    <w:uiPriority w:val="99"/>
    <w:rsid w:val="00C925E7"/>
  </w:style>
  <w:style w:type="character" w:customStyle="1" w:styleId="WW8Num4z0">
    <w:name w:val="WW8Num4z0"/>
    <w:uiPriority w:val="99"/>
    <w:rsid w:val="00C925E7"/>
    <w:rPr>
      <w:rFonts w:ascii="Symbol" w:hAnsi="Symbol" w:cs="Symbol" w:hint="default"/>
    </w:rPr>
  </w:style>
  <w:style w:type="character" w:customStyle="1" w:styleId="WW8Num5z0">
    <w:name w:val="WW8Num5z0"/>
    <w:uiPriority w:val="99"/>
    <w:rsid w:val="00C925E7"/>
  </w:style>
  <w:style w:type="character" w:customStyle="1" w:styleId="WW8Num6z0">
    <w:name w:val="WW8Num6z0"/>
    <w:uiPriority w:val="99"/>
    <w:rsid w:val="00C925E7"/>
  </w:style>
  <w:style w:type="character" w:customStyle="1" w:styleId="WW8Num6z1">
    <w:name w:val="WW8Num6z1"/>
    <w:uiPriority w:val="99"/>
    <w:rsid w:val="00C925E7"/>
  </w:style>
  <w:style w:type="character" w:customStyle="1" w:styleId="WW8Num6z2">
    <w:name w:val="WW8Num6z2"/>
    <w:uiPriority w:val="99"/>
    <w:rsid w:val="00C925E7"/>
  </w:style>
  <w:style w:type="character" w:customStyle="1" w:styleId="WW8Num6z3">
    <w:name w:val="WW8Num6z3"/>
    <w:rsid w:val="00C925E7"/>
  </w:style>
  <w:style w:type="character" w:customStyle="1" w:styleId="WW8Num6z4">
    <w:name w:val="WW8Num6z4"/>
    <w:rsid w:val="00C925E7"/>
  </w:style>
  <w:style w:type="character" w:customStyle="1" w:styleId="WW8Num6z5">
    <w:name w:val="WW8Num6z5"/>
    <w:rsid w:val="00C925E7"/>
  </w:style>
  <w:style w:type="character" w:customStyle="1" w:styleId="WW8Num6z6">
    <w:name w:val="WW8Num6z6"/>
    <w:rsid w:val="00C925E7"/>
  </w:style>
  <w:style w:type="character" w:customStyle="1" w:styleId="WW8Num6z7">
    <w:name w:val="WW8Num6z7"/>
    <w:rsid w:val="00C925E7"/>
  </w:style>
  <w:style w:type="character" w:customStyle="1" w:styleId="WW8Num6z8">
    <w:name w:val="WW8Num6z8"/>
    <w:rsid w:val="00C925E7"/>
  </w:style>
  <w:style w:type="character" w:customStyle="1" w:styleId="WW8Num7z0">
    <w:name w:val="WW8Num7z0"/>
    <w:uiPriority w:val="99"/>
    <w:rsid w:val="00C925E7"/>
  </w:style>
  <w:style w:type="character" w:customStyle="1" w:styleId="WW8Num7z1">
    <w:name w:val="WW8Num7z1"/>
    <w:uiPriority w:val="99"/>
    <w:rsid w:val="00C925E7"/>
  </w:style>
  <w:style w:type="character" w:customStyle="1" w:styleId="WW8Num7z2">
    <w:name w:val="WW8Num7z2"/>
    <w:uiPriority w:val="99"/>
    <w:rsid w:val="00C925E7"/>
  </w:style>
  <w:style w:type="character" w:customStyle="1" w:styleId="WW8Num7z3">
    <w:name w:val="WW8Num7z3"/>
    <w:rsid w:val="00C925E7"/>
  </w:style>
  <w:style w:type="character" w:customStyle="1" w:styleId="WW8Num7z4">
    <w:name w:val="WW8Num7z4"/>
    <w:rsid w:val="00C925E7"/>
  </w:style>
  <w:style w:type="character" w:customStyle="1" w:styleId="WW8Num7z5">
    <w:name w:val="WW8Num7z5"/>
    <w:rsid w:val="00C925E7"/>
  </w:style>
  <w:style w:type="character" w:customStyle="1" w:styleId="WW8Num7z6">
    <w:name w:val="WW8Num7z6"/>
    <w:rsid w:val="00C925E7"/>
  </w:style>
  <w:style w:type="character" w:customStyle="1" w:styleId="WW8Num7z7">
    <w:name w:val="WW8Num7z7"/>
    <w:rsid w:val="00C925E7"/>
  </w:style>
  <w:style w:type="character" w:customStyle="1" w:styleId="WW8Num7z8">
    <w:name w:val="WW8Num7z8"/>
    <w:rsid w:val="00C925E7"/>
  </w:style>
  <w:style w:type="character" w:customStyle="1" w:styleId="WW8Num8z0">
    <w:name w:val="WW8Num8z0"/>
    <w:uiPriority w:val="99"/>
    <w:rsid w:val="00C925E7"/>
    <w:rPr>
      <w:rFonts w:ascii="Times New Roman" w:hAnsi="Times New Roman" w:cs="Times New Roman" w:hint="default"/>
      <w:b/>
      <w:bCs w:val="0"/>
      <w:sz w:val="24"/>
      <w:szCs w:val="24"/>
    </w:rPr>
  </w:style>
  <w:style w:type="character" w:customStyle="1" w:styleId="WW8Num8z1">
    <w:name w:val="WW8Num8z1"/>
    <w:uiPriority w:val="99"/>
    <w:rsid w:val="00C925E7"/>
  </w:style>
  <w:style w:type="character" w:customStyle="1" w:styleId="WW8Num8z2">
    <w:name w:val="WW8Num8z2"/>
    <w:uiPriority w:val="99"/>
    <w:rsid w:val="00C925E7"/>
  </w:style>
  <w:style w:type="character" w:customStyle="1" w:styleId="WW8Num8z3">
    <w:name w:val="WW8Num8z3"/>
    <w:rsid w:val="00C925E7"/>
  </w:style>
  <w:style w:type="character" w:customStyle="1" w:styleId="WW8Num8z4">
    <w:name w:val="WW8Num8z4"/>
    <w:rsid w:val="00C925E7"/>
  </w:style>
  <w:style w:type="character" w:customStyle="1" w:styleId="WW8Num8z5">
    <w:name w:val="WW8Num8z5"/>
    <w:rsid w:val="00C925E7"/>
  </w:style>
  <w:style w:type="character" w:customStyle="1" w:styleId="WW8Num8z6">
    <w:name w:val="WW8Num8z6"/>
    <w:rsid w:val="00C925E7"/>
  </w:style>
  <w:style w:type="character" w:customStyle="1" w:styleId="WW8Num8z7">
    <w:name w:val="WW8Num8z7"/>
    <w:rsid w:val="00C925E7"/>
  </w:style>
  <w:style w:type="character" w:customStyle="1" w:styleId="WW8Num8z8">
    <w:name w:val="WW8Num8z8"/>
    <w:rsid w:val="00C925E7"/>
  </w:style>
  <w:style w:type="character" w:customStyle="1" w:styleId="WW8Num9z0">
    <w:name w:val="WW8Num9z0"/>
    <w:uiPriority w:val="99"/>
    <w:rsid w:val="00C925E7"/>
  </w:style>
  <w:style w:type="character" w:customStyle="1" w:styleId="WW8Num9z1">
    <w:name w:val="WW8Num9z1"/>
    <w:uiPriority w:val="99"/>
    <w:rsid w:val="00C925E7"/>
  </w:style>
  <w:style w:type="character" w:customStyle="1" w:styleId="WW8Num9z2">
    <w:name w:val="WW8Num9z2"/>
    <w:rsid w:val="00C925E7"/>
  </w:style>
  <w:style w:type="character" w:customStyle="1" w:styleId="WW8Num9z3">
    <w:name w:val="WW8Num9z3"/>
    <w:rsid w:val="00C925E7"/>
  </w:style>
  <w:style w:type="character" w:customStyle="1" w:styleId="WW8Num9z4">
    <w:name w:val="WW8Num9z4"/>
    <w:rsid w:val="00C925E7"/>
  </w:style>
  <w:style w:type="character" w:customStyle="1" w:styleId="WW8Num9z5">
    <w:name w:val="WW8Num9z5"/>
    <w:rsid w:val="00C925E7"/>
  </w:style>
  <w:style w:type="character" w:customStyle="1" w:styleId="WW8Num9z6">
    <w:name w:val="WW8Num9z6"/>
    <w:rsid w:val="00C925E7"/>
  </w:style>
  <w:style w:type="character" w:customStyle="1" w:styleId="WW8Num9z7">
    <w:name w:val="WW8Num9z7"/>
    <w:rsid w:val="00C925E7"/>
  </w:style>
  <w:style w:type="character" w:customStyle="1" w:styleId="WW8Num9z8">
    <w:name w:val="WW8Num9z8"/>
    <w:rsid w:val="00C925E7"/>
  </w:style>
  <w:style w:type="character" w:customStyle="1" w:styleId="WW8Num10z0">
    <w:name w:val="WW8Num10z0"/>
    <w:uiPriority w:val="99"/>
    <w:rsid w:val="00C925E7"/>
  </w:style>
  <w:style w:type="character" w:customStyle="1" w:styleId="WW8Num10z1">
    <w:name w:val="WW8Num10z1"/>
    <w:uiPriority w:val="99"/>
    <w:rsid w:val="00C925E7"/>
  </w:style>
  <w:style w:type="character" w:customStyle="1" w:styleId="WW8Num10z2">
    <w:name w:val="WW8Num10z2"/>
    <w:uiPriority w:val="99"/>
    <w:rsid w:val="00C925E7"/>
  </w:style>
  <w:style w:type="character" w:customStyle="1" w:styleId="WW8Num10z3">
    <w:name w:val="WW8Num10z3"/>
    <w:rsid w:val="00C925E7"/>
  </w:style>
  <w:style w:type="character" w:customStyle="1" w:styleId="WW8Num10z4">
    <w:name w:val="WW8Num10z4"/>
    <w:rsid w:val="00C925E7"/>
  </w:style>
  <w:style w:type="character" w:customStyle="1" w:styleId="WW8Num10z5">
    <w:name w:val="WW8Num10z5"/>
    <w:rsid w:val="00C925E7"/>
  </w:style>
  <w:style w:type="character" w:customStyle="1" w:styleId="WW8Num10z6">
    <w:name w:val="WW8Num10z6"/>
    <w:rsid w:val="00C925E7"/>
  </w:style>
  <w:style w:type="character" w:customStyle="1" w:styleId="WW8Num10z7">
    <w:name w:val="WW8Num10z7"/>
    <w:rsid w:val="00C925E7"/>
  </w:style>
  <w:style w:type="character" w:customStyle="1" w:styleId="WW8Num10z8">
    <w:name w:val="WW8Num10z8"/>
    <w:rsid w:val="00C925E7"/>
  </w:style>
  <w:style w:type="character" w:customStyle="1" w:styleId="WW8Num11z0">
    <w:name w:val="WW8Num11z0"/>
    <w:uiPriority w:val="99"/>
    <w:rsid w:val="00C925E7"/>
  </w:style>
  <w:style w:type="character" w:customStyle="1" w:styleId="WW8Num11z1">
    <w:name w:val="WW8Num11z1"/>
    <w:uiPriority w:val="99"/>
    <w:rsid w:val="00C925E7"/>
    <w:rPr>
      <w:rFonts w:ascii="Times New Roman" w:eastAsia="Times New Roman" w:hAnsi="Times New Roman" w:cs="Times New Roman" w:hint="default"/>
      <w:szCs w:val="28"/>
    </w:rPr>
  </w:style>
  <w:style w:type="character" w:customStyle="1" w:styleId="WW8Num11z2">
    <w:name w:val="WW8Num11z2"/>
    <w:uiPriority w:val="99"/>
    <w:rsid w:val="00C925E7"/>
  </w:style>
  <w:style w:type="character" w:customStyle="1" w:styleId="WW8Num11z3">
    <w:name w:val="WW8Num11z3"/>
    <w:rsid w:val="00C925E7"/>
  </w:style>
  <w:style w:type="character" w:customStyle="1" w:styleId="WW8Num11z4">
    <w:name w:val="WW8Num11z4"/>
    <w:rsid w:val="00C925E7"/>
  </w:style>
  <w:style w:type="character" w:customStyle="1" w:styleId="WW8Num11z5">
    <w:name w:val="WW8Num11z5"/>
    <w:rsid w:val="00C925E7"/>
  </w:style>
  <w:style w:type="character" w:customStyle="1" w:styleId="WW8Num11z6">
    <w:name w:val="WW8Num11z6"/>
    <w:rsid w:val="00C925E7"/>
  </w:style>
  <w:style w:type="character" w:customStyle="1" w:styleId="WW8Num11z7">
    <w:name w:val="WW8Num11z7"/>
    <w:rsid w:val="00C925E7"/>
  </w:style>
  <w:style w:type="character" w:customStyle="1" w:styleId="WW8Num11z8">
    <w:name w:val="WW8Num11z8"/>
    <w:rsid w:val="00C925E7"/>
  </w:style>
  <w:style w:type="character" w:customStyle="1" w:styleId="WW8Num12z0">
    <w:name w:val="WW8Num12z0"/>
    <w:uiPriority w:val="99"/>
    <w:rsid w:val="00C925E7"/>
    <w:rPr>
      <w:rFonts w:ascii="Times New Roman" w:eastAsia="Calibri" w:hAnsi="Times New Roman" w:cs="Times New Roman" w:hint="default"/>
      <w:b/>
      <w:bCs w:val="0"/>
      <w:color w:val="000000"/>
      <w:sz w:val="24"/>
      <w:szCs w:val="24"/>
    </w:rPr>
  </w:style>
  <w:style w:type="character" w:customStyle="1" w:styleId="WW8Num12z1">
    <w:name w:val="WW8Num12z1"/>
    <w:uiPriority w:val="99"/>
    <w:rsid w:val="00C925E7"/>
  </w:style>
  <w:style w:type="character" w:customStyle="1" w:styleId="WW8Num12z2">
    <w:name w:val="WW8Num12z2"/>
    <w:rsid w:val="00C925E7"/>
  </w:style>
  <w:style w:type="character" w:customStyle="1" w:styleId="WW8Num12z3">
    <w:name w:val="WW8Num12z3"/>
    <w:rsid w:val="00C925E7"/>
  </w:style>
  <w:style w:type="character" w:customStyle="1" w:styleId="WW8Num12z4">
    <w:name w:val="WW8Num12z4"/>
    <w:rsid w:val="00C925E7"/>
  </w:style>
  <w:style w:type="character" w:customStyle="1" w:styleId="WW8Num12z5">
    <w:name w:val="WW8Num12z5"/>
    <w:rsid w:val="00C925E7"/>
  </w:style>
  <w:style w:type="character" w:customStyle="1" w:styleId="WW8Num12z6">
    <w:name w:val="WW8Num12z6"/>
    <w:rsid w:val="00C925E7"/>
  </w:style>
  <w:style w:type="character" w:customStyle="1" w:styleId="WW8Num12z7">
    <w:name w:val="WW8Num12z7"/>
    <w:rsid w:val="00C925E7"/>
  </w:style>
  <w:style w:type="character" w:customStyle="1" w:styleId="WW8Num12z8">
    <w:name w:val="WW8Num12z8"/>
    <w:rsid w:val="00C925E7"/>
  </w:style>
  <w:style w:type="character" w:customStyle="1" w:styleId="WW8Num13z0">
    <w:name w:val="WW8Num13z0"/>
    <w:uiPriority w:val="99"/>
    <w:rsid w:val="00C925E7"/>
  </w:style>
  <w:style w:type="character" w:customStyle="1" w:styleId="WW8Num13z1">
    <w:name w:val="WW8Num13z1"/>
    <w:uiPriority w:val="99"/>
    <w:rsid w:val="00C925E7"/>
  </w:style>
  <w:style w:type="character" w:customStyle="1" w:styleId="WW8Num13z2">
    <w:name w:val="WW8Num13z2"/>
    <w:uiPriority w:val="99"/>
    <w:rsid w:val="00C925E7"/>
  </w:style>
  <w:style w:type="character" w:customStyle="1" w:styleId="WW8Num13z3">
    <w:name w:val="WW8Num13z3"/>
    <w:rsid w:val="00C925E7"/>
  </w:style>
  <w:style w:type="character" w:customStyle="1" w:styleId="WW8Num13z4">
    <w:name w:val="WW8Num13z4"/>
    <w:rsid w:val="00C925E7"/>
  </w:style>
  <w:style w:type="character" w:customStyle="1" w:styleId="WW8Num13z5">
    <w:name w:val="WW8Num13z5"/>
    <w:rsid w:val="00C925E7"/>
  </w:style>
  <w:style w:type="character" w:customStyle="1" w:styleId="WW8Num13z6">
    <w:name w:val="WW8Num13z6"/>
    <w:rsid w:val="00C925E7"/>
  </w:style>
  <w:style w:type="character" w:customStyle="1" w:styleId="WW8Num13z7">
    <w:name w:val="WW8Num13z7"/>
    <w:rsid w:val="00C925E7"/>
  </w:style>
  <w:style w:type="character" w:customStyle="1" w:styleId="WW8Num13z8">
    <w:name w:val="WW8Num13z8"/>
    <w:rsid w:val="00C925E7"/>
  </w:style>
  <w:style w:type="character" w:customStyle="1" w:styleId="WW8Num14z0">
    <w:name w:val="WW8Num14z0"/>
    <w:uiPriority w:val="99"/>
    <w:rsid w:val="00C925E7"/>
  </w:style>
  <w:style w:type="character" w:customStyle="1" w:styleId="WW8Num14z1">
    <w:name w:val="WW8Num14z1"/>
    <w:uiPriority w:val="99"/>
    <w:rsid w:val="00C925E7"/>
  </w:style>
  <w:style w:type="character" w:customStyle="1" w:styleId="WW8Num14z2">
    <w:name w:val="WW8Num14z2"/>
    <w:uiPriority w:val="99"/>
    <w:rsid w:val="00C925E7"/>
  </w:style>
  <w:style w:type="character" w:customStyle="1" w:styleId="WW8Num14z3">
    <w:name w:val="WW8Num14z3"/>
    <w:uiPriority w:val="99"/>
    <w:rsid w:val="00C925E7"/>
  </w:style>
  <w:style w:type="character" w:customStyle="1" w:styleId="WW8Num14z4">
    <w:name w:val="WW8Num14z4"/>
    <w:rsid w:val="00C925E7"/>
  </w:style>
  <w:style w:type="character" w:customStyle="1" w:styleId="WW8Num14z5">
    <w:name w:val="WW8Num14z5"/>
    <w:rsid w:val="00C925E7"/>
  </w:style>
  <w:style w:type="character" w:customStyle="1" w:styleId="WW8Num14z6">
    <w:name w:val="WW8Num14z6"/>
    <w:rsid w:val="00C925E7"/>
  </w:style>
  <w:style w:type="character" w:customStyle="1" w:styleId="WW8Num14z7">
    <w:name w:val="WW8Num14z7"/>
    <w:rsid w:val="00C925E7"/>
  </w:style>
  <w:style w:type="character" w:customStyle="1" w:styleId="WW8Num14z8">
    <w:name w:val="WW8Num14z8"/>
    <w:rsid w:val="00C925E7"/>
  </w:style>
  <w:style w:type="character" w:customStyle="1" w:styleId="1b">
    <w:name w:val="Основной шрифт абзаца1"/>
    <w:uiPriority w:val="99"/>
    <w:rsid w:val="00C925E7"/>
  </w:style>
  <w:style w:type="character" w:customStyle="1" w:styleId="affd">
    <w:name w:val="Символ сноски"/>
    <w:uiPriority w:val="99"/>
    <w:rsid w:val="00C925E7"/>
    <w:rPr>
      <w:vertAlign w:val="superscript"/>
    </w:rPr>
  </w:style>
  <w:style w:type="character" w:customStyle="1" w:styleId="affe">
    <w:name w:val="Символы концевой сноски"/>
    <w:uiPriority w:val="99"/>
    <w:rsid w:val="00C925E7"/>
    <w:rPr>
      <w:vertAlign w:val="superscript"/>
    </w:rPr>
  </w:style>
  <w:style w:type="character" w:customStyle="1" w:styleId="WW8Num22z2">
    <w:name w:val="WW8Num22z2"/>
    <w:uiPriority w:val="99"/>
    <w:rsid w:val="00C925E7"/>
    <w:rPr>
      <w:rFonts w:ascii="Wingdings" w:hAnsi="Wingdings" w:cs="Wingdings" w:hint="default"/>
    </w:rPr>
  </w:style>
  <w:style w:type="paragraph" w:styleId="afff">
    <w:name w:val="Subtitle"/>
    <w:basedOn w:val="a"/>
    <w:next w:val="a"/>
    <w:link w:val="afff0"/>
    <w:uiPriority w:val="99"/>
    <w:qFormat/>
    <w:rsid w:val="00C925E7"/>
    <w:pPr>
      <w:numPr>
        <w:ilvl w:val="1"/>
      </w:numPr>
    </w:pPr>
    <w:rPr>
      <w:rFonts w:asciiTheme="majorHAnsi" w:eastAsiaTheme="majorEastAsia" w:hAnsiTheme="majorHAnsi" w:cstheme="majorBidi"/>
      <w:i/>
      <w:iCs/>
      <w:color w:val="4F81BD" w:themeColor="accent1"/>
      <w:spacing w:val="15"/>
    </w:rPr>
  </w:style>
  <w:style w:type="character" w:customStyle="1" w:styleId="afff0">
    <w:name w:val="Подзаголовок Знак"/>
    <w:basedOn w:val="a0"/>
    <w:link w:val="afff"/>
    <w:uiPriority w:val="99"/>
    <w:rsid w:val="00C925E7"/>
    <w:rPr>
      <w:rFonts w:asciiTheme="majorHAnsi" w:eastAsiaTheme="majorEastAsia" w:hAnsiTheme="majorHAnsi" w:cstheme="majorBidi"/>
      <w:i/>
      <w:iCs/>
      <w:color w:val="4F81BD" w:themeColor="accent1"/>
      <w:spacing w:val="15"/>
      <w:sz w:val="24"/>
      <w:szCs w:val="24"/>
      <w:lang w:eastAsia="ru-RU"/>
    </w:rPr>
  </w:style>
  <w:style w:type="character" w:customStyle="1" w:styleId="WW8Num1z1">
    <w:name w:val="WW8Num1z1"/>
    <w:uiPriority w:val="99"/>
    <w:rsid w:val="00C925E7"/>
  </w:style>
  <w:style w:type="character" w:customStyle="1" w:styleId="WW8Num1z2">
    <w:name w:val="WW8Num1z2"/>
    <w:uiPriority w:val="99"/>
    <w:rsid w:val="00C925E7"/>
  </w:style>
  <w:style w:type="character" w:customStyle="1" w:styleId="WW8Num1z3">
    <w:name w:val="WW8Num1z3"/>
    <w:uiPriority w:val="99"/>
    <w:rsid w:val="00C925E7"/>
  </w:style>
  <w:style w:type="character" w:customStyle="1" w:styleId="WW8Num1z4">
    <w:name w:val="WW8Num1z4"/>
    <w:uiPriority w:val="99"/>
    <w:rsid w:val="00C925E7"/>
  </w:style>
  <w:style w:type="character" w:customStyle="1" w:styleId="WW8Num1z5">
    <w:name w:val="WW8Num1z5"/>
    <w:uiPriority w:val="99"/>
    <w:rsid w:val="00C925E7"/>
  </w:style>
  <w:style w:type="character" w:customStyle="1" w:styleId="WW8Num1z6">
    <w:name w:val="WW8Num1z6"/>
    <w:uiPriority w:val="99"/>
    <w:rsid w:val="00C925E7"/>
  </w:style>
  <w:style w:type="character" w:customStyle="1" w:styleId="WW8Num1z7">
    <w:name w:val="WW8Num1z7"/>
    <w:uiPriority w:val="99"/>
    <w:rsid w:val="00C925E7"/>
  </w:style>
  <w:style w:type="character" w:customStyle="1" w:styleId="WW8Num1z8">
    <w:name w:val="WW8Num1z8"/>
    <w:uiPriority w:val="99"/>
    <w:rsid w:val="00C925E7"/>
  </w:style>
  <w:style w:type="character" w:customStyle="1" w:styleId="WW8Num2z1">
    <w:name w:val="WW8Num2z1"/>
    <w:uiPriority w:val="99"/>
    <w:rsid w:val="00C925E7"/>
    <w:rPr>
      <w:rFonts w:ascii="Symbol" w:hAnsi="Symbol" w:cs="Symbol" w:hint="default"/>
    </w:rPr>
  </w:style>
  <w:style w:type="character" w:customStyle="1" w:styleId="WW8Num2z2">
    <w:name w:val="WW8Num2z2"/>
    <w:uiPriority w:val="99"/>
    <w:rsid w:val="00C925E7"/>
  </w:style>
  <w:style w:type="character" w:customStyle="1" w:styleId="WW8Num2z3">
    <w:name w:val="WW8Num2z3"/>
    <w:uiPriority w:val="99"/>
    <w:rsid w:val="00C925E7"/>
  </w:style>
  <w:style w:type="character" w:customStyle="1" w:styleId="WW8Num2z4">
    <w:name w:val="WW8Num2z4"/>
    <w:rsid w:val="00C925E7"/>
  </w:style>
  <w:style w:type="character" w:customStyle="1" w:styleId="WW8Num2z5">
    <w:name w:val="WW8Num2z5"/>
    <w:rsid w:val="00C925E7"/>
  </w:style>
  <w:style w:type="character" w:customStyle="1" w:styleId="WW8Num2z6">
    <w:name w:val="WW8Num2z6"/>
    <w:rsid w:val="00C925E7"/>
  </w:style>
  <w:style w:type="character" w:customStyle="1" w:styleId="WW8Num2z7">
    <w:name w:val="WW8Num2z7"/>
    <w:rsid w:val="00C925E7"/>
  </w:style>
  <w:style w:type="character" w:customStyle="1" w:styleId="WW8Num2z8">
    <w:name w:val="WW8Num2z8"/>
    <w:rsid w:val="00C925E7"/>
  </w:style>
  <w:style w:type="character" w:customStyle="1" w:styleId="WW8Num15z0">
    <w:name w:val="WW8Num15z0"/>
    <w:uiPriority w:val="99"/>
    <w:rsid w:val="00C925E7"/>
  </w:style>
  <w:style w:type="character" w:customStyle="1" w:styleId="WW8Num15z1">
    <w:name w:val="WW8Num15z1"/>
    <w:uiPriority w:val="99"/>
    <w:rsid w:val="00C925E7"/>
  </w:style>
  <w:style w:type="character" w:customStyle="1" w:styleId="WW8Num15z2">
    <w:name w:val="WW8Num15z2"/>
    <w:uiPriority w:val="99"/>
    <w:rsid w:val="00C925E7"/>
  </w:style>
  <w:style w:type="character" w:customStyle="1" w:styleId="WW8Num15z3">
    <w:name w:val="WW8Num15z3"/>
    <w:rsid w:val="00C925E7"/>
  </w:style>
  <w:style w:type="character" w:customStyle="1" w:styleId="WW8Num15z4">
    <w:name w:val="WW8Num15z4"/>
    <w:rsid w:val="00C925E7"/>
  </w:style>
  <w:style w:type="character" w:customStyle="1" w:styleId="WW8Num15z5">
    <w:name w:val="WW8Num15z5"/>
    <w:rsid w:val="00C925E7"/>
  </w:style>
  <w:style w:type="character" w:customStyle="1" w:styleId="WW8Num15z6">
    <w:name w:val="WW8Num15z6"/>
    <w:rsid w:val="00C925E7"/>
  </w:style>
  <w:style w:type="character" w:customStyle="1" w:styleId="WW8Num15z7">
    <w:name w:val="WW8Num15z7"/>
    <w:rsid w:val="00C925E7"/>
  </w:style>
  <w:style w:type="character" w:customStyle="1" w:styleId="WW8Num15z8">
    <w:name w:val="WW8Num15z8"/>
    <w:rsid w:val="00C925E7"/>
  </w:style>
  <w:style w:type="character" w:customStyle="1" w:styleId="WW8Num16z0">
    <w:name w:val="WW8Num16z0"/>
    <w:uiPriority w:val="99"/>
    <w:rsid w:val="00C925E7"/>
  </w:style>
  <w:style w:type="character" w:customStyle="1" w:styleId="WW8Num16z1">
    <w:name w:val="WW8Num16z1"/>
    <w:uiPriority w:val="99"/>
    <w:rsid w:val="00C925E7"/>
  </w:style>
  <w:style w:type="character" w:customStyle="1" w:styleId="WW8Num16z2">
    <w:name w:val="WW8Num16z2"/>
    <w:uiPriority w:val="99"/>
    <w:rsid w:val="00C925E7"/>
  </w:style>
  <w:style w:type="character" w:customStyle="1" w:styleId="WW8Num16z3">
    <w:name w:val="WW8Num16z3"/>
    <w:rsid w:val="00C925E7"/>
  </w:style>
  <w:style w:type="character" w:customStyle="1" w:styleId="WW8Num16z4">
    <w:name w:val="WW8Num16z4"/>
    <w:rsid w:val="00C925E7"/>
  </w:style>
  <w:style w:type="character" w:customStyle="1" w:styleId="WW8Num16z5">
    <w:name w:val="WW8Num16z5"/>
    <w:rsid w:val="00C925E7"/>
  </w:style>
  <w:style w:type="character" w:customStyle="1" w:styleId="WW8Num16z6">
    <w:name w:val="WW8Num16z6"/>
    <w:rsid w:val="00C925E7"/>
  </w:style>
  <w:style w:type="character" w:customStyle="1" w:styleId="WW8Num16z7">
    <w:name w:val="WW8Num16z7"/>
    <w:rsid w:val="00C925E7"/>
  </w:style>
  <w:style w:type="character" w:customStyle="1" w:styleId="WW8Num16z8">
    <w:name w:val="WW8Num16z8"/>
    <w:rsid w:val="00C925E7"/>
  </w:style>
  <w:style w:type="character" w:customStyle="1" w:styleId="WW8Num17z0">
    <w:name w:val="WW8Num17z0"/>
    <w:uiPriority w:val="99"/>
    <w:rsid w:val="00C925E7"/>
  </w:style>
  <w:style w:type="character" w:customStyle="1" w:styleId="WW8Num17z1">
    <w:name w:val="WW8Num17z1"/>
    <w:uiPriority w:val="99"/>
    <w:rsid w:val="00C925E7"/>
  </w:style>
  <w:style w:type="character" w:customStyle="1" w:styleId="WW8Num17z2">
    <w:name w:val="WW8Num17z2"/>
    <w:uiPriority w:val="99"/>
    <w:rsid w:val="00C925E7"/>
  </w:style>
  <w:style w:type="character" w:customStyle="1" w:styleId="WW8Num17z3">
    <w:name w:val="WW8Num17z3"/>
    <w:rsid w:val="00C925E7"/>
  </w:style>
  <w:style w:type="character" w:customStyle="1" w:styleId="WW8Num17z4">
    <w:name w:val="WW8Num17z4"/>
    <w:rsid w:val="00C925E7"/>
  </w:style>
  <w:style w:type="character" w:customStyle="1" w:styleId="WW8Num17z5">
    <w:name w:val="WW8Num17z5"/>
    <w:rsid w:val="00C925E7"/>
  </w:style>
  <w:style w:type="character" w:customStyle="1" w:styleId="WW8Num17z6">
    <w:name w:val="WW8Num17z6"/>
    <w:rsid w:val="00C925E7"/>
  </w:style>
  <w:style w:type="character" w:customStyle="1" w:styleId="WW8Num17z7">
    <w:name w:val="WW8Num17z7"/>
    <w:rsid w:val="00C925E7"/>
  </w:style>
  <w:style w:type="character" w:customStyle="1" w:styleId="WW8Num17z8">
    <w:name w:val="WW8Num17z8"/>
    <w:rsid w:val="00C925E7"/>
  </w:style>
  <w:style w:type="character" w:customStyle="1" w:styleId="WW8Num18z0">
    <w:name w:val="WW8Num18z0"/>
    <w:rsid w:val="00C925E7"/>
    <w:rPr>
      <w:rFonts w:ascii="Times New Roman" w:hAnsi="Times New Roman" w:cs="Times New Roman" w:hint="default"/>
      <w:sz w:val="24"/>
      <w:szCs w:val="24"/>
    </w:rPr>
  </w:style>
  <w:style w:type="character" w:customStyle="1" w:styleId="WW8Num18z1">
    <w:name w:val="WW8Num18z1"/>
    <w:rsid w:val="00C925E7"/>
  </w:style>
  <w:style w:type="character" w:customStyle="1" w:styleId="WW8Num18z2">
    <w:name w:val="WW8Num18z2"/>
    <w:rsid w:val="00C925E7"/>
  </w:style>
  <w:style w:type="character" w:customStyle="1" w:styleId="WW8Num18z3">
    <w:name w:val="WW8Num18z3"/>
    <w:rsid w:val="00C925E7"/>
  </w:style>
  <w:style w:type="character" w:customStyle="1" w:styleId="WW8Num18z4">
    <w:name w:val="WW8Num18z4"/>
    <w:rsid w:val="00C925E7"/>
  </w:style>
  <w:style w:type="character" w:customStyle="1" w:styleId="WW8Num18z5">
    <w:name w:val="WW8Num18z5"/>
    <w:rsid w:val="00C925E7"/>
  </w:style>
  <w:style w:type="character" w:customStyle="1" w:styleId="WW8Num18z6">
    <w:name w:val="WW8Num18z6"/>
    <w:rsid w:val="00C925E7"/>
  </w:style>
  <w:style w:type="character" w:customStyle="1" w:styleId="WW8Num18z7">
    <w:name w:val="WW8Num18z7"/>
    <w:rsid w:val="00C925E7"/>
  </w:style>
  <w:style w:type="character" w:customStyle="1" w:styleId="WW8Num18z8">
    <w:name w:val="WW8Num18z8"/>
    <w:rsid w:val="00C925E7"/>
  </w:style>
  <w:style w:type="character" w:customStyle="1" w:styleId="66">
    <w:name w:val="Основной шрифт абзаца6"/>
    <w:rsid w:val="00C925E7"/>
  </w:style>
  <w:style w:type="character" w:customStyle="1" w:styleId="Absatz-Standardschriftart">
    <w:name w:val="Absatz-Standardschriftart"/>
    <w:uiPriority w:val="99"/>
    <w:rsid w:val="00C925E7"/>
  </w:style>
  <w:style w:type="character" w:customStyle="1" w:styleId="WW-Absatz-Standardschriftart">
    <w:name w:val="WW-Absatz-Standardschriftart"/>
    <w:uiPriority w:val="99"/>
    <w:rsid w:val="00C925E7"/>
  </w:style>
  <w:style w:type="character" w:customStyle="1" w:styleId="WW-Absatz-Standardschriftart1">
    <w:name w:val="WW-Absatz-Standardschriftart1"/>
    <w:uiPriority w:val="99"/>
    <w:rsid w:val="00C925E7"/>
  </w:style>
  <w:style w:type="character" w:customStyle="1" w:styleId="WW-Absatz-Standardschriftart11">
    <w:name w:val="WW-Absatz-Standardschriftart11"/>
    <w:uiPriority w:val="99"/>
    <w:rsid w:val="00C925E7"/>
  </w:style>
  <w:style w:type="character" w:customStyle="1" w:styleId="WW-Absatz-Standardschriftart111">
    <w:name w:val="WW-Absatz-Standardschriftart111"/>
    <w:uiPriority w:val="99"/>
    <w:rsid w:val="00C925E7"/>
  </w:style>
  <w:style w:type="character" w:customStyle="1" w:styleId="WW-Absatz-Standardschriftart1111">
    <w:name w:val="WW-Absatz-Standardschriftart1111"/>
    <w:uiPriority w:val="99"/>
    <w:rsid w:val="00C925E7"/>
  </w:style>
  <w:style w:type="character" w:customStyle="1" w:styleId="WW-Absatz-Standardschriftart11111">
    <w:name w:val="WW-Absatz-Standardschriftart11111"/>
    <w:uiPriority w:val="99"/>
    <w:rsid w:val="00C925E7"/>
  </w:style>
  <w:style w:type="character" w:customStyle="1" w:styleId="WW-Absatz-Standardschriftart111111">
    <w:name w:val="WW-Absatz-Standardschriftart111111"/>
    <w:uiPriority w:val="99"/>
    <w:rsid w:val="00C925E7"/>
  </w:style>
  <w:style w:type="character" w:customStyle="1" w:styleId="56">
    <w:name w:val="Основной шрифт абзаца5"/>
    <w:rsid w:val="00C925E7"/>
  </w:style>
  <w:style w:type="character" w:customStyle="1" w:styleId="WW-Absatz-Standardschriftart1111111">
    <w:name w:val="WW-Absatz-Standardschriftart1111111"/>
    <w:rsid w:val="00C925E7"/>
  </w:style>
  <w:style w:type="character" w:customStyle="1" w:styleId="WW-Absatz-Standardschriftart11111111">
    <w:name w:val="WW-Absatz-Standardschriftart11111111"/>
    <w:rsid w:val="00C925E7"/>
  </w:style>
  <w:style w:type="character" w:customStyle="1" w:styleId="WW-Absatz-Standardschriftart111111111">
    <w:name w:val="WW-Absatz-Standardschriftart111111111"/>
    <w:rsid w:val="00C925E7"/>
  </w:style>
  <w:style w:type="character" w:customStyle="1" w:styleId="WW-Absatz-Standardschriftart1111111111">
    <w:name w:val="WW-Absatz-Standardschriftart1111111111"/>
    <w:rsid w:val="00C925E7"/>
  </w:style>
  <w:style w:type="character" w:customStyle="1" w:styleId="49">
    <w:name w:val="Основной шрифт абзаца4"/>
    <w:rsid w:val="00C925E7"/>
  </w:style>
  <w:style w:type="character" w:customStyle="1" w:styleId="WW8Num3z1">
    <w:name w:val="WW8Num3z1"/>
    <w:uiPriority w:val="99"/>
    <w:rsid w:val="00C925E7"/>
    <w:rPr>
      <w:rFonts w:ascii="Symbol" w:hAnsi="Symbol" w:cs="Symbol" w:hint="default"/>
    </w:rPr>
  </w:style>
  <w:style w:type="character" w:customStyle="1" w:styleId="3f">
    <w:name w:val="Основной шрифт абзаца3"/>
    <w:uiPriority w:val="99"/>
    <w:rsid w:val="00C925E7"/>
  </w:style>
  <w:style w:type="character" w:customStyle="1" w:styleId="WW8NumSt2z0">
    <w:name w:val="WW8NumSt2z0"/>
    <w:rsid w:val="00C925E7"/>
    <w:rPr>
      <w:rFonts w:ascii="Times New Roman" w:hAnsi="Times New Roman" w:cs="Times New Roman" w:hint="default"/>
    </w:rPr>
  </w:style>
  <w:style w:type="character" w:customStyle="1" w:styleId="2f">
    <w:name w:val="Основной шрифт абзаца2"/>
    <w:uiPriority w:val="99"/>
    <w:rsid w:val="00C925E7"/>
  </w:style>
  <w:style w:type="character" w:customStyle="1" w:styleId="WW-Absatz-Standardschriftart11111111111">
    <w:name w:val="WW-Absatz-Standardschriftart11111111111"/>
    <w:rsid w:val="00C925E7"/>
  </w:style>
  <w:style w:type="character" w:customStyle="1" w:styleId="WW-Absatz-Standardschriftart111111111111">
    <w:name w:val="WW-Absatz-Standardschriftart111111111111"/>
    <w:rsid w:val="00C925E7"/>
  </w:style>
  <w:style w:type="character" w:customStyle="1" w:styleId="WW-Absatz-Standardschriftart1111111111111">
    <w:name w:val="WW-Absatz-Standardschriftart1111111111111"/>
    <w:rsid w:val="00C925E7"/>
  </w:style>
  <w:style w:type="character" w:customStyle="1" w:styleId="WW-Absatz-Standardschriftart11111111111111">
    <w:name w:val="WW-Absatz-Standardschriftart11111111111111"/>
    <w:rsid w:val="00C925E7"/>
  </w:style>
  <w:style w:type="character" w:customStyle="1" w:styleId="WW-Absatz-Standardschriftart111111111111111">
    <w:name w:val="WW-Absatz-Standardschriftart111111111111111"/>
    <w:rsid w:val="00C925E7"/>
  </w:style>
  <w:style w:type="character" w:customStyle="1" w:styleId="WW-Absatz-Standardschriftart1111111111111111">
    <w:name w:val="WW-Absatz-Standardschriftart1111111111111111"/>
    <w:rsid w:val="00C925E7"/>
  </w:style>
  <w:style w:type="character" w:customStyle="1" w:styleId="WW-Absatz-Standardschriftart11111111111111111">
    <w:name w:val="WW-Absatz-Standardschriftart11111111111111111"/>
    <w:rsid w:val="00C925E7"/>
  </w:style>
  <w:style w:type="character" w:customStyle="1" w:styleId="WW-Absatz-Standardschriftart111111111111111111">
    <w:name w:val="WW-Absatz-Standardschriftart111111111111111111"/>
    <w:rsid w:val="00C925E7"/>
  </w:style>
  <w:style w:type="character" w:customStyle="1" w:styleId="WW-Absatz-Standardschriftart1111111111111111111">
    <w:name w:val="WW-Absatz-Standardschriftart1111111111111111111"/>
    <w:rsid w:val="00C925E7"/>
  </w:style>
  <w:style w:type="character" w:customStyle="1" w:styleId="WW-Absatz-Standardschriftart11111111111111111111">
    <w:name w:val="WW-Absatz-Standardschriftart11111111111111111111"/>
    <w:rsid w:val="00C925E7"/>
  </w:style>
  <w:style w:type="character" w:customStyle="1" w:styleId="WW-Absatz-Standardschriftart111111111111111111111">
    <w:name w:val="WW-Absatz-Standardschriftart111111111111111111111"/>
    <w:rsid w:val="00C925E7"/>
  </w:style>
  <w:style w:type="character" w:customStyle="1" w:styleId="WW-Absatz-Standardschriftart1111111111111111111111">
    <w:name w:val="WW-Absatz-Standardschriftart1111111111111111111111"/>
    <w:rsid w:val="00C925E7"/>
  </w:style>
  <w:style w:type="character" w:customStyle="1" w:styleId="WW-Absatz-Standardschriftart11111111111111111111111">
    <w:name w:val="WW-Absatz-Standardschriftart11111111111111111111111"/>
    <w:rsid w:val="00C925E7"/>
  </w:style>
  <w:style w:type="character" w:customStyle="1" w:styleId="WW-Absatz-Standardschriftart111111111111111111111111">
    <w:name w:val="WW-Absatz-Standardschriftart111111111111111111111111"/>
    <w:rsid w:val="00C925E7"/>
  </w:style>
  <w:style w:type="character" w:customStyle="1" w:styleId="afff1">
    <w:name w:val="Маркеры списка"/>
    <w:uiPriority w:val="99"/>
    <w:rsid w:val="00C925E7"/>
    <w:rPr>
      <w:rFonts w:ascii="OpenSymbol" w:eastAsia="OpenSymbol" w:hAnsi="OpenSymbol" w:cs="OpenSymbol" w:hint="default"/>
    </w:rPr>
  </w:style>
  <w:style w:type="character" w:customStyle="1" w:styleId="afff2">
    <w:name w:val="Символ нумерации"/>
    <w:uiPriority w:val="99"/>
    <w:rsid w:val="00C925E7"/>
  </w:style>
  <w:style w:type="character" w:customStyle="1" w:styleId="fnorg">
    <w:name w:val="fn org"/>
    <w:basedOn w:val="3f"/>
    <w:rsid w:val="00C925E7"/>
  </w:style>
  <w:style w:type="character" w:customStyle="1" w:styleId="FontStyle41">
    <w:name w:val="Font Style41"/>
    <w:basedOn w:val="56"/>
    <w:rsid w:val="00C925E7"/>
    <w:rPr>
      <w:rFonts w:ascii="Times New Roman" w:hAnsi="Times New Roman" w:cs="Times New Roman" w:hint="default"/>
      <w:b/>
      <w:bCs/>
      <w:i/>
      <w:iCs/>
      <w:sz w:val="20"/>
      <w:szCs w:val="20"/>
    </w:rPr>
  </w:style>
  <w:style w:type="character" w:customStyle="1" w:styleId="83">
    <w:name w:val="Основной текст (8) + Не полужирный"/>
    <w:rsid w:val="00C925E7"/>
    <w:rPr>
      <w:rFonts w:ascii="Times New Roman" w:hAnsi="Times New Roman" w:cs="Times New Roman" w:hint="default"/>
      <w:spacing w:val="0"/>
      <w:sz w:val="18"/>
      <w:szCs w:val="18"/>
    </w:rPr>
  </w:style>
  <w:style w:type="character" w:customStyle="1" w:styleId="92">
    <w:name w:val="Основной текст (9) + Не полужирный"/>
    <w:rsid w:val="00C925E7"/>
    <w:rPr>
      <w:rFonts w:ascii="Times New Roman" w:hAnsi="Times New Roman" w:cs="Times New Roman" w:hint="default"/>
      <w:spacing w:val="0"/>
      <w:sz w:val="18"/>
      <w:szCs w:val="18"/>
    </w:rPr>
  </w:style>
  <w:style w:type="character" w:customStyle="1" w:styleId="810">
    <w:name w:val="Основной текст (8) + Не полужирный1"/>
    <w:rsid w:val="00C925E7"/>
    <w:rPr>
      <w:rFonts w:ascii="Times New Roman" w:hAnsi="Times New Roman" w:cs="Times New Roman" w:hint="default"/>
      <w:spacing w:val="0"/>
      <w:sz w:val="18"/>
      <w:szCs w:val="18"/>
    </w:rPr>
  </w:style>
  <w:style w:type="character" w:customStyle="1" w:styleId="1c">
    <w:name w:val="Основной текст + Полужирный1"/>
    <w:rsid w:val="00C925E7"/>
    <w:rPr>
      <w:rFonts w:ascii="Times New Roman" w:hAnsi="Times New Roman" w:cs="Times New Roman" w:hint="default"/>
      <w:b/>
      <w:bCs/>
      <w:spacing w:val="0"/>
      <w:sz w:val="18"/>
      <w:szCs w:val="18"/>
      <w:lang w:val="ru-RU" w:eastAsia="ar-SA" w:bidi="ar-SA"/>
    </w:rPr>
  </w:style>
  <w:style w:type="character" w:customStyle="1" w:styleId="-1pt">
    <w:name w:val="Основной текст + Интервал -1 pt"/>
    <w:rsid w:val="00C925E7"/>
    <w:rPr>
      <w:rFonts w:ascii="Times New Roman" w:hAnsi="Times New Roman" w:cs="Times New Roman" w:hint="default"/>
      <w:spacing w:val="-20"/>
      <w:sz w:val="18"/>
      <w:szCs w:val="18"/>
    </w:rPr>
  </w:style>
  <w:style w:type="character" w:customStyle="1" w:styleId="WW8Num38z1">
    <w:name w:val="WW8Num38z1"/>
    <w:uiPriority w:val="99"/>
    <w:rsid w:val="00C925E7"/>
    <w:rPr>
      <w:rFonts w:ascii="Courier New" w:hAnsi="Courier New" w:cs="Courier New" w:hint="default"/>
    </w:rPr>
  </w:style>
  <w:style w:type="character" w:customStyle="1" w:styleId="apple-converted-space">
    <w:name w:val="apple-converted-space"/>
    <w:basedOn w:val="66"/>
    <w:uiPriority w:val="99"/>
    <w:rsid w:val="00C925E7"/>
  </w:style>
  <w:style w:type="character" w:customStyle="1" w:styleId="afff3">
    <w:name w:val="Обычный (веб) Знак"/>
    <w:basedOn w:val="66"/>
    <w:rsid w:val="00C925E7"/>
    <w:rPr>
      <w:sz w:val="24"/>
      <w:szCs w:val="24"/>
    </w:rPr>
  </w:style>
  <w:style w:type="character" w:customStyle="1" w:styleId="2f0">
    <w:name w:val="Основной текст (2) + Полужирный"/>
    <w:basedOn w:val="26"/>
    <w:rsid w:val="00C925E7"/>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410">
    <w:name w:val="Основной текст (41)_"/>
    <w:basedOn w:val="a0"/>
    <w:rsid w:val="00C925E7"/>
    <w:rPr>
      <w:rFonts w:ascii="Times New Roman" w:eastAsia="Times New Roman" w:hAnsi="Times New Roman" w:cs="Times New Roman" w:hint="default"/>
      <w:b w:val="0"/>
      <w:bCs w:val="0"/>
      <w:i w:val="0"/>
      <w:iCs w:val="0"/>
      <w:smallCaps w:val="0"/>
      <w:strike w:val="0"/>
      <w:dstrike w:val="0"/>
      <w:sz w:val="32"/>
      <w:szCs w:val="32"/>
      <w:u w:val="none"/>
      <w:effect w:val="none"/>
    </w:rPr>
  </w:style>
  <w:style w:type="character" w:customStyle="1" w:styleId="411">
    <w:name w:val="Основной текст (41)"/>
    <w:basedOn w:val="410"/>
    <w:rsid w:val="00C925E7"/>
    <w:rPr>
      <w:color w:val="000000"/>
      <w:spacing w:val="0"/>
      <w:w w:val="100"/>
      <w:position w:val="0"/>
      <w:lang w:val="ru-RU" w:eastAsia="ru-RU" w:bidi="ru-RU"/>
    </w:rPr>
  </w:style>
  <w:style w:type="character" w:customStyle="1" w:styleId="120">
    <w:name w:val="Основной текст (12)_"/>
    <w:basedOn w:val="a0"/>
    <w:rsid w:val="00C925E7"/>
    <w:rPr>
      <w:rFonts w:ascii="Times New Roman" w:eastAsia="Times New Roman" w:hAnsi="Times New Roman" w:cs="Times New Roman" w:hint="default"/>
      <w:b w:val="0"/>
      <w:bCs w:val="0"/>
      <w:i/>
      <w:iCs/>
      <w:smallCaps w:val="0"/>
      <w:strike w:val="0"/>
      <w:dstrike w:val="0"/>
      <w:sz w:val="22"/>
      <w:szCs w:val="22"/>
      <w:u w:val="none"/>
      <w:effect w:val="none"/>
    </w:rPr>
  </w:style>
  <w:style w:type="character" w:customStyle="1" w:styleId="121">
    <w:name w:val="Основной текст (12)"/>
    <w:basedOn w:val="120"/>
    <w:rsid w:val="00C925E7"/>
    <w:rPr>
      <w:color w:val="000000"/>
      <w:spacing w:val="0"/>
      <w:w w:val="100"/>
      <w:position w:val="0"/>
      <w:lang w:val="ru-RU" w:eastAsia="ru-RU" w:bidi="ru-RU"/>
    </w:rPr>
  </w:style>
  <w:style w:type="character" w:customStyle="1" w:styleId="130">
    <w:name w:val="Основной текст (13)_"/>
    <w:basedOn w:val="a0"/>
    <w:rsid w:val="00C925E7"/>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131">
    <w:name w:val="Основной текст (13)"/>
    <w:basedOn w:val="130"/>
    <w:rsid w:val="00C925E7"/>
    <w:rPr>
      <w:color w:val="000000"/>
      <w:spacing w:val="0"/>
      <w:w w:val="100"/>
      <w:position w:val="0"/>
      <w:lang w:val="ru-RU" w:eastAsia="ru-RU" w:bidi="ru-RU"/>
    </w:rPr>
  </w:style>
  <w:style w:type="character" w:customStyle="1" w:styleId="420">
    <w:name w:val="Основной текст (42)_"/>
    <w:basedOn w:val="a0"/>
    <w:rsid w:val="00C925E7"/>
    <w:rPr>
      <w:rFonts w:ascii="Times New Roman" w:eastAsia="Times New Roman" w:hAnsi="Times New Roman" w:cs="Times New Roman" w:hint="default"/>
      <w:b/>
      <w:bCs/>
      <w:i/>
      <w:iCs/>
      <w:smallCaps w:val="0"/>
      <w:strike w:val="0"/>
      <w:dstrike w:val="0"/>
      <w:sz w:val="26"/>
      <w:szCs w:val="26"/>
      <w:u w:val="none"/>
      <w:effect w:val="none"/>
    </w:rPr>
  </w:style>
  <w:style w:type="character" w:customStyle="1" w:styleId="421">
    <w:name w:val="Основной текст (42)"/>
    <w:basedOn w:val="420"/>
    <w:rsid w:val="00C925E7"/>
    <w:rPr>
      <w:color w:val="000000"/>
      <w:spacing w:val="0"/>
      <w:w w:val="100"/>
      <w:position w:val="0"/>
      <w:lang w:val="ru-RU" w:eastAsia="ru-RU" w:bidi="ru-RU"/>
    </w:rPr>
  </w:style>
  <w:style w:type="character" w:customStyle="1" w:styleId="432">
    <w:name w:val="Основной текст (43)_"/>
    <w:basedOn w:val="a0"/>
    <w:rsid w:val="00C925E7"/>
    <w:rPr>
      <w:rFonts w:ascii="Segoe UI" w:eastAsia="Segoe UI" w:hAnsi="Segoe UI" w:cs="Segoe UI" w:hint="default"/>
      <w:b w:val="0"/>
      <w:bCs w:val="0"/>
      <w:i w:val="0"/>
      <w:iCs w:val="0"/>
      <w:smallCaps w:val="0"/>
      <w:strike w:val="0"/>
      <w:dstrike w:val="0"/>
      <w:sz w:val="19"/>
      <w:szCs w:val="19"/>
      <w:u w:val="none"/>
      <w:effect w:val="none"/>
    </w:rPr>
  </w:style>
  <w:style w:type="character" w:customStyle="1" w:styleId="4312pt">
    <w:name w:val="Основной текст (43) + 12 pt"/>
    <w:basedOn w:val="432"/>
    <w:rsid w:val="00C925E7"/>
    <w:rPr>
      <w:color w:val="000000"/>
      <w:spacing w:val="0"/>
      <w:w w:val="100"/>
      <w:position w:val="0"/>
      <w:sz w:val="24"/>
      <w:szCs w:val="24"/>
      <w:lang w:val="ru-RU" w:eastAsia="ru-RU" w:bidi="ru-RU"/>
    </w:rPr>
  </w:style>
  <w:style w:type="character" w:customStyle="1" w:styleId="433">
    <w:name w:val="Основной текст (43) + Малые прописные"/>
    <w:basedOn w:val="432"/>
    <w:rsid w:val="00C925E7"/>
    <w:rPr>
      <w:smallCaps/>
      <w:color w:val="000000"/>
      <w:spacing w:val="0"/>
      <w:w w:val="100"/>
      <w:position w:val="0"/>
      <w:lang w:val="ru-RU" w:eastAsia="ru-RU" w:bidi="ru-RU"/>
    </w:rPr>
  </w:style>
  <w:style w:type="character" w:customStyle="1" w:styleId="434">
    <w:name w:val="Основной текст (43)"/>
    <w:basedOn w:val="432"/>
    <w:rsid w:val="00C925E7"/>
    <w:rPr>
      <w:color w:val="000000"/>
      <w:spacing w:val="0"/>
      <w:w w:val="100"/>
      <w:position w:val="0"/>
      <w:lang w:val="ru-RU" w:eastAsia="ru-RU" w:bidi="ru-RU"/>
    </w:rPr>
  </w:style>
  <w:style w:type="character" w:customStyle="1" w:styleId="2f1">
    <w:name w:val="Основной текст (2) + Курсив"/>
    <w:basedOn w:val="26"/>
    <w:rsid w:val="00C925E7"/>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122">
    <w:name w:val="Основной текст (12) + Не курсив"/>
    <w:basedOn w:val="120"/>
    <w:rsid w:val="00C925E7"/>
    <w:rPr>
      <w:color w:val="000000"/>
      <w:spacing w:val="0"/>
      <w:w w:val="100"/>
      <w:position w:val="0"/>
      <w:lang w:val="ru-RU" w:eastAsia="ru-RU" w:bidi="ru-RU"/>
    </w:rPr>
  </w:style>
  <w:style w:type="character" w:customStyle="1" w:styleId="43TimesNewRoman">
    <w:name w:val="Основной текст (43) + Times New Roman"/>
    <w:aliases w:val="11 pt"/>
    <w:basedOn w:val="432"/>
    <w:rsid w:val="00C925E7"/>
    <w:rPr>
      <w:rFonts w:ascii="Times New Roman" w:eastAsia="Times New Roman" w:hAnsi="Times New Roman" w:cs="Times New Roman"/>
      <w:color w:val="000000"/>
      <w:spacing w:val="0"/>
      <w:w w:val="100"/>
      <w:position w:val="0"/>
      <w:sz w:val="22"/>
      <w:szCs w:val="22"/>
      <w:lang w:val="ru-RU" w:eastAsia="ru-RU" w:bidi="ru-RU"/>
    </w:rPr>
  </w:style>
  <w:style w:type="character" w:customStyle="1" w:styleId="24420ptExact">
    <w:name w:val="Заголовок №2 (44) + 20 pt Exact"/>
    <w:basedOn w:val="244Exact"/>
    <w:rsid w:val="00C925E7"/>
    <w:rPr>
      <w:color w:val="000000"/>
      <w:spacing w:val="0"/>
      <w:w w:val="100"/>
      <w:position w:val="0"/>
      <w:sz w:val="40"/>
      <w:szCs w:val="40"/>
      <w:lang w:val="ru-RU" w:eastAsia="ru-RU" w:bidi="ru-RU"/>
    </w:rPr>
  </w:style>
  <w:style w:type="character" w:customStyle="1" w:styleId="132">
    <w:name w:val="Основной текст (13) + Не полужирный"/>
    <w:basedOn w:val="130"/>
    <w:rsid w:val="00C925E7"/>
    <w:rPr>
      <w:color w:val="000000"/>
      <w:spacing w:val="0"/>
      <w:w w:val="100"/>
      <w:position w:val="0"/>
      <w:lang w:val="ru-RU" w:eastAsia="ru-RU" w:bidi="ru-RU"/>
    </w:rPr>
  </w:style>
  <w:style w:type="character" w:customStyle="1" w:styleId="210pt">
    <w:name w:val="Основной текст (2) + 10 pt"/>
    <w:basedOn w:val="26"/>
    <w:rsid w:val="00C925E7"/>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styleId="afff4">
    <w:name w:val="Hyperlink"/>
    <w:uiPriority w:val="99"/>
    <w:unhideWhenUsed/>
    <w:rsid w:val="007A3B78"/>
    <w:rPr>
      <w:color w:val="0000FF"/>
      <w:u w:val="single"/>
    </w:rPr>
  </w:style>
  <w:style w:type="paragraph" w:styleId="afff5">
    <w:name w:val="List"/>
    <w:basedOn w:val="af3"/>
    <w:uiPriority w:val="99"/>
    <w:unhideWhenUsed/>
    <w:rsid w:val="007A3B78"/>
    <w:pPr>
      <w:suppressAutoHyphens/>
      <w:spacing w:after="120"/>
    </w:pPr>
    <w:rPr>
      <w:rFonts w:eastAsia="Times New Roman" w:cs="Tahoma"/>
      <w:sz w:val="24"/>
      <w:lang w:eastAsia="ar-SA"/>
    </w:rPr>
  </w:style>
  <w:style w:type="paragraph" w:customStyle="1" w:styleId="213">
    <w:name w:val="Основной текст с отступом 21"/>
    <w:basedOn w:val="a"/>
    <w:uiPriority w:val="99"/>
    <w:rsid w:val="00196106"/>
    <w:pPr>
      <w:suppressAutoHyphens/>
      <w:spacing w:after="120" w:line="480" w:lineRule="auto"/>
      <w:ind w:left="283"/>
    </w:pPr>
    <w:rPr>
      <w:rFonts w:ascii="Calibri" w:eastAsia="Calibri" w:hAnsi="Calibri" w:cs="Calibri"/>
      <w:sz w:val="22"/>
      <w:szCs w:val="22"/>
      <w:lang w:eastAsia="ar-SA"/>
    </w:rPr>
  </w:style>
  <w:style w:type="character" w:customStyle="1" w:styleId="udar">
    <w:name w:val="udar"/>
    <w:basedOn w:val="a0"/>
    <w:rsid w:val="00196106"/>
  </w:style>
  <w:style w:type="numbering" w:customStyle="1" w:styleId="1d">
    <w:name w:val="Нет списка1"/>
    <w:next w:val="a2"/>
    <w:semiHidden/>
    <w:unhideWhenUsed/>
    <w:rsid w:val="00196106"/>
  </w:style>
  <w:style w:type="numbering" w:customStyle="1" w:styleId="111">
    <w:name w:val="Нет списка11"/>
    <w:next w:val="a2"/>
    <w:semiHidden/>
    <w:unhideWhenUsed/>
    <w:rsid w:val="00196106"/>
  </w:style>
  <w:style w:type="paragraph" w:customStyle="1" w:styleId="Style1">
    <w:name w:val="Style1"/>
    <w:basedOn w:val="a"/>
    <w:uiPriority w:val="99"/>
    <w:rsid w:val="00196106"/>
    <w:pPr>
      <w:widowControl w:val="0"/>
      <w:autoSpaceDE w:val="0"/>
      <w:autoSpaceDN w:val="0"/>
      <w:adjustRightInd w:val="0"/>
      <w:spacing w:line="413" w:lineRule="exact"/>
      <w:jc w:val="center"/>
    </w:pPr>
  </w:style>
  <w:style w:type="character" w:customStyle="1" w:styleId="FontStyle99">
    <w:name w:val="Font Style99"/>
    <w:rsid w:val="00196106"/>
    <w:rPr>
      <w:rFonts w:ascii="Times New Roman" w:hAnsi="Times New Roman" w:cs="Times New Roman"/>
      <w:b/>
      <w:bCs/>
      <w:sz w:val="22"/>
      <w:szCs w:val="22"/>
    </w:rPr>
  </w:style>
  <w:style w:type="character" w:customStyle="1" w:styleId="FontStyle108">
    <w:name w:val="Font Style108"/>
    <w:rsid w:val="00196106"/>
    <w:rPr>
      <w:rFonts w:ascii="Times New Roman" w:hAnsi="Times New Roman" w:cs="Times New Roman"/>
      <w:b/>
      <w:bCs/>
      <w:spacing w:val="-10"/>
      <w:sz w:val="22"/>
      <w:szCs w:val="22"/>
    </w:rPr>
  </w:style>
  <w:style w:type="paragraph" w:customStyle="1" w:styleId="Style17">
    <w:name w:val="Style17"/>
    <w:basedOn w:val="a"/>
    <w:rsid w:val="00196106"/>
    <w:pPr>
      <w:widowControl w:val="0"/>
      <w:autoSpaceDE w:val="0"/>
      <w:autoSpaceDN w:val="0"/>
      <w:adjustRightInd w:val="0"/>
      <w:spacing w:line="254" w:lineRule="exact"/>
      <w:ind w:firstLine="360"/>
      <w:jc w:val="both"/>
    </w:pPr>
    <w:rPr>
      <w:rFonts w:ascii="Impact" w:hAnsi="Impact"/>
    </w:rPr>
  </w:style>
  <w:style w:type="character" w:customStyle="1" w:styleId="FontStyle18">
    <w:name w:val="Font Style18"/>
    <w:rsid w:val="00196106"/>
    <w:rPr>
      <w:rFonts w:ascii="Times New Roman" w:hAnsi="Times New Roman" w:cs="Times New Roman"/>
      <w:b/>
      <w:bCs/>
      <w:sz w:val="22"/>
      <w:szCs w:val="22"/>
    </w:rPr>
  </w:style>
  <w:style w:type="table" w:customStyle="1" w:styleId="1e">
    <w:name w:val="Сетка таблицы1"/>
    <w:basedOn w:val="a1"/>
    <w:next w:val="ab"/>
    <w:rsid w:val="00196106"/>
    <w:pPr>
      <w:spacing w:after="0" w:line="240" w:lineRule="auto"/>
    </w:pPr>
    <w:rPr>
      <w:rFonts w:ascii="Times New Roman" w:eastAsia="Calibri" w:hAnsi="Times New Roman" w:cs="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2">
    <w:name w:val="Сетка таблицы2"/>
    <w:basedOn w:val="a1"/>
    <w:next w:val="ab"/>
    <w:rsid w:val="001961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ag11">
    <w:name w:val="Zag_11"/>
    <w:uiPriority w:val="99"/>
    <w:rsid w:val="00196106"/>
  </w:style>
  <w:style w:type="paragraph" w:customStyle="1" w:styleId="ParagraphStyle">
    <w:name w:val="Paragraph Style"/>
    <w:rsid w:val="00196106"/>
    <w:pPr>
      <w:autoSpaceDE w:val="0"/>
      <w:autoSpaceDN w:val="0"/>
      <w:adjustRightInd w:val="0"/>
      <w:spacing w:after="0" w:line="240" w:lineRule="auto"/>
    </w:pPr>
    <w:rPr>
      <w:rFonts w:ascii="Arial" w:eastAsia="Calibri" w:hAnsi="Arial" w:cs="Arial"/>
      <w:sz w:val="24"/>
      <w:szCs w:val="24"/>
    </w:rPr>
  </w:style>
  <w:style w:type="paragraph" w:customStyle="1" w:styleId="c22">
    <w:name w:val="c22"/>
    <w:basedOn w:val="a"/>
    <w:rsid w:val="00196106"/>
    <w:pPr>
      <w:spacing w:before="100" w:beforeAutospacing="1" w:after="100" w:afterAutospacing="1"/>
    </w:pPr>
  </w:style>
  <w:style w:type="character" w:customStyle="1" w:styleId="c21">
    <w:name w:val="c21"/>
    <w:basedOn w:val="a0"/>
    <w:rsid w:val="00196106"/>
  </w:style>
  <w:style w:type="character" w:styleId="afff6">
    <w:name w:val="FollowedHyperlink"/>
    <w:uiPriority w:val="99"/>
    <w:unhideWhenUsed/>
    <w:rsid w:val="00196106"/>
    <w:rPr>
      <w:rFonts w:ascii="Times New Roman" w:hAnsi="Times New Roman" w:cs="Times New Roman" w:hint="default"/>
      <w:color w:val="800080"/>
      <w:u w:val="single"/>
    </w:rPr>
  </w:style>
  <w:style w:type="character" w:customStyle="1" w:styleId="1f">
    <w:name w:val="Без интервала Знак1"/>
    <w:locked/>
    <w:rsid w:val="00196106"/>
    <w:rPr>
      <w:sz w:val="22"/>
      <w:szCs w:val="22"/>
      <w:lang w:eastAsia="en-US"/>
    </w:rPr>
  </w:style>
  <w:style w:type="paragraph" w:customStyle="1" w:styleId="Style3">
    <w:name w:val="Style3"/>
    <w:basedOn w:val="a"/>
    <w:uiPriority w:val="99"/>
    <w:rsid w:val="00196106"/>
    <w:pPr>
      <w:widowControl w:val="0"/>
      <w:autoSpaceDE w:val="0"/>
      <w:autoSpaceDN w:val="0"/>
      <w:adjustRightInd w:val="0"/>
    </w:pPr>
  </w:style>
  <w:style w:type="paragraph" w:customStyle="1" w:styleId="Style6">
    <w:name w:val="Style6"/>
    <w:basedOn w:val="a"/>
    <w:uiPriority w:val="99"/>
    <w:rsid w:val="00196106"/>
    <w:pPr>
      <w:widowControl w:val="0"/>
      <w:suppressAutoHyphens/>
      <w:autoSpaceDE w:val="0"/>
      <w:spacing w:line="229" w:lineRule="exact"/>
      <w:ind w:firstLine="293"/>
      <w:jc w:val="both"/>
    </w:pPr>
    <w:rPr>
      <w:lang w:eastAsia="ar-SA"/>
    </w:rPr>
  </w:style>
  <w:style w:type="paragraph" w:customStyle="1" w:styleId="2f3">
    <w:name w:val="Название объекта2"/>
    <w:basedOn w:val="a"/>
    <w:uiPriority w:val="99"/>
    <w:rsid w:val="00196106"/>
    <w:pPr>
      <w:suppressLineNumbers/>
      <w:suppressAutoHyphens/>
      <w:spacing w:before="120" w:after="120"/>
      <w:ind w:left="180" w:firstLine="180"/>
      <w:jc w:val="both"/>
    </w:pPr>
    <w:rPr>
      <w:rFonts w:cs="Lohit Hindi"/>
      <w:i/>
      <w:iCs/>
      <w:color w:val="000000"/>
      <w:lang w:eastAsia="ar-SA"/>
    </w:rPr>
  </w:style>
  <w:style w:type="paragraph" w:customStyle="1" w:styleId="1f0">
    <w:name w:val="Название объекта1"/>
    <w:basedOn w:val="a"/>
    <w:uiPriority w:val="99"/>
    <w:rsid w:val="00196106"/>
    <w:pPr>
      <w:suppressLineNumbers/>
      <w:suppressAutoHyphens/>
      <w:spacing w:before="120" w:after="120"/>
      <w:ind w:left="180" w:firstLine="180"/>
      <w:jc w:val="both"/>
    </w:pPr>
    <w:rPr>
      <w:rFonts w:cs="Mangal"/>
      <w:i/>
      <w:iCs/>
      <w:color w:val="000000"/>
      <w:lang w:eastAsia="ar-SA"/>
    </w:rPr>
  </w:style>
  <w:style w:type="character" w:customStyle="1" w:styleId="FontStyle11">
    <w:name w:val="Font Style11"/>
    <w:uiPriority w:val="99"/>
    <w:rsid w:val="00196106"/>
    <w:rPr>
      <w:rFonts w:ascii="Tahoma" w:hAnsi="Tahoma" w:cs="Tahoma" w:hint="default"/>
      <w:b/>
      <w:bCs/>
      <w:sz w:val="20"/>
      <w:szCs w:val="20"/>
    </w:rPr>
  </w:style>
  <w:style w:type="character" w:customStyle="1" w:styleId="FontStyle12">
    <w:name w:val="Font Style12"/>
    <w:uiPriority w:val="99"/>
    <w:rsid w:val="00196106"/>
    <w:rPr>
      <w:rFonts w:ascii="Times New Roman" w:hAnsi="Times New Roman" w:cs="Times New Roman" w:hint="default"/>
      <w:sz w:val="22"/>
      <w:szCs w:val="22"/>
    </w:rPr>
  </w:style>
  <w:style w:type="character" w:customStyle="1" w:styleId="FontStyle13">
    <w:name w:val="Font Style13"/>
    <w:uiPriority w:val="99"/>
    <w:rsid w:val="00196106"/>
    <w:rPr>
      <w:rFonts w:ascii="Times New Roman" w:hAnsi="Times New Roman" w:cs="Times New Roman" w:hint="default"/>
      <w:b/>
      <w:bCs/>
      <w:sz w:val="22"/>
      <w:szCs w:val="22"/>
    </w:rPr>
  </w:style>
  <w:style w:type="character" w:customStyle="1" w:styleId="1f1">
    <w:name w:val="Текст сноски Знак1"/>
    <w:uiPriority w:val="99"/>
    <w:semiHidden/>
    <w:locked/>
    <w:rsid w:val="00196106"/>
    <w:rPr>
      <w:lang w:eastAsia="ar-SA"/>
    </w:rPr>
  </w:style>
  <w:style w:type="character" w:customStyle="1" w:styleId="WW8Num3z2">
    <w:name w:val="WW8Num3z2"/>
    <w:uiPriority w:val="99"/>
    <w:rsid w:val="00196106"/>
    <w:rPr>
      <w:rFonts w:ascii="Wingdings" w:hAnsi="Wingdings" w:hint="default"/>
    </w:rPr>
  </w:style>
  <w:style w:type="character" w:customStyle="1" w:styleId="WW8Num5z1">
    <w:name w:val="WW8Num5z1"/>
    <w:uiPriority w:val="99"/>
    <w:rsid w:val="00196106"/>
    <w:rPr>
      <w:rFonts w:ascii="Courier New" w:hAnsi="Courier New" w:cs="Courier New" w:hint="default"/>
    </w:rPr>
  </w:style>
  <w:style w:type="character" w:customStyle="1" w:styleId="WW8Num5z2">
    <w:name w:val="WW8Num5z2"/>
    <w:uiPriority w:val="99"/>
    <w:rsid w:val="00196106"/>
    <w:rPr>
      <w:rFonts w:ascii="Wingdings" w:hAnsi="Wingdings" w:hint="default"/>
    </w:rPr>
  </w:style>
  <w:style w:type="character" w:customStyle="1" w:styleId="WW8NumSt3z0">
    <w:name w:val="WW8NumSt3z0"/>
    <w:uiPriority w:val="99"/>
    <w:rsid w:val="00196106"/>
    <w:rPr>
      <w:rFonts w:ascii="Times New Roman" w:hAnsi="Times New Roman" w:cs="Times New Roman" w:hint="default"/>
      <w:sz w:val="24"/>
    </w:rPr>
  </w:style>
  <w:style w:type="character" w:customStyle="1" w:styleId="WW8NumSt5z0">
    <w:name w:val="WW8NumSt5z0"/>
    <w:uiPriority w:val="99"/>
    <w:rsid w:val="00196106"/>
    <w:rPr>
      <w:rFonts w:ascii="Times New Roman" w:hAnsi="Times New Roman" w:cs="Times New Roman" w:hint="default"/>
      <w:sz w:val="24"/>
    </w:rPr>
  </w:style>
  <w:style w:type="character" w:customStyle="1" w:styleId="WW8NumSt7z0">
    <w:name w:val="WW8NumSt7z0"/>
    <w:uiPriority w:val="99"/>
    <w:rsid w:val="00196106"/>
    <w:rPr>
      <w:rFonts w:ascii="Times New Roman" w:hAnsi="Times New Roman" w:cs="Times New Roman" w:hint="default"/>
      <w:sz w:val="24"/>
    </w:rPr>
  </w:style>
  <w:style w:type="character" w:customStyle="1" w:styleId="74">
    <w:name w:val="Знак Знак7"/>
    <w:uiPriority w:val="99"/>
    <w:rsid w:val="00196106"/>
    <w:rPr>
      <w:sz w:val="24"/>
      <w:lang w:eastAsia="ar-SA" w:bidi="ar-SA"/>
    </w:rPr>
  </w:style>
  <w:style w:type="character" w:customStyle="1" w:styleId="67">
    <w:name w:val="Знак Знак6"/>
    <w:uiPriority w:val="99"/>
    <w:rsid w:val="00196106"/>
    <w:rPr>
      <w:sz w:val="24"/>
      <w:lang w:eastAsia="ar-SA" w:bidi="ar-SA"/>
    </w:rPr>
  </w:style>
  <w:style w:type="character" w:customStyle="1" w:styleId="57">
    <w:name w:val="Знак Знак5"/>
    <w:uiPriority w:val="99"/>
    <w:rsid w:val="00196106"/>
    <w:rPr>
      <w:lang w:val="ru-RU" w:eastAsia="ar-SA" w:bidi="ar-SA"/>
    </w:rPr>
  </w:style>
  <w:style w:type="character" w:customStyle="1" w:styleId="4a">
    <w:name w:val="Знак Знак4"/>
    <w:uiPriority w:val="99"/>
    <w:rsid w:val="00196106"/>
    <w:rPr>
      <w:sz w:val="24"/>
      <w:lang w:eastAsia="ar-SA" w:bidi="ar-SA"/>
    </w:rPr>
  </w:style>
  <w:style w:type="character" w:customStyle="1" w:styleId="3f0">
    <w:name w:val="Знак Знак3"/>
    <w:uiPriority w:val="99"/>
    <w:rsid w:val="00196106"/>
    <w:rPr>
      <w:sz w:val="24"/>
      <w:lang w:eastAsia="ar-SA" w:bidi="ar-SA"/>
    </w:rPr>
  </w:style>
  <w:style w:type="character" w:customStyle="1" w:styleId="2f4">
    <w:name w:val="Знак Знак2"/>
    <w:uiPriority w:val="99"/>
    <w:rsid w:val="00196106"/>
    <w:rPr>
      <w:lang w:val="ru-RU" w:eastAsia="ar-SA" w:bidi="ar-SA"/>
    </w:rPr>
  </w:style>
  <w:style w:type="character" w:customStyle="1" w:styleId="1f2">
    <w:name w:val="Знак Знак1"/>
    <w:uiPriority w:val="99"/>
    <w:rsid w:val="00196106"/>
    <w:rPr>
      <w:rFonts w:ascii="Tahoma" w:hAnsi="Tahoma" w:cs="Tahoma" w:hint="default"/>
      <w:sz w:val="16"/>
      <w:lang w:eastAsia="ar-SA" w:bidi="ar-SA"/>
    </w:rPr>
  </w:style>
  <w:style w:type="character" w:customStyle="1" w:styleId="afff7">
    <w:name w:val="Знак Знак"/>
    <w:uiPriority w:val="99"/>
    <w:rsid w:val="00196106"/>
    <w:rPr>
      <w:sz w:val="24"/>
      <w:lang w:eastAsia="ar-SA" w:bidi="ar-SA"/>
    </w:rPr>
  </w:style>
  <w:style w:type="character" w:customStyle="1" w:styleId="url1">
    <w:name w:val="url1"/>
    <w:uiPriority w:val="99"/>
    <w:rsid w:val="00196106"/>
    <w:rPr>
      <w:rFonts w:ascii="Arial" w:hAnsi="Arial" w:cs="Arial" w:hint="default"/>
      <w:strike w:val="0"/>
      <w:dstrike w:val="0"/>
      <w:sz w:val="15"/>
      <w:u w:val="none"/>
      <w:effect w:val="none"/>
    </w:rPr>
  </w:style>
  <w:style w:type="character" w:customStyle="1" w:styleId="dash041e0431044b0447043d044b0439char1">
    <w:name w:val="dash041e_0431_044b_0447_043d_044b_0439__char1"/>
    <w:uiPriority w:val="99"/>
    <w:rsid w:val="00196106"/>
    <w:rPr>
      <w:rFonts w:ascii="Times New Roman" w:hAnsi="Times New Roman" w:cs="Times New Roman" w:hint="default"/>
    </w:rPr>
  </w:style>
  <w:style w:type="character" w:customStyle="1" w:styleId="Consolas">
    <w:name w:val="Основной текст + Consolas"/>
    <w:uiPriority w:val="99"/>
    <w:rsid w:val="00196106"/>
    <w:rPr>
      <w:rFonts w:ascii="Consolas" w:hAnsi="Consolas" w:hint="default"/>
      <w:i/>
      <w:iCs w:val="0"/>
      <w:spacing w:val="10"/>
      <w:sz w:val="30"/>
      <w:lang w:eastAsia="ar-SA" w:bidi="ar-SA"/>
    </w:rPr>
  </w:style>
  <w:style w:type="character" w:customStyle="1" w:styleId="WW8Num4z1">
    <w:name w:val="WW8Num4z1"/>
    <w:uiPriority w:val="99"/>
    <w:rsid w:val="00196106"/>
    <w:rPr>
      <w:rFonts w:ascii="Courier New" w:hAnsi="Courier New" w:cs="Courier New" w:hint="default"/>
    </w:rPr>
  </w:style>
  <w:style w:type="character" w:customStyle="1" w:styleId="WW8Num4z2">
    <w:name w:val="WW8Num4z2"/>
    <w:uiPriority w:val="99"/>
    <w:rsid w:val="00196106"/>
    <w:rPr>
      <w:rFonts w:ascii="Wingdings" w:hAnsi="Wingdings" w:hint="default"/>
    </w:rPr>
  </w:style>
  <w:style w:type="character" w:customStyle="1" w:styleId="WW8Num19z0">
    <w:name w:val="WW8Num19z0"/>
    <w:uiPriority w:val="99"/>
    <w:rsid w:val="00196106"/>
    <w:rPr>
      <w:rFonts w:ascii="Times New Roman" w:hAnsi="Times New Roman" w:cs="Times New Roman" w:hint="default"/>
    </w:rPr>
  </w:style>
  <w:style w:type="character" w:customStyle="1" w:styleId="WW8Num19z1">
    <w:name w:val="WW8Num19z1"/>
    <w:uiPriority w:val="99"/>
    <w:rsid w:val="00196106"/>
    <w:rPr>
      <w:rFonts w:ascii="Courier New" w:hAnsi="Courier New" w:cs="Courier New" w:hint="default"/>
    </w:rPr>
  </w:style>
  <w:style w:type="character" w:customStyle="1" w:styleId="WW8Num19z2">
    <w:name w:val="WW8Num19z2"/>
    <w:uiPriority w:val="99"/>
    <w:rsid w:val="00196106"/>
    <w:rPr>
      <w:rFonts w:ascii="Wingdings" w:hAnsi="Wingdings" w:hint="default"/>
    </w:rPr>
  </w:style>
  <w:style w:type="character" w:customStyle="1" w:styleId="WW8Num19z3">
    <w:name w:val="WW8Num19z3"/>
    <w:uiPriority w:val="99"/>
    <w:rsid w:val="00196106"/>
    <w:rPr>
      <w:rFonts w:ascii="Symbol" w:hAnsi="Symbol" w:hint="default"/>
    </w:rPr>
  </w:style>
  <w:style w:type="character" w:customStyle="1" w:styleId="WW8Num20z0">
    <w:name w:val="WW8Num20z0"/>
    <w:uiPriority w:val="99"/>
    <w:rsid w:val="00196106"/>
    <w:rPr>
      <w:rFonts w:ascii="Symbol" w:hAnsi="Symbol" w:hint="default"/>
    </w:rPr>
  </w:style>
  <w:style w:type="character" w:customStyle="1" w:styleId="WW8Num20z1">
    <w:name w:val="WW8Num20z1"/>
    <w:uiPriority w:val="99"/>
    <w:rsid w:val="00196106"/>
    <w:rPr>
      <w:rFonts w:ascii="Courier New" w:hAnsi="Courier New" w:cs="Courier New" w:hint="default"/>
    </w:rPr>
  </w:style>
  <w:style w:type="character" w:customStyle="1" w:styleId="WW8Num20z2">
    <w:name w:val="WW8Num20z2"/>
    <w:uiPriority w:val="99"/>
    <w:rsid w:val="00196106"/>
    <w:rPr>
      <w:rFonts w:ascii="Wingdings" w:hAnsi="Wingdings" w:hint="default"/>
    </w:rPr>
  </w:style>
  <w:style w:type="character" w:customStyle="1" w:styleId="WW8Num21z0">
    <w:name w:val="WW8Num21z0"/>
    <w:uiPriority w:val="99"/>
    <w:rsid w:val="00196106"/>
    <w:rPr>
      <w:rFonts w:ascii="Symbol" w:hAnsi="Symbol" w:hint="default"/>
    </w:rPr>
  </w:style>
  <w:style w:type="character" w:customStyle="1" w:styleId="WW8Num21z1">
    <w:name w:val="WW8Num21z1"/>
    <w:uiPriority w:val="99"/>
    <w:rsid w:val="00196106"/>
    <w:rPr>
      <w:rFonts w:ascii="Courier New" w:hAnsi="Courier New" w:cs="Courier New" w:hint="default"/>
    </w:rPr>
  </w:style>
  <w:style w:type="character" w:customStyle="1" w:styleId="WW8Num21z2">
    <w:name w:val="WW8Num21z2"/>
    <w:uiPriority w:val="99"/>
    <w:rsid w:val="00196106"/>
    <w:rPr>
      <w:rFonts w:ascii="Wingdings" w:hAnsi="Wingdings" w:hint="default"/>
    </w:rPr>
  </w:style>
  <w:style w:type="character" w:customStyle="1" w:styleId="WW8Num22z0">
    <w:name w:val="WW8Num22z0"/>
    <w:uiPriority w:val="99"/>
    <w:rsid w:val="00196106"/>
    <w:rPr>
      <w:rFonts w:ascii="Times New Roman" w:hAnsi="Times New Roman" w:cs="Times New Roman" w:hint="default"/>
    </w:rPr>
  </w:style>
  <w:style w:type="character" w:customStyle="1" w:styleId="WW8Num22z1">
    <w:name w:val="WW8Num22z1"/>
    <w:uiPriority w:val="99"/>
    <w:rsid w:val="00196106"/>
    <w:rPr>
      <w:rFonts w:ascii="Courier New" w:hAnsi="Courier New" w:cs="Courier New" w:hint="default"/>
    </w:rPr>
  </w:style>
  <w:style w:type="character" w:customStyle="1" w:styleId="WW8Num22z3">
    <w:name w:val="WW8Num22z3"/>
    <w:uiPriority w:val="99"/>
    <w:rsid w:val="00196106"/>
    <w:rPr>
      <w:rFonts w:ascii="Symbol" w:hAnsi="Symbol" w:hint="default"/>
    </w:rPr>
  </w:style>
  <w:style w:type="character" w:customStyle="1" w:styleId="WW8Num23z0">
    <w:name w:val="WW8Num23z0"/>
    <w:uiPriority w:val="99"/>
    <w:rsid w:val="00196106"/>
    <w:rPr>
      <w:rFonts w:ascii="Symbol" w:hAnsi="Symbol" w:hint="default"/>
    </w:rPr>
  </w:style>
  <w:style w:type="character" w:customStyle="1" w:styleId="WW8Num24z0">
    <w:name w:val="WW8Num24z0"/>
    <w:uiPriority w:val="99"/>
    <w:rsid w:val="00196106"/>
    <w:rPr>
      <w:rFonts w:ascii="Times New Roman" w:hAnsi="Times New Roman" w:cs="Times New Roman" w:hint="default"/>
    </w:rPr>
  </w:style>
  <w:style w:type="character" w:customStyle="1" w:styleId="WW8Num24z1">
    <w:name w:val="WW8Num24z1"/>
    <w:uiPriority w:val="99"/>
    <w:rsid w:val="00196106"/>
    <w:rPr>
      <w:rFonts w:ascii="Courier New" w:hAnsi="Courier New" w:cs="Courier New" w:hint="default"/>
    </w:rPr>
  </w:style>
  <w:style w:type="character" w:customStyle="1" w:styleId="WW8Num24z2">
    <w:name w:val="WW8Num24z2"/>
    <w:uiPriority w:val="99"/>
    <w:rsid w:val="00196106"/>
    <w:rPr>
      <w:rFonts w:ascii="Wingdings" w:hAnsi="Wingdings" w:hint="default"/>
    </w:rPr>
  </w:style>
  <w:style w:type="character" w:customStyle="1" w:styleId="WW8Num24z3">
    <w:name w:val="WW8Num24z3"/>
    <w:uiPriority w:val="99"/>
    <w:rsid w:val="00196106"/>
    <w:rPr>
      <w:rFonts w:ascii="Symbol" w:hAnsi="Symbol" w:hint="default"/>
    </w:rPr>
  </w:style>
  <w:style w:type="character" w:customStyle="1" w:styleId="WW8Num25z0">
    <w:name w:val="WW8Num25z0"/>
    <w:uiPriority w:val="99"/>
    <w:rsid w:val="00196106"/>
    <w:rPr>
      <w:rFonts w:ascii="Symbol" w:hAnsi="Symbol" w:hint="default"/>
    </w:rPr>
  </w:style>
  <w:style w:type="character" w:customStyle="1" w:styleId="WW8Num25z1">
    <w:name w:val="WW8Num25z1"/>
    <w:uiPriority w:val="99"/>
    <w:rsid w:val="00196106"/>
    <w:rPr>
      <w:rFonts w:ascii="Courier New" w:hAnsi="Courier New" w:cs="Courier New" w:hint="default"/>
    </w:rPr>
  </w:style>
  <w:style w:type="character" w:customStyle="1" w:styleId="WW8Num25z2">
    <w:name w:val="WW8Num25z2"/>
    <w:uiPriority w:val="99"/>
    <w:rsid w:val="00196106"/>
    <w:rPr>
      <w:rFonts w:ascii="Wingdings" w:hAnsi="Wingdings" w:hint="default"/>
    </w:rPr>
  </w:style>
  <w:style w:type="character" w:customStyle="1" w:styleId="WW8Num26z0">
    <w:name w:val="WW8Num26z0"/>
    <w:uiPriority w:val="99"/>
    <w:rsid w:val="00196106"/>
    <w:rPr>
      <w:rFonts w:ascii="Symbol" w:hAnsi="Symbol" w:hint="default"/>
    </w:rPr>
  </w:style>
  <w:style w:type="character" w:customStyle="1" w:styleId="WW8Num26z1">
    <w:name w:val="WW8Num26z1"/>
    <w:uiPriority w:val="99"/>
    <w:rsid w:val="00196106"/>
    <w:rPr>
      <w:rFonts w:ascii="Courier New" w:hAnsi="Courier New" w:cs="Courier New" w:hint="default"/>
    </w:rPr>
  </w:style>
  <w:style w:type="character" w:customStyle="1" w:styleId="WW8Num26z2">
    <w:name w:val="WW8Num26z2"/>
    <w:uiPriority w:val="99"/>
    <w:rsid w:val="00196106"/>
    <w:rPr>
      <w:rFonts w:ascii="Wingdings" w:hAnsi="Wingdings" w:hint="default"/>
    </w:rPr>
  </w:style>
  <w:style w:type="character" w:customStyle="1" w:styleId="WW8Num28z0">
    <w:name w:val="WW8Num28z0"/>
    <w:uiPriority w:val="99"/>
    <w:rsid w:val="00196106"/>
    <w:rPr>
      <w:rFonts w:ascii="Symbol" w:hAnsi="Symbol" w:hint="default"/>
    </w:rPr>
  </w:style>
  <w:style w:type="character" w:customStyle="1" w:styleId="WW8Num28z1">
    <w:name w:val="WW8Num28z1"/>
    <w:uiPriority w:val="99"/>
    <w:rsid w:val="00196106"/>
    <w:rPr>
      <w:rFonts w:ascii="Courier New" w:hAnsi="Courier New" w:cs="Courier New" w:hint="default"/>
    </w:rPr>
  </w:style>
  <w:style w:type="character" w:customStyle="1" w:styleId="WW8Num28z2">
    <w:name w:val="WW8Num28z2"/>
    <w:uiPriority w:val="99"/>
    <w:rsid w:val="00196106"/>
    <w:rPr>
      <w:rFonts w:ascii="Wingdings" w:hAnsi="Wingdings" w:hint="default"/>
    </w:rPr>
  </w:style>
  <w:style w:type="character" w:customStyle="1" w:styleId="WW8Num29z0">
    <w:name w:val="WW8Num29z0"/>
    <w:uiPriority w:val="99"/>
    <w:rsid w:val="00196106"/>
    <w:rPr>
      <w:rFonts w:ascii="Symbol" w:hAnsi="Symbol" w:hint="default"/>
    </w:rPr>
  </w:style>
  <w:style w:type="character" w:customStyle="1" w:styleId="WW8Num30z0">
    <w:name w:val="WW8Num30z0"/>
    <w:uiPriority w:val="99"/>
    <w:rsid w:val="00196106"/>
    <w:rPr>
      <w:rFonts w:ascii="Times New Roman" w:hAnsi="Times New Roman" w:cs="Times New Roman" w:hint="default"/>
    </w:rPr>
  </w:style>
  <w:style w:type="character" w:customStyle="1" w:styleId="WW8Num30z1">
    <w:name w:val="WW8Num30z1"/>
    <w:uiPriority w:val="99"/>
    <w:rsid w:val="00196106"/>
    <w:rPr>
      <w:rFonts w:ascii="Courier New" w:hAnsi="Courier New" w:cs="Courier New" w:hint="default"/>
    </w:rPr>
  </w:style>
  <w:style w:type="character" w:customStyle="1" w:styleId="WW8Num30z2">
    <w:name w:val="WW8Num30z2"/>
    <w:uiPriority w:val="99"/>
    <w:rsid w:val="00196106"/>
    <w:rPr>
      <w:rFonts w:ascii="Wingdings" w:hAnsi="Wingdings" w:hint="default"/>
    </w:rPr>
  </w:style>
  <w:style w:type="character" w:customStyle="1" w:styleId="WW8Num30z3">
    <w:name w:val="WW8Num30z3"/>
    <w:uiPriority w:val="99"/>
    <w:rsid w:val="00196106"/>
    <w:rPr>
      <w:rFonts w:ascii="Symbol" w:hAnsi="Symbol" w:hint="default"/>
    </w:rPr>
  </w:style>
  <w:style w:type="character" w:customStyle="1" w:styleId="WW8Num31z0">
    <w:name w:val="WW8Num31z0"/>
    <w:uiPriority w:val="99"/>
    <w:rsid w:val="00196106"/>
    <w:rPr>
      <w:rFonts w:ascii="Symbol" w:hAnsi="Symbol" w:hint="default"/>
    </w:rPr>
  </w:style>
  <w:style w:type="character" w:customStyle="1" w:styleId="WW8Num31z1">
    <w:name w:val="WW8Num31z1"/>
    <w:uiPriority w:val="99"/>
    <w:rsid w:val="00196106"/>
    <w:rPr>
      <w:rFonts w:ascii="Courier New" w:hAnsi="Courier New" w:cs="Courier New" w:hint="default"/>
    </w:rPr>
  </w:style>
  <w:style w:type="character" w:customStyle="1" w:styleId="WW8Num31z2">
    <w:name w:val="WW8Num31z2"/>
    <w:uiPriority w:val="99"/>
    <w:rsid w:val="00196106"/>
    <w:rPr>
      <w:rFonts w:ascii="Wingdings" w:hAnsi="Wingdings" w:hint="default"/>
    </w:rPr>
  </w:style>
  <w:style w:type="character" w:customStyle="1" w:styleId="WW8Num32z0">
    <w:name w:val="WW8Num32z0"/>
    <w:uiPriority w:val="99"/>
    <w:rsid w:val="00196106"/>
    <w:rPr>
      <w:rFonts w:ascii="Symbol" w:hAnsi="Symbol" w:hint="default"/>
    </w:rPr>
  </w:style>
  <w:style w:type="character" w:customStyle="1" w:styleId="WW8Num32z1">
    <w:name w:val="WW8Num32z1"/>
    <w:uiPriority w:val="99"/>
    <w:rsid w:val="00196106"/>
    <w:rPr>
      <w:rFonts w:ascii="Courier New" w:hAnsi="Courier New" w:cs="Courier New" w:hint="default"/>
    </w:rPr>
  </w:style>
  <w:style w:type="character" w:customStyle="1" w:styleId="WW8Num32z2">
    <w:name w:val="WW8Num32z2"/>
    <w:uiPriority w:val="99"/>
    <w:rsid w:val="00196106"/>
    <w:rPr>
      <w:rFonts w:ascii="Wingdings" w:hAnsi="Wingdings" w:hint="default"/>
    </w:rPr>
  </w:style>
  <w:style w:type="character" w:customStyle="1" w:styleId="WW8Num33z0">
    <w:name w:val="WW8Num33z0"/>
    <w:uiPriority w:val="99"/>
    <w:rsid w:val="00196106"/>
    <w:rPr>
      <w:rFonts w:ascii="Symbol" w:hAnsi="Symbol" w:hint="default"/>
    </w:rPr>
  </w:style>
  <w:style w:type="character" w:customStyle="1" w:styleId="WW8Num33z1">
    <w:name w:val="WW8Num33z1"/>
    <w:uiPriority w:val="99"/>
    <w:rsid w:val="00196106"/>
    <w:rPr>
      <w:rFonts w:ascii="Courier New" w:hAnsi="Courier New" w:cs="Courier New" w:hint="default"/>
    </w:rPr>
  </w:style>
  <w:style w:type="character" w:customStyle="1" w:styleId="WW8Num33z2">
    <w:name w:val="WW8Num33z2"/>
    <w:uiPriority w:val="99"/>
    <w:rsid w:val="00196106"/>
    <w:rPr>
      <w:rFonts w:ascii="Wingdings" w:hAnsi="Wingdings" w:hint="default"/>
    </w:rPr>
  </w:style>
  <w:style w:type="character" w:customStyle="1" w:styleId="WW8Num34z0">
    <w:name w:val="WW8Num34z0"/>
    <w:uiPriority w:val="99"/>
    <w:rsid w:val="00196106"/>
    <w:rPr>
      <w:rFonts w:ascii="Times New Roman" w:hAnsi="Times New Roman" w:cs="Times New Roman" w:hint="default"/>
    </w:rPr>
  </w:style>
  <w:style w:type="character" w:customStyle="1" w:styleId="WW8Num34z1">
    <w:name w:val="WW8Num34z1"/>
    <w:uiPriority w:val="99"/>
    <w:rsid w:val="00196106"/>
    <w:rPr>
      <w:rFonts w:ascii="Courier New" w:hAnsi="Courier New" w:cs="Courier New" w:hint="default"/>
    </w:rPr>
  </w:style>
  <w:style w:type="character" w:customStyle="1" w:styleId="WW8Num34z2">
    <w:name w:val="WW8Num34z2"/>
    <w:uiPriority w:val="99"/>
    <w:rsid w:val="00196106"/>
    <w:rPr>
      <w:rFonts w:ascii="Wingdings" w:hAnsi="Wingdings" w:hint="default"/>
    </w:rPr>
  </w:style>
  <w:style w:type="character" w:customStyle="1" w:styleId="WW8Num34z3">
    <w:name w:val="WW8Num34z3"/>
    <w:uiPriority w:val="99"/>
    <w:rsid w:val="00196106"/>
    <w:rPr>
      <w:rFonts w:ascii="Symbol" w:hAnsi="Symbol" w:hint="default"/>
    </w:rPr>
  </w:style>
  <w:style w:type="character" w:customStyle="1" w:styleId="WW8Num35z0">
    <w:name w:val="WW8Num35z0"/>
    <w:uiPriority w:val="99"/>
    <w:rsid w:val="00196106"/>
    <w:rPr>
      <w:rFonts w:ascii="Symbol" w:hAnsi="Symbol" w:hint="default"/>
    </w:rPr>
  </w:style>
  <w:style w:type="character" w:customStyle="1" w:styleId="WW8Num35z1">
    <w:name w:val="WW8Num35z1"/>
    <w:uiPriority w:val="99"/>
    <w:rsid w:val="00196106"/>
    <w:rPr>
      <w:rFonts w:ascii="Courier New" w:hAnsi="Courier New" w:cs="Courier New" w:hint="default"/>
    </w:rPr>
  </w:style>
  <w:style w:type="character" w:customStyle="1" w:styleId="WW8Num35z2">
    <w:name w:val="WW8Num35z2"/>
    <w:uiPriority w:val="99"/>
    <w:rsid w:val="00196106"/>
    <w:rPr>
      <w:rFonts w:ascii="Wingdings" w:hAnsi="Wingdings" w:hint="default"/>
    </w:rPr>
  </w:style>
  <w:style w:type="character" w:customStyle="1" w:styleId="WW8Num36z0">
    <w:name w:val="WW8Num36z0"/>
    <w:uiPriority w:val="99"/>
    <w:rsid w:val="00196106"/>
    <w:rPr>
      <w:rFonts w:ascii="Symbol" w:hAnsi="Symbol" w:hint="default"/>
    </w:rPr>
  </w:style>
  <w:style w:type="character" w:customStyle="1" w:styleId="WW8Num37z0">
    <w:name w:val="WW8Num37z0"/>
    <w:uiPriority w:val="99"/>
    <w:rsid w:val="00196106"/>
    <w:rPr>
      <w:rFonts w:ascii="Symbol" w:hAnsi="Symbol" w:hint="default"/>
    </w:rPr>
  </w:style>
  <w:style w:type="character" w:customStyle="1" w:styleId="WW8Num37z1">
    <w:name w:val="WW8Num37z1"/>
    <w:uiPriority w:val="99"/>
    <w:rsid w:val="00196106"/>
    <w:rPr>
      <w:rFonts w:ascii="Courier New" w:hAnsi="Courier New" w:cs="Courier New" w:hint="default"/>
    </w:rPr>
  </w:style>
  <w:style w:type="character" w:customStyle="1" w:styleId="WW8Num37z2">
    <w:name w:val="WW8Num37z2"/>
    <w:uiPriority w:val="99"/>
    <w:rsid w:val="00196106"/>
    <w:rPr>
      <w:rFonts w:ascii="Wingdings" w:hAnsi="Wingdings" w:hint="default"/>
    </w:rPr>
  </w:style>
  <w:style w:type="character" w:customStyle="1" w:styleId="WW8Num38z0">
    <w:name w:val="WW8Num38z0"/>
    <w:uiPriority w:val="99"/>
    <w:rsid w:val="00196106"/>
    <w:rPr>
      <w:rFonts w:ascii="Times New Roman" w:hAnsi="Times New Roman" w:cs="Times New Roman" w:hint="default"/>
    </w:rPr>
  </w:style>
  <w:style w:type="character" w:customStyle="1" w:styleId="WW8Num38z2">
    <w:name w:val="WW8Num38z2"/>
    <w:uiPriority w:val="99"/>
    <w:rsid w:val="00196106"/>
    <w:rPr>
      <w:rFonts w:ascii="Wingdings" w:hAnsi="Wingdings" w:hint="default"/>
    </w:rPr>
  </w:style>
  <w:style w:type="character" w:customStyle="1" w:styleId="WW8Num38z3">
    <w:name w:val="WW8Num38z3"/>
    <w:uiPriority w:val="99"/>
    <w:rsid w:val="00196106"/>
    <w:rPr>
      <w:rFonts w:ascii="Symbol" w:hAnsi="Symbol" w:hint="default"/>
    </w:rPr>
  </w:style>
  <w:style w:type="character" w:customStyle="1" w:styleId="WW8Num39z0">
    <w:name w:val="WW8Num39z0"/>
    <w:uiPriority w:val="99"/>
    <w:rsid w:val="00196106"/>
    <w:rPr>
      <w:rFonts w:ascii="Symbol" w:hAnsi="Symbol" w:hint="default"/>
    </w:rPr>
  </w:style>
  <w:style w:type="character" w:customStyle="1" w:styleId="WW8Num39z1">
    <w:name w:val="WW8Num39z1"/>
    <w:uiPriority w:val="99"/>
    <w:rsid w:val="00196106"/>
    <w:rPr>
      <w:rFonts w:ascii="Courier New" w:hAnsi="Courier New" w:cs="Courier New" w:hint="default"/>
    </w:rPr>
  </w:style>
  <w:style w:type="character" w:customStyle="1" w:styleId="WW8Num39z2">
    <w:name w:val="WW8Num39z2"/>
    <w:uiPriority w:val="99"/>
    <w:rsid w:val="00196106"/>
    <w:rPr>
      <w:rFonts w:ascii="Wingdings" w:hAnsi="Wingdings" w:hint="default"/>
    </w:rPr>
  </w:style>
  <w:style w:type="character" w:customStyle="1" w:styleId="WW8Num40z0">
    <w:name w:val="WW8Num40z0"/>
    <w:uiPriority w:val="99"/>
    <w:rsid w:val="00196106"/>
    <w:rPr>
      <w:rFonts w:ascii="Symbol" w:hAnsi="Symbol" w:hint="default"/>
    </w:rPr>
  </w:style>
  <w:style w:type="character" w:customStyle="1" w:styleId="WW8Num41z0">
    <w:name w:val="WW8Num41z0"/>
    <w:uiPriority w:val="99"/>
    <w:rsid w:val="00196106"/>
    <w:rPr>
      <w:rFonts w:ascii="Symbol" w:hAnsi="Symbol" w:hint="default"/>
    </w:rPr>
  </w:style>
  <w:style w:type="character" w:customStyle="1" w:styleId="WW8Num41z1">
    <w:name w:val="WW8Num41z1"/>
    <w:uiPriority w:val="99"/>
    <w:rsid w:val="00196106"/>
    <w:rPr>
      <w:rFonts w:ascii="Courier New" w:hAnsi="Courier New" w:cs="Courier New" w:hint="default"/>
    </w:rPr>
  </w:style>
  <w:style w:type="character" w:customStyle="1" w:styleId="WW8Num41z2">
    <w:name w:val="WW8Num41z2"/>
    <w:uiPriority w:val="99"/>
    <w:rsid w:val="00196106"/>
    <w:rPr>
      <w:rFonts w:ascii="Wingdings" w:hAnsi="Wingdings" w:hint="default"/>
    </w:rPr>
  </w:style>
  <w:style w:type="character" w:customStyle="1" w:styleId="WW8Num42z0">
    <w:name w:val="WW8Num42z0"/>
    <w:uiPriority w:val="99"/>
    <w:rsid w:val="00196106"/>
    <w:rPr>
      <w:rFonts w:ascii="Symbol" w:hAnsi="Symbol" w:hint="default"/>
    </w:rPr>
  </w:style>
  <w:style w:type="character" w:customStyle="1" w:styleId="WW8Num42z1">
    <w:name w:val="WW8Num42z1"/>
    <w:uiPriority w:val="99"/>
    <w:rsid w:val="00196106"/>
    <w:rPr>
      <w:rFonts w:ascii="Courier New" w:hAnsi="Courier New" w:cs="Courier New" w:hint="default"/>
    </w:rPr>
  </w:style>
  <w:style w:type="character" w:customStyle="1" w:styleId="WW8Num42z2">
    <w:name w:val="WW8Num42z2"/>
    <w:uiPriority w:val="99"/>
    <w:rsid w:val="00196106"/>
    <w:rPr>
      <w:rFonts w:ascii="Wingdings" w:hAnsi="Wingdings" w:hint="default"/>
    </w:rPr>
  </w:style>
  <w:style w:type="character" w:customStyle="1" w:styleId="WW8Num43z0">
    <w:name w:val="WW8Num43z0"/>
    <w:uiPriority w:val="99"/>
    <w:rsid w:val="00196106"/>
    <w:rPr>
      <w:rFonts w:ascii="Symbol" w:hAnsi="Symbol" w:hint="default"/>
    </w:rPr>
  </w:style>
  <w:style w:type="character" w:customStyle="1" w:styleId="apple-style-span">
    <w:name w:val="apple-style-span"/>
    <w:uiPriority w:val="99"/>
    <w:rsid w:val="00196106"/>
    <w:rPr>
      <w:rFonts w:ascii="Times New Roman" w:hAnsi="Times New Roman" w:cs="Times New Roman" w:hint="default"/>
    </w:rPr>
  </w:style>
  <w:style w:type="paragraph" w:styleId="2f5">
    <w:name w:val="Quote"/>
    <w:basedOn w:val="a"/>
    <w:next w:val="a"/>
    <w:link w:val="2f6"/>
    <w:uiPriority w:val="99"/>
    <w:qFormat/>
    <w:rsid w:val="00196106"/>
    <w:rPr>
      <w:color w:val="5A5A5A"/>
    </w:rPr>
  </w:style>
  <w:style w:type="character" w:customStyle="1" w:styleId="2f6">
    <w:name w:val="Цитата 2 Знак"/>
    <w:basedOn w:val="a0"/>
    <w:link w:val="2f5"/>
    <w:uiPriority w:val="99"/>
    <w:rsid w:val="00196106"/>
    <w:rPr>
      <w:rFonts w:ascii="Times New Roman" w:eastAsia="Times New Roman" w:hAnsi="Times New Roman" w:cs="Times New Roman"/>
      <w:color w:val="5A5A5A"/>
      <w:sz w:val="24"/>
      <w:szCs w:val="24"/>
      <w:lang w:eastAsia="ru-RU"/>
    </w:rPr>
  </w:style>
  <w:style w:type="character" w:styleId="afff8">
    <w:name w:val="Intense Emphasis"/>
    <w:uiPriority w:val="99"/>
    <w:qFormat/>
    <w:rsid w:val="00196106"/>
    <w:rPr>
      <w:rFonts w:cs="Times New Roman"/>
      <w:b/>
      <w:i/>
      <w:color w:val="auto"/>
      <w:u w:val="single"/>
    </w:rPr>
  </w:style>
  <w:style w:type="paragraph" w:styleId="afff9">
    <w:name w:val="caption"/>
    <w:basedOn w:val="a"/>
    <w:next w:val="a"/>
    <w:uiPriority w:val="99"/>
    <w:qFormat/>
    <w:rsid w:val="00196106"/>
    <w:rPr>
      <w:b/>
      <w:bCs/>
      <w:sz w:val="18"/>
      <w:szCs w:val="18"/>
    </w:rPr>
  </w:style>
  <w:style w:type="paragraph" w:styleId="afffa">
    <w:name w:val="Intense Quote"/>
    <w:basedOn w:val="a"/>
    <w:next w:val="a"/>
    <w:link w:val="afffb"/>
    <w:uiPriority w:val="99"/>
    <w:qFormat/>
    <w:rsid w:val="00196106"/>
    <w:pPr>
      <w:spacing w:before="320" w:after="480"/>
      <w:ind w:left="720" w:right="720"/>
      <w:jc w:val="center"/>
    </w:pPr>
    <w:rPr>
      <w:rFonts w:ascii="Cambria" w:hAnsi="Cambria"/>
      <w:i/>
      <w:iCs/>
      <w:sz w:val="20"/>
      <w:szCs w:val="20"/>
    </w:rPr>
  </w:style>
  <w:style w:type="character" w:customStyle="1" w:styleId="afffb">
    <w:name w:val="Выделенная цитата Знак"/>
    <w:basedOn w:val="a0"/>
    <w:link w:val="afffa"/>
    <w:uiPriority w:val="99"/>
    <w:rsid w:val="00196106"/>
    <w:rPr>
      <w:rFonts w:ascii="Cambria" w:eastAsia="Times New Roman" w:hAnsi="Cambria" w:cs="Times New Roman"/>
      <w:i/>
      <w:iCs/>
      <w:sz w:val="20"/>
      <w:szCs w:val="20"/>
      <w:lang w:eastAsia="ru-RU"/>
    </w:rPr>
  </w:style>
  <w:style w:type="character" w:styleId="afffc">
    <w:name w:val="Subtle Emphasis"/>
    <w:uiPriority w:val="99"/>
    <w:qFormat/>
    <w:rsid w:val="00196106"/>
    <w:rPr>
      <w:rFonts w:cs="Times New Roman"/>
      <w:i/>
      <w:color w:val="5A5A5A"/>
    </w:rPr>
  </w:style>
  <w:style w:type="character" w:styleId="afffd">
    <w:name w:val="Subtle Reference"/>
    <w:uiPriority w:val="99"/>
    <w:qFormat/>
    <w:rsid w:val="00196106"/>
    <w:rPr>
      <w:rFonts w:cs="Times New Roman"/>
      <w:smallCaps/>
    </w:rPr>
  </w:style>
  <w:style w:type="character" w:styleId="afffe">
    <w:name w:val="Intense Reference"/>
    <w:uiPriority w:val="99"/>
    <w:qFormat/>
    <w:rsid w:val="00196106"/>
    <w:rPr>
      <w:rFonts w:cs="Times New Roman"/>
      <w:b/>
      <w:smallCaps/>
      <w:color w:val="auto"/>
    </w:rPr>
  </w:style>
  <w:style w:type="character" w:styleId="affff">
    <w:name w:val="Book Title"/>
    <w:uiPriority w:val="99"/>
    <w:qFormat/>
    <w:rsid w:val="00196106"/>
    <w:rPr>
      <w:rFonts w:ascii="Cambria" w:hAnsi="Cambria" w:cs="Times New Roman"/>
      <w:b/>
      <w:smallCaps/>
      <w:color w:val="auto"/>
      <w:u w:val="single"/>
    </w:rPr>
  </w:style>
  <w:style w:type="paragraph" w:styleId="affff0">
    <w:name w:val="TOC Heading"/>
    <w:basedOn w:val="1"/>
    <w:next w:val="a"/>
    <w:uiPriority w:val="99"/>
    <w:qFormat/>
    <w:rsid w:val="00196106"/>
    <w:pPr>
      <w:keepNext w:val="0"/>
      <w:spacing w:before="600" w:after="0" w:line="360" w:lineRule="auto"/>
      <w:outlineLvl w:val="9"/>
    </w:pPr>
    <w:rPr>
      <w:rFonts w:ascii="Cambria" w:eastAsia="Times New Roman" w:hAnsi="Cambria" w:cs="Times New Roman"/>
      <w:i/>
      <w:iCs/>
      <w:kern w:val="0"/>
      <w:lang w:eastAsia="ru-RU"/>
    </w:rPr>
  </w:style>
  <w:style w:type="paragraph" w:customStyle="1" w:styleId="1f3">
    <w:name w:val="Текст1"/>
    <w:basedOn w:val="a"/>
    <w:uiPriority w:val="99"/>
    <w:rsid w:val="00196106"/>
    <w:pPr>
      <w:overflowPunct w:val="0"/>
      <w:autoSpaceDE w:val="0"/>
      <w:autoSpaceDN w:val="0"/>
      <w:adjustRightInd w:val="0"/>
      <w:textAlignment w:val="baseline"/>
    </w:pPr>
    <w:rPr>
      <w:rFonts w:ascii="Courier New" w:hAnsi="Courier New"/>
      <w:sz w:val="20"/>
      <w:szCs w:val="20"/>
      <w:lang w:val="en-GB"/>
    </w:rPr>
  </w:style>
  <w:style w:type="paragraph" w:customStyle="1" w:styleId="1f4">
    <w:name w:val="Стиль1"/>
    <w:basedOn w:val="a"/>
    <w:autoRedefine/>
    <w:uiPriority w:val="99"/>
    <w:rsid w:val="00196106"/>
    <w:pPr>
      <w:autoSpaceDE w:val="0"/>
      <w:autoSpaceDN w:val="0"/>
      <w:adjustRightInd w:val="0"/>
      <w:jc w:val="both"/>
    </w:pPr>
    <w:rPr>
      <w:rFonts w:ascii="Arial Narrow" w:hAnsi="Arial Narrow"/>
      <w:b/>
      <w:color w:val="000000"/>
    </w:rPr>
  </w:style>
  <w:style w:type="character" w:customStyle="1" w:styleId="FontStyle17">
    <w:name w:val="Font Style17"/>
    <w:uiPriority w:val="99"/>
    <w:rsid w:val="00196106"/>
    <w:rPr>
      <w:rFonts w:ascii="Times New Roman" w:hAnsi="Times New Roman" w:cs="Times New Roman"/>
      <w:b/>
      <w:bCs/>
      <w:i/>
      <w:iCs/>
      <w:sz w:val="20"/>
      <w:szCs w:val="20"/>
    </w:rPr>
  </w:style>
  <w:style w:type="paragraph" w:customStyle="1" w:styleId="c27">
    <w:name w:val="c27"/>
    <w:basedOn w:val="a"/>
    <w:rsid w:val="00196106"/>
    <w:pPr>
      <w:spacing w:before="100" w:beforeAutospacing="1" w:after="100" w:afterAutospacing="1"/>
    </w:pPr>
  </w:style>
  <w:style w:type="paragraph" w:customStyle="1" w:styleId="c20">
    <w:name w:val="c20"/>
    <w:basedOn w:val="a"/>
    <w:rsid w:val="00196106"/>
    <w:pPr>
      <w:spacing w:before="100" w:beforeAutospacing="1" w:after="100" w:afterAutospacing="1"/>
    </w:pPr>
  </w:style>
  <w:style w:type="character" w:customStyle="1" w:styleId="c24">
    <w:name w:val="c24"/>
    <w:rsid w:val="00196106"/>
  </w:style>
  <w:style w:type="character" w:customStyle="1" w:styleId="c26">
    <w:name w:val="c26"/>
    <w:rsid w:val="00196106"/>
  </w:style>
  <w:style w:type="table" w:styleId="1f5">
    <w:name w:val="Table Grid 1"/>
    <w:basedOn w:val="a1"/>
    <w:uiPriority w:val="99"/>
    <w:rsid w:val="0019610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002600">
      <w:bodyDiv w:val="1"/>
      <w:marLeft w:val="0"/>
      <w:marRight w:val="0"/>
      <w:marTop w:val="0"/>
      <w:marBottom w:val="0"/>
      <w:divBdr>
        <w:top w:val="none" w:sz="0" w:space="0" w:color="auto"/>
        <w:left w:val="none" w:sz="0" w:space="0" w:color="auto"/>
        <w:bottom w:val="none" w:sz="0" w:space="0" w:color="auto"/>
        <w:right w:val="none" w:sz="0" w:space="0" w:color="auto"/>
      </w:divBdr>
    </w:div>
    <w:div w:id="821629065">
      <w:bodyDiv w:val="1"/>
      <w:marLeft w:val="0"/>
      <w:marRight w:val="0"/>
      <w:marTop w:val="0"/>
      <w:marBottom w:val="0"/>
      <w:divBdr>
        <w:top w:val="none" w:sz="0" w:space="0" w:color="auto"/>
        <w:left w:val="none" w:sz="0" w:space="0" w:color="auto"/>
        <w:bottom w:val="none" w:sz="0" w:space="0" w:color="auto"/>
        <w:right w:val="none" w:sz="0" w:space="0" w:color="auto"/>
      </w:divBdr>
    </w:div>
    <w:div w:id="1554002113">
      <w:bodyDiv w:val="1"/>
      <w:marLeft w:val="0"/>
      <w:marRight w:val="0"/>
      <w:marTop w:val="0"/>
      <w:marBottom w:val="0"/>
      <w:divBdr>
        <w:top w:val="none" w:sz="0" w:space="0" w:color="auto"/>
        <w:left w:val="none" w:sz="0" w:space="0" w:color="auto"/>
        <w:bottom w:val="none" w:sz="0" w:space="0" w:color="auto"/>
        <w:right w:val="none" w:sz="0" w:space="0" w:color="auto"/>
      </w:divBdr>
    </w:div>
    <w:div w:id="1660691581">
      <w:bodyDiv w:val="1"/>
      <w:marLeft w:val="0"/>
      <w:marRight w:val="0"/>
      <w:marTop w:val="0"/>
      <w:marBottom w:val="0"/>
      <w:divBdr>
        <w:top w:val="none" w:sz="0" w:space="0" w:color="auto"/>
        <w:left w:val="none" w:sz="0" w:space="0" w:color="auto"/>
        <w:bottom w:val="none" w:sz="0" w:space="0" w:color="auto"/>
        <w:right w:val="none" w:sz="0" w:space="0" w:color="auto"/>
      </w:divBdr>
    </w:div>
    <w:div w:id="20841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C289A-2924-4B27-A9A3-973FDCE2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107</Pages>
  <Words>34615</Words>
  <Characters>197311</Characters>
  <Application>Microsoft Office Word</Application>
  <DocSecurity>0</DocSecurity>
  <Lines>1644</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Вася</dc:creator>
  <cp:lastModifiedBy>Denis</cp:lastModifiedBy>
  <cp:revision>77</cp:revision>
  <cp:lastPrinted>2020-09-21T10:50:00Z</cp:lastPrinted>
  <dcterms:created xsi:type="dcterms:W3CDTF">2001-12-31T21:31:00Z</dcterms:created>
  <dcterms:modified xsi:type="dcterms:W3CDTF">2022-09-04T11:27:00Z</dcterms:modified>
</cp:coreProperties>
</file>